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3240701"/>
        <w:docPartObj>
          <w:docPartGallery w:val="Cover Pages"/>
          <w:docPartUnique/>
        </w:docPartObj>
      </w:sdtPr>
      <w:sdtEndPr>
        <w:rPr>
          <w:sz w:val="72"/>
          <w:szCs w:val="72"/>
        </w:rPr>
      </w:sdtEndPr>
      <w:sdtContent>
        <w:tbl>
          <w:tblPr>
            <w:tblpPr w:leftFromText="187" w:rightFromText="187" w:horzAnchor="margin" w:tblpXSpec="center" w:tblpY="2881"/>
            <w:tblW w:w="4545" w:type="pct"/>
            <w:tblBorders>
              <w:left w:val="single" w:sz="18" w:space="0" w:color="4F81BD" w:themeColor="accent1"/>
            </w:tblBorders>
            <w:tblLook w:val="04A0"/>
          </w:tblPr>
          <w:tblGrid>
            <w:gridCol w:w="8196"/>
          </w:tblGrid>
          <w:tr w:rsidR="00A112C3" w:rsidTr="0063659A">
            <w:trPr>
              <w:trHeight w:val="4256"/>
            </w:trPr>
            <w:tc>
              <w:tcPr>
                <w:tcW w:w="8197" w:type="dxa"/>
                <w:tcMar>
                  <w:top w:w="216" w:type="dxa"/>
                  <w:left w:w="115" w:type="dxa"/>
                  <w:bottom w:w="216" w:type="dxa"/>
                  <w:right w:w="115" w:type="dxa"/>
                </w:tcMar>
              </w:tcPr>
              <w:p w:rsidR="00A112C3" w:rsidRDefault="0063659A" w:rsidP="0063659A">
                <w:pPr>
                  <w:pStyle w:val="AralkYok"/>
                  <w:jc w:val="center"/>
                  <w:rPr>
                    <w:rFonts w:asciiTheme="majorHAnsi" w:eastAsiaTheme="majorEastAsia" w:hAnsiTheme="majorHAnsi" w:cstheme="majorBidi"/>
                  </w:rPr>
                </w:pPr>
                <w:r w:rsidRPr="0063659A">
                  <w:rPr>
                    <w:rFonts w:asciiTheme="majorHAnsi" w:eastAsiaTheme="majorEastAsia" w:hAnsiTheme="majorHAnsi" w:cstheme="majorBidi"/>
                    <w:noProof/>
                    <w:lang w:eastAsia="tr-TR"/>
                  </w:rPr>
                  <w:drawing>
                    <wp:inline distT="0" distB="0" distL="0" distR="0">
                      <wp:extent cx="2356950" cy="1915200"/>
                      <wp:effectExtent l="19050" t="0" r="5250" b="0"/>
                      <wp:docPr id="3" name="Resim 2" descr="G:\User_Belgeler ve Desktop\Desktop\AMBLEM.bmp"/>
                      <wp:cNvGraphicFramePr/>
                      <a:graphic xmlns:a="http://schemas.openxmlformats.org/drawingml/2006/main">
                        <a:graphicData uri="http://schemas.openxmlformats.org/drawingml/2006/picture">
                          <pic:pic xmlns:pic="http://schemas.openxmlformats.org/drawingml/2006/picture">
                            <pic:nvPicPr>
                              <pic:cNvPr id="2052" name="Picture 15" descr="G:\User_Belgeler ve Desktop\Desktop\AMBLEM.bmp"/>
                              <pic:cNvPicPr>
                                <a:picLocks noChangeAspect="1" noChangeArrowheads="1"/>
                              </pic:cNvPicPr>
                            </pic:nvPicPr>
                            <pic:blipFill>
                              <a:blip r:embed="rId9" cstate="print"/>
                              <a:srcRect/>
                              <a:stretch>
                                <a:fillRect/>
                              </a:stretch>
                            </pic:blipFill>
                            <pic:spPr bwMode="auto">
                              <a:xfrm>
                                <a:off x="0" y="0"/>
                                <a:ext cx="2357147" cy="1915360"/>
                              </a:xfrm>
                              <a:prstGeom prst="rect">
                                <a:avLst/>
                              </a:prstGeom>
                              <a:noFill/>
                              <a:ln w="9525">
                                <a:noFill/>
                                <a:miter lim="800000"/>
                                <a:headEnd/>
                                <a:tailEnd/>
                              </a:ln>
                            </pic:spPr>
                          </pic:pic>
                        </a:graphicData>
                      </a:graphic>
                    </wp:inline>
                  </w:drawing>
                </w:r>
              </w:p>
              <w:p w:rsidR="00A112C3" w:rsidRDefault="00A112C3" w:rsidP="0063659A">
                <w:pPr>
                  <w:pStyle w:val="AralkYok"/>
                  <w:jc w:val="center"/>
                  <w:rPr>
                    <w:rFonts w:asciiTheme="majorHAnsi" w:eastAsiaTheme="majorEastAsia" w:hAnsiTheme="majorHAnsi" w:cstheme="majorBidi"/>
                  </w:rPr>
                </w:pPr>
              </w:p>
              <w:p w:rsidR="00A112C3" w:rsidRDefault="00A112C3" w:rsidP="0063659A">
                <w:pPr>
                  <w:pStyle w:val="AralkYok"/>
                  <w:jc w:val="center"/>
                  <w:rPr>
                    <w:rFonts w:asciiTheme="majorHAnsi" w:eastAsiaTheme="majorEastAsia" w:hAnsiTheme="majorHAnsi" w:cstheme="majorBidi"/>
                  </w:rPr>
                </w:pPr>
              </w:p>
              <w:p w:rsidR="00A112C3" w:rsidRDefault="00A112C3" w:rsidP="0063659A">
                <w:pPr>
                  <w:pStyle w:val="AralkYok"/>
                  <w:jc w:val="center"/>
                  <w:rPr>
                    <w:rFonts w:asciiTheme="majorHAnsi" w:eastAsiaTheme="majorEastAsia" w:hAnsiTheme="majorHAnsi" w:cstheme="majorBidi"/>
                  </w:rPr>
                </w:pPr>
              </w:p>
              <w:p w:rsidR="00A112C3" w:rsidRDefault="00A112C3" w:rsidP="0063659A">
                <w:pPr>
                  <w:pStyle w:val="AralkYok"/>
                  <w:jc w:val="center"/>
                  <w:rPr>
                    <w:rFonts w:asciiTheme="majorHAnsi" w:eastAsiaTheme="majorEastAsia" w:hAnsiTheme="majorHAnsi" w:cstheme="majorBidi"/>
                  </w:rPr>
                </w:pPr>
              </w:p>
              <w:p w:rsidR="00A112C3" w:rsidRDefault="00A112C3" w:rsidP="0063659A">
                <w:pPr>
                  <w:pStyle w:val="AralkYok"/>
                  <w:jc w:val="center"/>
                  <w:rPr>
                    <w:rFonts w:asciiTheme="majorHAnsi" w:eastAsiaTheme="majorEastAsia" w:hAnsiTheme="majorHAnsi" w:cstheme="majorBidi"/>
                  </w:rPr>
                </w:pPr>
              </w:p>
            </w:tc>
          </w:tr>
          <w:tr w:rsidR="00A112C3" w:rsidTr="0063659A">
            <w:trPr>
              <w:trHeight w:val="3707"/>
            </w:trPr>
            <w:tc>
              <w:tcPr>
                <w:tcW w:w="8197" w:type="dxa"/>
              </w:tcPr>
              <w:sdt>
                <w:sdtPr>
                  <w:rPr>
                    <w:rFonts w:asciiTheme="majorHAnsi" w:eastAsiaTheme="majorEastAsia" w:hAnsiTheme="majorHAnsi" w:cstheme="majorBidi"/>
                    <w:color w:val="4F81BD" w:themeColor="accent1"/>
                    <w:sz w:val="80"/>
                    <w:szCs w:val="80"/>
                  </w:rPr>
                  <w:alias w:val="Başlık"/>
                  <w:id w:val="13406919"/>
                  <w:dataBinding w:prefixMappings="xmlns:ns0='http://schemas.openxmlformats.org/package/2006/metadata/core-properties' xmlns:ns1='http://purl.org/dc/elements/1.1/'" w:xpath="/ns0:coreProperties[1]/ns1:title[1]" w:storeItemID="{6C3C8BC8-F283-45AE-878A-BAB7291924A1}"/>
                  <w:text/>
                </w:sdtPr>
                <w:sdtContent>
                  <w:p w:rsidR="00A112C3" w:rsidRDefault="005E6CA2" w:rsidP="0063659A">
                    <w:pPr>
                      <w:pStyle w:val="AralkYok"/>
                      <w:jc w:val="center"/>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GÜRÇEŞME LEMAN ALPTEKİN İLK</w:t>
                    </w:r>
                    <w:r w:rsidR="00A112C3">
                      <w:rPr>
                        <w:rFonts w:asciiTheme="majorHAnsi" w:eastAsiaTheme="majorEastAsia" w:hAnsiTheme="majorHAnsi" w:cstheme="majorBidi"/>
                        <w:color w:val="4F81BD" w:themeColor="accent1"/>
                        <w:sz w:val="80"/>
                        <w:szCs w:val="80"/>
                      </w:rPr>
                      <w:t>OKULU STRATEJIK PLANI</w:t>
                    </w:r>
                  </w:p>
                </w:sdtContent>
              </w:sdt>
            </w:tc>
          </w:tr>
          <w:tr w:rsidR="00A112C3" w:rsidTr="0063659A">
            <w:trPr>
              <w:trHeight w:val="258"/>
            </w:trPr>
            <w:tc>
              <w:tcPr>
                <w:tcW w:w="8197" w:type="dxa"/>
                <w:tcMar>
                  <w:top w:w="216" w:type="dxa"/>
                  <w:left w:w="115" w:type="dxa"/>
                  <w:bottom w:w="216" w:type="dxa"/>
                  <w:right w:w="115" w:type="dxa"/>
                </w:tcMar>
              </w:tcPr>
              <w:p w:rsidR="00A112C3" w:rsidRDefault="00A112C3" w:rsidP="0063659A">
                <w:pPr>
                  <w:pStyle w:val="AralkYok"/>
                  <w:jc w:val="center"/>
                  <w:rPr>
                    <w:rFonts w:asciiTheme="majorHAnsi" w:eastAsiaTheme="majorEastAsia" w:hAnsiTheme="majorHAnsi" w:cstheme="majorBidi"/>
                  </w:rPr>
                </w:pPr>
              </w:p>
            </w:tc>
          </w:tr>
        </w:tbl>
        <w:p w:rsidR="00A112C3" w:rsidRDefault="00A112C3"/>
        <w:p w:rsidR="00A112C3" w:rsidRDefault="00A112C3"/>
        <w:tbl>
          <w:tblPr>
            <w:tblpPr w:leftFromText="187" w:rightFromText="187" w:horzAnchor="margin" w:tblpXSpec="center" w:tblpYSpec="bottom"/>
            <w:tblW w:w="4000" w:type="pct"/>
            <w:tblLook w:val="04A0"/>
          </w:tblPr>
          <w:tblGrid>
            <w:gridCol w:w="7214"/>
          </w:tblGrid>
          <w:tr w:rsidR="00A112C3" w:rsidTr="0063659A">
            <w:tc>
              <w:tcPr>
                <w:tcW w:w="7214" w:type="dxa"/>
                <w:tcMar>
                  <w:top w:w="216" w:type="dxa"/>
                  <w:left w:w="115" w:type="dxa"/>
                  <w:bottom w:w="216" w:type="dxa"/>
                  <w:right w:w="115" w:type="dxa"/>
                </w:tcMar>
              </w:tcPr>
              <w:p w:rsidR="00A112C3" w:rsidRPr="00A112C3" w:rsidRDefault="00A112C3" w:rsidP="00A112C3">
                <w:pPr>
                  <w:pStyle w:val="AralkYok"/>
                  <w:jc w:val="center"/>
                  <w:rPr>
                    <w:b/>
                    <w:color w:val="4F81BD" w:themeColor="accent1"/>
                  </w:rPr>
                </w:pPr>
                <w:r w:rsidRPr="00A112C3">
                  <w:rPr>
                    <w:b/>
                    <w:color w:val="4F81BD" w:themeColor="accent1"/>
                  </w:rPr>
                  <w:t>KONAK-2015</w:t>
                </w:r>
              </w:p>
            </w:tc>
          </w:tr>
        </w:tbl>
        <w:p w:rsidR="00A112C3" w:rsidRDefault="00A112C3"/>
        <w:p w:rsidR="00A112C3" w:rsidRDefault="00A112C3">
          <w:pPr>
            <w:rPr>
              <w:rFonts w:asciiTheme="majorHAnsi" w:eastAsiaTheme="majorEastAsia" w:hAnsiTheme="majorHAnsi" w:cstheme="majorBidi"/>
              <w:sz w:val="72"/>
              <w:szCs w:val="72"/>
            </w:rPr>
          </w:pPr>
          <w:r>
            <w:rPr>
              <w:rFonts w:asciiTheme="majorHAnsi" w:eastAsiaTheme="majorEastAsia" w:hAnsiTheme="majorHAnsi" w:cstheme="majorBidi"/>
              <w:sz w:val="72"/>
              <w:szCs w:val="72"/>
            </w:rPr>
            <w:br w:type="page"/>
          </w:r>
        </w:p>
      </w:sdtContent>
    </w:sdt>
    <w:p w:rsidR="00A112C3" w:rsidRPr="00910054" w:rsidRDefault="00A112C3" w:rsidP="00A112C3">
      <w:pPr>
        <w:rPr>
          <w:rFonts w:ascii="Times New Roman" w:hAnsi="Times New Roman"/>
          <w:b/>
          <w:sz w:val="24"/>
          <w:szCs w:val="24"/>
        </w:rPr>
      </w:pPr>
    </w:p>
    <w:p w:rsidR="00A112C3" w:rsidRDefault="00A112C3"/>
    <w:p w:rsidR="00A112C3" w:rsidRPr="00910054" w:rsidRDefault="00A112C3" w:rsidP="00A112C3">
      <w:pPr>
        <w:jc w:val="both"/>
        <w:rPr>
          <w:rFonts w:ascii="Times New Roman" w:hAnsi="Times New Roman"/>
          <w:sz w:val="24"/>
          <w:szCs w:val="24"/>
        </w:rPr>
      </w:pPr>
    </w:p>
    <w:tbl>
      <w:tblPr>
        <w:tblW w:w="0" w:type="auto"/>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57"/>
      </w:tblGrid>
      <w:tr w:rsidR="00A112C3" w:rsidRPr="00910054" w:rsidTr="00C76885">
        <w:trPr>
          <w:trHeight w:val="6840"/>
          <w:jc w:val="center"/>
        </w:trPr>
        <w:tc>
          <w:tcPr>
            <w:tcW w:w="7200" w:type="dxa"/>
          </w:tcPr>
          <w:p w:rsidR="00A112C3" w:rsidRPr="00910054" w:rsidRDefault="00A112C3" w:rsidP="00C76885">
            <w:pPr>
              <w:jc w:val="both"/>
              <w:rPr>
                <w:rFonts w:ascii="Times New Roman" w:hAnsi="Times New Roman"/>
                <w:b/>
                <w:bCs/>
                <w:sz w:val="24"/>
                <w:szCs w:val="24"/>
              </w:rPr>
            </w:pPr>
          </w:p>
          <w:p w:rsidR="00A112C3" w:rsidRPr="00910054" w:rsidRDefault="005E6CA2" w:rsidP="005E6CA2">
            <w:pPr>
              <w:jc w:val="center"/>
              <w:rPr>
                <w:rFonts w:ascii="Times New Roman" w:hAnsi="Times New Roman"/>
                <w:b/>
                <w:bCs/>
                <w:sz w:val="24"/>
                <w:szCs w:val="24"/>
              </w:rPr>
            </w:pPr>
            <w:r w:rsidRPr="005E6CA2">
              <w:rPr>
                <w:rFonts w:ascii="Times New Roman" w:hAnsi="Times New Roman"/>
                <w:b/>
                <w:bCs/>
                <w:noProof/>
                <w:sz w:val="24"/>
                <w:szCs w:val="24"/>
                <w:lang w:eastAsia="tr-TR"/>
              </w:rPr>
              <w:drawing>
                <wp:inline distT="0" distB="0" distL="0" distR="0">
                  <wp:extent cx="3429000" cy="3476625"/>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429000" cy="3476625"/>
                          </a:xfrm>
                          <a:prstGeom prst="rect">
                            <a:avLst/>
                          </a:prstGeom>
                          <a:noFill/>
                          <a:ln w="9525">
                            <a:noFill/>
                            <a:miter lim="800000"/>
                            <a:headEnd/>
                            <a:tailEnd/>
                          </a:ln>
                        </pic:spPr>
                      </pic:pic>
                    </a:graphicData>
                  </a:graphic>
                </wp:inline>
              </w:drawing>
            </w:r>
          </w:p>
          <w:p w:rsidR="00A112C3" w:rsidRPr="00910054" w:rsidRDefault="00A112C3" w:rsidP="00C76885">
            <w:pPr>
              <w:jc w:val="both"/>
              <w:rPr>
                <w:rFonts w:ascii="Times New Roman" w:hAnsi="Times New Roman"/>
                <w:b/>
                <w:bCs/>
                <w:sz w:val="24"/>
                <w:szCs w:val="24"/>
              </w:rPr>
            </w:pPr>
          </w:p>
          <w:p w:rsidR="005E6CA2" w:rsidRPr="00A864E7" w:rsidRDefault="005E6CA2" w:rsidP="005E6CA2">
            <w:pPr>
              <w:autoSpaceDE w:val="0"/>
              <w:autoSpaceDN w:val="0"/>
              <w:adjustRightInd w:val="0"/>
              <w:jc w:val="center"/>
              <w:rPr>
                <w:rFonts w:ascii="Monotype Corsiva" w:hAnsi="Monotype Corsiva" w:cs="Monotype Corsiva"/>
                <w:sz w:val="44"/>
                <w:szCs w:val="44"/>
              </w:rPr>
            </w:pPr>
            <w:r w:rsidRPr="00A864E7">
              <w:rPr>
                <w:rFonts w:ascii="Monotype Corsiva" w:hAnsi="Monotype Corsiva" w:cs="Monotype Corsiva"/>
                <w:i/>
                <w:iCs/>
                <w:sz w:val="44"/>
                <w:szCs w:val="44"/>
              </w:rPr>
              <w:t xml:space="preserve">Çalışmadan, yorulmadan, üretmeden, rahat yaşamak isteyen toplumlar, önce haysiyetlerini, sonra hürriyetlerini ve daha sonrada istiklal ve istikballerini kaybederler”. </w:t>
            </w:r>
          </w:p>
          <w:p w:rsidR="005E6CA2" w:rsidRPr="00A864E7" w:rsidRDefault="005E6CA2" w:rsidP="005E6CA2">
            <w:pPr>
              <w:rPr>
                <w:rFonts w:ascii="Monotype Corsiva" w:hAnsi="Monotype Corsiva" w:cs="Monotype Corsiva"/>
                <w:i/>
                <w:iCs/>
                <w:sz w:val="44"/>
                <w:szCs w:val="44"/>
              </w:rPr>
            </w:pPr>
            <w:r w:rsidRPr="00A864E7">
              <w:rPr>
                <w:rFonts w:ascii="Monotype Corsiva" w:hAnsi="Monotype Corsiva" w:cs="Monotype Corsiva"/>
                <w:i/>
                <w:iCs/>
                <w:sz w:val="44"/>
                <w:szCs w:val="44"/>
              </w:rPr>
              <w:t xml:space="preserve"> </w:t>
            </w:r>
          </w:p>
          <w:p w:rsidR="005E6CA2" w:rsidRPr="00A864E7" w:rsidRDefault="005E6CA2" w:rsidP="005E6CA2">
            <w:pPr>
              <w:rPr>
                <w:b/>
                <w:sz w:val="44"/>
                <w:szCs w:val="44"/>
              </w:rPr>
            </w:pPr>
            <w:r>
              <w:rPr>
                <w:rFonts w:ascii="Monotype Corsiva" w:hAnsi="Monotype Corsiva" w:cs="Monotype Corsiva"/>
                <w:b/>
                <w:i/>
                <w:iCs/>
                <w:sz w:val="44"/>
                <w:szCs w:val="44"/>
              </w:rPr>
              <w:t xml:space="preserve">                       </w:t>
            </w:r>
            <w:r w:rsidRPr="00A864E7">
              <w:rPr>
                <w:rFonts w:ascii="Monotype Corsiva" w:hAnsi="Monotype Corsiva" w:cs="Monotype Corsiva"/>
                <w:b/>
                <w:i/>
                <w:iCs/>
                <w:sz w:val="44"/>
                <w:szCs w:val="44"/>
              </w:rPr>
              <w:t xml:space="preserve">Mustafa </w:t>
            </w:r>
            <w:proofErr w:type="gramStart"/>
            <w:r w:rsidRPr="00A864E7">
              <w:rPr>
                <w:rFonts w:ascii="Monotype Corsiva" w:hAnsi="Monotype Corsiva" w:cs="Monotype Corsiva"/>
                <w:b/>
                <w:i/>
                <w:iCs/>
                <w:sz w:val="44"/>
                <w:szCs w:val="44"/>
              </w:rPr>
              <w:t xml:space="preserve">Kemal </w:t>
            </w:r>
            <w:r>
              <w:rPr>
                <w:rFonts w:ascii="Monotype Corsiva" w:hAnsi="Monotype Corsiva" w:cs="Monotype Corsiva"/>
                <w:b/>
                <w:i/>
                <w:iCs/>
                <w:sz w:val="44"/>
                <w:szCs w:val="44"/>
              </w:rPr>
              <w:t xml:space="preserve"> </w:t>
            </w:r>
            <w:r w:rsidRPr="00A864E7">
              <w:rPr>
                <w:rFonts w:ascii="Monotype Corsiva" w:hAnsi="Monotype Corsiva" w:cs="Monotype Corsiva"/>
                <w:b/>
                <w:i/>
                <w:iCs/>
                <w:sz w:val="44"/>
                <w:szCs w:val="44"/>
              </w:rPr>
              <w:t>ATATÜRK</w:t>
            </w:r>
            <w:proofErr w:type="gramEnd"/>
            <w:r>
              <w:rPr>
                <w:rFonts w:ascii="Monotype Corsiva" w:hAnsi="Monotype Corsiva" w:cs="Monotype Corsiva"/>
                <w:b/>
                <w:i/>
                <w:iCs/>
                <w:sz w:val="44"/>
                <w:szCs w:val="44"/>
              </w:rPr>
              <w:t xml:space="preserve">     </w:t>
            </w:r>
          </w:p>
          <w:p w:rsidR="00A112C3" w:rsidRPr="00910054" w:rsidRDefault="00A112C3" w:rsidP="00C76885">
            <w:pPr>
              <w:jc w:val="both"/>
              <w:rPr>
                <w:rFonts w:ascii="Times New Roman" w:hAnsi="Times New Roman"/>
                <w:b/>
                <w:bCs/>
                <w:sz w:val="24"/>
                <w:szCs w:val="24"/>
              </w:rPr>
            </w:pPr>
          </w:p>
        </w:tc>
      </w:tr>
    </w:tbl>
    <w:p w:rsidR="00A112C3" w:rsidRDefault="00A112C3"/>
    <w:p w:rsidR="00A112C3" w:rsidRDefault="00A112C3"/>
    <w:p w:rsidR="00A112C3" w:rsidRDefault="00A112C3"/>
    <w:p w:rsidR="00A112C3" w:rsidRDefault="00A112C3"/>
    <w:p w:rsidR="00A112C3" w:rsidRDefault="00A112C3"/>
    <w:p w:rsidR="00A112C3" w:rsidRDefault="00A112C3"/>
    <w:p w:rsidR="00A112C3" w:rsidRDefault="00A112C3"/>
    <w:p w:rsidR="00A112C3" w:rsidRDefault="00A112C3"/>
    <w:p w:rsidR="00A112C3" w:rsidRDefault="00A112C3"/>
    <w:p w:rsidR="00A112C3" w:rsidRDefault="00A112C3"/>
    <w:p w:rsidR="00A112C3" w:rsidRDefault="00A112C3"/>
    <w:p w:rsidR="00A112C3" w:rsidRDefault="00A112C3"/>
    <w:p w:rsidR="00A112C3" w:rsidRDefault="00A112C3"/>
    <w:p w:rsidR="00A112C3" w:rsidRPr="005E6CA2" w:rsidRDefault="005E6CA2" w:rsidP="005E6CA2">
      <w:pPr>
        <w:tabs>
          <w:tab w:val="left" w:pos="2370"/>
        </w:tabs>
        <w:rPr>
          <w:rFonts w:ascii="Times New Roman" w:hAnsi="Times New Roman"/>
          <w:color w:val="000000"/>
          <w:sz w:val="36"/>
          <w:szCs w:val="36"/>
        </w:rPr>
      </w:pPr>
      <w:r w:rsidRPr="00AC19E5">
        <w:rPr>
          <w:rFonts w:ascii="Times New Roman" w:hAnsi="Times New Roman"/>
          <w:color w:val="000000"/>
          <w:sz w:val="36"/>
          <w:szCs w:val="36"/>
        </w:rPr>
        <w:t xml:space="preserve">Yaptığımız bu planlama kurumsallaşmanın bir gereğidir. Kurumsallaşma, her işin amacı, aracı ve zamanının olduğunun bilinmesi yani bu işi ben şu araçla şu amaç için şu zamanda şu hedefe ulaşmak için yapmalıyım demektir. Kurumda görev yapan idareci, öğretmen veya diğer personeller, kurumun stratejik hedef ve amaçlarını  </w:t>
      </w:r>
      <w:proofErr w:type="gramStart"/>
      <w:r w:rsidRPr="00AC19E5">
        <w:rPr>
          <w:rFonts w:ascii="Times New Roman" w:hAnsi="Times New Roman"/>
          <w:color w:val="000000"/>
          <w:sz w:val="36"/>
          <w:szCs w:val="36"/>
        </w:rPr>
        <w:t>bilirse,yapılacak</w:t>
      </w:r>
      <w:proofErr w:type="gramEnd"/>
      <w:r w:rsidRPr="00AC19E5">
        <w:rPr>
          <w:rFonts w:ascii="Times New Roman" w:hAnsi="Times New Roman"/>
          <w:color w:val="000000"/>
          <w:sz w:val="36"/>
          <w:szCs w:val="36"/>
        </w:rPr>
        <w:t xml:space="preserve"> </w:t>
      </w:r>
      <w:proofErr w:type="spellStart"/>
      <w:r w:rsidRPr="00AC19E5">
        <w:rPr>
          <w:rFonts w:ascii="Times New Roman" w:hAnsi="Times New Roman"/>
          <w:color w:val="000000"/>
          <w:sz w:val="36"/>
          <w:szCs w:val="36"/>
        </w:rPr>
        <w:t>çalışmlar</w:t>
      </w:r>
      <w:proofErr w:type="spellEnd"/>
      <w:r w:rsidRPr="00AC19E5">
        <w:rPr>
          <w:rFonts w:ascii="Times New Roman" w:hAnsi="Times New Roman"/>
          <w:color w:val="000000"/>
          <w:sz w:val="36"/>
          <w:szCs w:val="36"/>
        </w:rPr>
        <w:t xml:space="preserve">  daha verimli olacaktır.Böylelikle kişiye göre yönetim tarzından kurtulup kurumsal hedeflere göre yönetim tarzının oturması sağlanacaktır.</w:t>
      </w:r>
    </w:p>
    <w:p w:rsidR="005E6CA2" w:rsidRPr="00AC19E5" w:rsidRDefault="005E6CA2" w:rsidP="005E6CA2">
      <w:pPr>
        <w:tabs>
          <w:tab w:val="left" w:pos="6920"/>
        </w:tabs>
        <w:rPr>
          <w:rFonts w:ascii="Times New Roman" w:hAnsi="Times New Roman"/>
          <w:sz w:val="36"/>
          <w:szCs w:val="36"/>
        </w:rPr>
      </w:pPr>
      <w:r w:rsidRPr="00AC19E5">
        <w:rPr>
          <w:rFonts w:ascii="Times New Roman" w:hAnsi="Times New Roman"/>
          <w:sz w:val="36"/>
          <w:szCs w:val="36"/>
        </w:rPr>
        <w:t xml:space="preserve">                                                                     </w:t>
      </w:r>
      <w:r w:rsidR="008938CE">
        <w:rPr>
          <w:rFonts w:ascii="Times New Roman" w:hAnsi="Times New Roman"/>
          <w:sz w:val="36"/>
          <w:szCs w:val="36"/>
        </w:rPr>
        <w:t>Ali ÖZÜBEK</w:t>
      </w:r>
    </w:p>
    <w:p w:rsidR="00A112C3" w:rsidRDefault="005E6CA2" w:rsidP="005E6CA2">
      <w:pPr>
        <w:tabs>
          <w:tab w:val="left" w:pos="6240"/>
        </w:tabs>
        <w:rPr>
          <w:rFonts w:ascii="Times New Roman" w:hAnsi="Times New Roman"/>
          <w:sz w:val="36"/>
          <w:szCs w:val="36"/>
        </w:rPr>
      </w:pPr>
      <w:r w:rsidRPr="00AC19E5">
        <w:rPr>
          <w:rFonts w:ascii="Times New Roman" w:hAnsi="Times New Roman"/>
          <w:sz w:val="36"/>
          <w:szCs w:val="36"/>
        </w:rPr>
        <w:tab/>
      </w:r>
      <w:proofErr w:type="gramStart"/>
      <w:r w:rsidRPr="00AC19E5">
        <w:rPr>
          <w:rFonts w:ascii="Times New Roman" w:hAnsi="Times New Roman"/>
          <w:sz w:val="36"/>
          <w:szCs w:val="36"/>
        </w:rPr>
        <w:t>Okul  Müdürü</w:t>
      </w:r>
      <w:proofErr w:type="gramEnd"/>
    </w:p>
    <w:p w:rsidR="00AE5E1C" w:rsidRDefault="00AE5E1C" w:rsidP="005E6CA2">
      <w:pPr>
        <w:tabs>
          <w:tab w:val="left" w:pos="6240"/>
        </w:tabs>
        <w:rPr>
          <w:rFonts w:ascii="Times New Roman" w:hAnsi="Times New Roman"/>
          <w:sz w:val="36"/>
          <w:szCs w:val="36"/>
        </w:rPr>
      </w:pPr>
    </w:p>
    <w:p w:rsidR="00C22051" w:rsidRDefault="00C22051" w:rsidP="005E6CA2">
      <w:pPr>
        <w:tabs>
          <w:tab w:val="left" w:pos="6240"/>
        </w:tabs>
        <w:rPr>
          <w:rFonts w:ascii="Times New Roman" w:hAnsi="Times New Roman"/>
          <w:sz w:val="36"/>
          <w:szCs w:val="36"/>
        </w:rPr>
      </w:pPr>
    </w:p>
    <w:p w:rsidR="00C22051" w:rsidRDefault="00C22051" w:rsidP="005E6CA2">
      <w:pPr>
        <w:tabs>
          <w:tab w:val="left" w:pos="6240"/>
        </w:tabs>
        <w:rPr>
          <w:rFonts w:ascii="Times New Roman" w:hAnsi="Times New Roman"/>
          <w:sz w:val="36"/>
          <w:szCs w:val="36"/>
        </w:rPr>
      </w:pPr>
    </w:p>
    <w:p w:rsidR="00C22051" w:rsidRDefault="00C22051" w:rsidP="005E6CA2">
      <w:pPr>
        <w:tabs>
          <w:tab w:val="left" w:pos="6240"/>
        </w:tabs>
        <w:rPr>
          <w:rFonts w:ascii="Times New Roman" w:hAnsi="Times New Roman"/>
          <w:sz w:val="36"/>
          <w:szCs w:val="36"/>
        </w:rPr>
      </w:pPr>
    </w:p>
    <w:p w:rsidR="00C22051" w:rsidRDefault="00C22051" w:rsidP="005E6CA2">
      <w:pPr>
        <w:tabs>
          <w:tab w:val="left" w:pos="6240"/>
        </w:tabs>
        <w:rPr>
          <w:rFonts w:ascii="Times New Roman" w:hAnsi="Times New Roman"/>
          <w:sz w:val="36"/>
          <w:szCs w:val="36"/>
        </w:rPr>
      </w:pPr>
    </w:p>
    <w:p w:rsidR="00C22051" w:rsidRPr="005E6CA2" w:rsidRDefault="00C22051" w:rsidP="005E6CA2">
      <w:pPr>
        <w:tabs>
          <w:tab w:val="left" w:pos="6240"/>
        </w:tabs>
        <w:rPr>
          <w:rFonts w:ascii="Times New Roman" w:hAnsi="Times New Roman"/>
          <w:sz w:val="36"/>
          <w:szCs w:val="36"/>
        </w:rPr>
      </w:pPr>
    </w:p>
    <w:tbl>
      <w:tblPr>
        <w:tblStyle w:val="AkGlgeleme-Vurgu2"/>
        <w:tblW w:w="0" w:type="auto"/>
        <w:tblLook w:val="01E0"/>
      </w:tblPr>
      <w:tblGrid>
        <w:gridCol w:w="5850"/>
        <w:gridCol w:w="1410"/>
      </w:tblGrid>
      <w:tr w:rsidR="00A112C3" w:rsidRPr="00910054" w:rsidTr="00DE600F">
        <w:trPr>
          <w:cnfStyle w:val="100000000000"/>
          <w:trHeight w:val="17"/>
        </w:trPr>
        <w:tc>
          <w:tcPr>
            <w:cnfStyle w:val="001000000000"/>
            <w:tcW w:w="0" w:type="auto"/>
          </w:tcPr>
          <w:p w:rsidR="00A112C3" w:rsidRPr="00910054" w:rsidRDefault="00A112C3" w:rsidP="00C76885">
            <w:pPr>
              <w:jc w:val="center"/>
              <w:rPr>
                <w:rFonts w:ascii="Times New Roman" w:hAnsi="Times New Roman"/>
                <w:b w:val="0"/>
                <w:color w:val="FFFFFF"/>
                <w:sz w:val="24"/>
                <w:szCs w:val="24"/>
              </w:rPr>
            </w:pPr>
            <w:r w:rsidRPr="00910054">
              <w:rPr>
                <w:rFonts w:ascii="Times New Roman" w:hAnsi="Times New Roman"/>
                <w:b w:val="0"/>
                <w:color w:val="FFFFFF"/>
                <w:sz w:val="24"/>
                <w:szCs w:val="24"/>
              </w:rPr>
              <w:lastRenderedPageBreak/>
              <w:t>İÇİNDEKİLER</w:t>
            </w:r>
          </w:p>
        </w:tc>
        <w:tc>
          <w:tcPr>
            <w:cnfStyle w:val="000100000000"/>
            <w:tcW w:w="0" w:type="auto"/>
          </w:tcPr>
          <w:p w:rsidR="00A112C3" w:rsidRPr="00910054" w:rsidRDefault="00A112C3" w:rsidP="00C76885">
            <w:pPr>
              <w:jc w:val="center"/>
              <w:rPr>
                <w:rFonts w:ascii="Times New Roman" w:hAnsi="Times New Roman"/>
                <w:b w:val="0"/>
                <w:color w:val="FFFFFF"/>
                <w:sz w:val="24"/>
                <w:szCs w:val="24"/>
              </w:rPr>
            </w:pPr>
            <w:r w:rsidRPr="00910054">
              <w:rPr>
                <w:rFonts w:ascii="Times New Roman" w:hAnsi="Times New Roman"/>
                <w:b w:val="0"/>
                <w:color w:val="FFFFFF"/>
                <w:sz w:val="24"/>
                <w:szCs w:val="24"/>
              </w:rPr>
              <w:t>SAYFA NO</w:t>
            </w:r>
          </w:p>
        </w:tc>
      </w:tr>
      <w:tr w:rsidR="00A112C3" w:rsidRPr="00910054" w:rsidTr="00DE600F">
        <w:trPr>
          <w:cnfStyle w:val="000000100000"/>
          <w:trHeight w:val="17"/>
        </w:trPr>
        <w:tc>
          <w:tcPr>
            <w:cnfStyle w:val="001000000000"/>
            <w:tcW w:w="0" w:type="auto"/>
          </w:tcPr>
          <w:p w:rsidR="00A112C3" w:rsidRPr="00910054" w:rsidRDefault="00A112C3" w:rsidP="00C76885">
            <w:pPr>
              <w:rPr>
                <w:rFonts w:ascii="Times New Roman" w:hAnsi="Times New Roman"/>
                <w:sz w:val="24"/>
                <w:szCs w:val="24"/>
              </w:rPr>
            </w:pPr>
            <w:r w:rsidRPr="00910054">
              <w:rPr>
                <w:rFonts w:ascii="Times New Roman" w:hAnsi="Times New Roman"/>
                <w:sz w:val="24"/>
                <w:szCs w:val="24"/>
              </w:rPr>
              <w:t>SUNUŞ</w:t>
            </w:r>
          </w:p>
        </w:tc>
        <w:tc>
          <w:tcPr>
            <w:cnfStyle w:val="000100000000"/>
            <w:tcW w:w="0" w:type="auto"/>
          </w:tcPr>
          <w:p w:rsidR="00A112C3" w:rsidRPr="00910054" w:rsidRDefault="00A112C3" w:rsidP="00C76885">
            <w:pPr>
              <w:rPr>
                <w:rFonts w:ascii="Times New Roman" w:hAnsi="Times New Roman"/>
                <w:sz w:val="24"/>
                <w:szCs w:val="24"/>
              </w:rPr>
            </w:pPr>
          </w:p>
        </w:tc>
      </w:tr>
      <w:tr w:rsidR="00A112C3" w:rsidRPr="00910054" w:rsidTr="00DE600F">
        <w:trPr>
          <w:trHeight w:val="17"/>
        </w:trPr>
        <w:tc>
          <w:tcPr>
            <w:cnfStyle w:val="001000000000"/>
            <w:tcW w:w="0" w:type="auto"/>
          </w:tcPr>
          <w:p w:rsidR="00A112C3" w:rsidRPr="00910054" w:rsidRDefault="00A112C3" w:rsidP="00C76885">
            <w:pPr>
              <w:rPr>
                <w:rFonts w:ascii="Times New Roman" w:hAnsi="Times New Roman"/>
                <w:sz w:val="24"/>
                <w:szCs w:val="24"/>
              </w:rPr>
            </w:pPr>
            <w:r w:rsidRPr="00910054">
              <w:rPr>
                <w:rFonts w:ascii="Times New Roman" w:hAnsi="Times New Roman"/>
                <w:sz w:val="24"/>
                <w:szCs w:val="24"/>
              </w:rPr>
              <w:t>GİRİŞ</w:t>
            </w:r>
          </w:p>
        </w:tc>
        <w:tc>
          <w:tcPr>
            <w:cnfStyle w:val="000100000000"/>
            <w:tcW w:w="0" w:type="auto"/>
          </w:tcPr>
          <w:p w:rsidR="00A112C3" w:rsidRPr="00910054" w:rsidRDefault="00A112C3" w:rsidP="00C76885">
            <w:pPr>
              <w:rPr>
                <w:rFonts w:ascii="Times New Roman" w:hAnsi="Times New Roman"/>
                <w:sz w:val="24"/>
                <w:szCs w:val="24"/>
              </w:rPr>
            </w:pPr>
          </w:p>
        </w:tc>
      </w:tr>
      <w:tr w:rsidR="00A112C3" w:rsidRPr="00910054" w:rsidTr="00DE600F">
        <w:trPr>
          <w:cnfStyle w:val="000000100000"/>
          <w:trHeight w:val="363"/>
        </w:trPr>
        <w:tc>
          <w:tcPr>
            <w:cnfStyle w:val="001000000000"/>
            <w:tcW w:w="0" w:type="auto"/>
          </w:tcPr>
          <w:p w:rsidR="00A112C3" w:rsidRPr="00910054" w:rsidRDefault="00A112C3" w:rsidP="00502301">
            <w:pPr>
              <w:numPr>
                <w:ilvl w:val="0"/>
                <w:numId w:val="2"/>
              </w:numPr>
              <w:rPr>
                <w:rFonts w:ascii="Times New Roman" w:hAnsi="Times New Roman"/>
                <w:b w:val="0"/>
                <w:sz w:val="24"/>
                <w:szCs w:val="24"/>
              </w:rPr>
            </w:pPr>
            <w:r w:rsidRPr="00910054">
              <w:rPr>
                <w:rFonts w:ascii="Times New Roman" w:hAnsi="Times New Roman"/>
                <w:b w:val="0"/>
                <w:sz w:val="24"/>
                <w:szCs w:val="24"/>
              </w:rPr>
              <w:t>BÖLÜM: STRATEJİK PLAN</w:t>
            </w:r>
            <w:r w:rsidR="00502301">
              <w:rPr>
                <w:rFonts w:ascii="Times New Roman" w:hAnsi="Times New Roman"/>
                <w:b w:val="0"/>
                <w:sz w:val="24"/>
                <w:szCs w:val="24"/>
              </w:rPr>
              <w:t>LAMA SÜRECİ</w:t>
            </w:r>
          </w:p>
        </w:tc>
        <w:tc>
          <w:tcPr>
            <w:cnfStyle w:val="000100000000"/>
            <w:tcW w:w="0" w:type="auto"/>
          </w:tcPr>
          <w:p w:rsidR="00A112C3" w:rsidRPr="00910054" w:rsidRDefault="00A112C3" w:rsidP="00C76885">
            <w:pPr>
              <w:rPr>
                <w:rFonts w:ascii="Times New Roman" w:hAnsi="Times New Roman"/>
                <w:sz w:val="24"/>
                <w:szCs w:val="24"/>
              </w:rPr>
            </w:pPr>
          </w:p>
        </w:tc>
      </w:tr>
      <w:tr w:rsidR="00C56297" w:rsidRPr="00910054" w:rsidTr="00DE600F">
        <w:trPr>
          <w:trHeight w:val="17"/>
        </w:trPr>
        <w:tc>
          <w:tcPr>
            <w:cnfStyle w:val="001000000000"/>
            <w:tcW w:w="0" w:type="auto"/>
          </w:tcPr>
          <w:p w:rsidR="00C56297" w:rsidRPr="00910054" w:rsidRDefault="00C56297" w:rsidP="00C76885">
            <w:pPr>
              <w:numPr>
                <w:ilvl w:val="0"/>
                <w:numId w:val="2"/>
              </w:numPr>
              <w:rPr>
                <w:rFonts w:ascii="Times New Roman" w:hAnsi="Times New Roman"/>
                <w:b w:val="0"/>
                <w:sz w:val="24"/>
                <w:szCs w:val="24"/>
              </w:rPr>
            </w:pPr>
            <w:r w:rsidRPr="00910054">
              <w:rPr>
                <w:rFonts w:ascii="Times New Roman" w:hAnsi="Times New Roman"/>
                <w:b w:val="0"/>
                <w:sz w:val="24"/>
                <w:szCs w:val="24"/>
              </w:rPr>
              <w:t>BÖLÜM: GELECEĞE YÖNELİM</w:t>
            </w:r>
          </w:p>
        </w:tc>
        <w:tc>
          <w:tcPr>
            <w:cnfStyle w:val="000100000000"/>
            <w:tcW w:w="0" w:type="auto"/>
          </w:tcPr>
          <w:p w:rsidR="00C56297" w:rsidRPr="00910054" w:rsidRDefault="00C56297" w:rsidP="00C76885">
            <w:pPr>
              <w:rPr>
                <w:rFonts w:ascii="Times New Roman" w:hAnsi="Times New Roman"/>
                <w:sz w:val="24"/>
                <w:szCs w:val="24"/>
              </w:rPr>
            </w:pPr>
          </w:p>
        </w:tc>
      </w:tr>
      <w:tr w:rsidR="00502301" w:rsidRPr="00910054" w:rsidTr="00DE600F">
        <w:trPr>
          <w:cnfStyle w:val="000000100000"/>
          <w:trHeight w:val="245"/>
        </w:trPr>
        <w:tc>
          <w:tcPr>
            <w:cnfStyle w:val="001000000000"/>
            <w:tcW w:w="0" w:type="auto"/>
          </w:tcPr>
          <w:p w:rsidR="00502301" w:rsidRPr="00A222F9" w:rsidRDefault="00C56297" w:rsidP="00C56297">
            <w:pPr>
              <w:outlineLvl w:val="0"/>
              <w:rPr>
                <w:rFonts w:ascii="Times New Roman" w:hAnsi="Times New Roman"/>
                <w:b w:val="0"/>
                <w:bCs w:val="0"/>
                <w:color w:val="0F243E" w:themeColor="text2" w:themeShade="80"/>
                <w:sz w:val="24"/>
                <w:szCs w:val="24"/>
              </w:rPr>
            </w:pPr>
            <w:r>
              <w:rPr>
                <w:rFonts w:ascii="Times New Roman" w:hAnsi="Times New Roman"/>
                <w:color w:val="0F243E" w:themeColor="text2" w:themeShade="80"/>
                <w:sz w:val="24"/>
                <w:szCs w:val="24"/>
              </w:rPr>
              <w:t>2</w:t>
            </w:r>
            <w:r w:rsidR="00502301">
              <w:rPr>
                <w:rFonts w:ascii="Times New Roman" w:hAnsi="Times New Roman"/>
                <w:color w:val="0F243E" w:themeColor="text2" w:themeShade="80"/>
                <w:sz w:val="24"/>
                <w:szCs w:val="24"/>
              </w:rPr>
              <w:t>.1</w:t>
            </w:r>
            <w:r w:rsidR="00502301" w:rsidRPr="00A222F9">
              <w:rPr>
                <w:rFonts w:ascii="Times New Roman" w:hAnsi="Times New Roman"/>
                <w:color w:val="0F243E" w:themeColor="text2" w:themeShade="80"/>
                <w:sz w:val="24"/>
                <w:szCs w:val="24"/>
              </w:rPr>
              <w:t>-Tarihsel Gelişim</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A222F9" w:rsidRDefault="00C56297" w:rsidP="00C56297">
            <w:pPr>
              <w:outlineLvl w:val="0"/>
              <w:rPr>
                <w:rFonts w:ascii="Times New Roman" w:hAnsi="Times New Roman"/>
                <w:b w:val="0"/>
                <w:bCs w:val="0"/>
                <w:color w:val="0F243E" w:themeColor="text2" w:themeShade="80"/>
                <w:sz w:val="24"/>
                <w:szCs w:val="24"/>
              </w:rPr>
            </w:pPr>
            <w:r>
              <w:rPr>
                <w:rFonts w:ascii="Times New Roman" w:hAnsi="Times New Roman"/>
                <w:color w:val="0F243E" w:themeColor="text2" w:themeShade="80"/>
                <w:sz w:val="24"/>
                <w:szCs w:val="24"/>
              </w:rPr>
              <w:t>2</w:t>
            </w:r>
            <w:r w:rsidR="00502301">
              <w:rPr>
                <w:rFonts w:ascii="Times New Roman" w:hAnsi="Times New Roman"/>
                <w:color w:val="0F243E" w:themeColor="text2" w:themeShade="80"/>
                <w:sz w:val="24"/>
                <w:szCs w:val="24"/>
              </w:rPr>
              <w:t>.</w:t>
            </w:r>
            <w:r w:rsidR="00502301" w:rsidRPr="00A222F9">
              <w:rPr>
                <w:rFonts w:ascii="Times New Roman" w:hAnsi="Times New Roman"/>
                <w:color w:val="0F243E" w:themeColor="text2" w:themeShade="80"/>
                <w:sz w:val="24"/>
                <w:szCs w:val="24"/>
              </w:rPr>
              <w:t>2-Yasal Yükümlülükler ve Mevzuat Analizi</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A222F9" w:rsidRDefault="00C56297" w:rsidP="00C56297">
            <w:pPr>
              <w:outlineLvl w:val="0"/>
              <w:rPr>
                <w:rFonts w:ascii="Times New Roman" w:hAnsi="Times New Roman"/>
                <w:b w:val="0"/>
                <w:bCs w:val="0"/>
                <w:color w:val="0F243E" w:themeColor="text2" w:themeShade="80"/>
                <w:sz w:val="24"/>
                <w:szCs w:val="24"/>
              </w:rPr>
            </w:pPr>
            <w:r>
              <w:rPr>
                <w:rFonts w:ascii="Times New Roman" w:hAnsi="Times New Roman"/>
                <w:color w:val="0F243E" w:themeColor="text2" w:themeShade="80"/>
                <w:sz w:val="24"/>
                <w:szCs w:val="24"/>
              </w:rPr>
              <w:t>2</w:t>
            </w:r>
            <w:r w:rsidR="00502301">
              <w:rPr>
                <w:rFonts w:ascii="Times New Roman" w:hAnsi="Times New Roman"/>
                <w:color w:val="0F243E" w:themeColor="text2" w:themeShade="80"/>
                <w:sz w:val="24"/>
                <w:szCs w:val="24"/>
              </w:rPr>
              <w:t>.</w:t>
            </w:r>
            <w:r w:rsidR="00502301" w:rsidRPr="00A222F9">
              <w:rPr>
                <w:rFonts w:ascii="Times New Roman" w:hAnsi="Times New Roman"/>
                <w:color w:val="0F243E" w:themeColor="text2" w:themeShade="80"/>
                <w:sz w:val="24"/>
                <w:szCs w:val="24"/>
              </w:rPr>
              <w:t>3-Faaliyet Alanları, Ürün ve Hizmetler</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A222F9" w:rsidRDefault="00C56297" w:rsidP="00C56297">
            <w:pPr>
              <w:outlineLvl w:val="0"/>
              <w:rPr>
                <w:rFonts w:ascii="Times New Roman" w:hAnsi="Times New Roman"/>
                <w:b w:val="0"/>
                <w:bCs w:val="0"/>
                <w:color w:val="0F243E" w:themeColor="text2" w:themeShade="80"/>
                <w:sz w:val="24"/>
                <w:szCs w:val="24"/>
              </w:rPr>
            </w:pPr>
            <w:r>
              <w:rPr>
                <w:rFonts w:ascii="Times New Roman" w:hAnsi="Times New Roman"/>
                <w:color w:val="0F243E" w:themeColor="text2" w:themeShade="80"/>
                <w:sz w:val="24"/>
                <w:szCs w:val="24"/>
              </w:rPr>
              <w:t>2</w:t>
            </w:r>
            <w:r w:rsidR="00502301">
              <w:rPr>
                <w:rFonts w:ascii="Times New Roman" w:hAnsi="Times New Roman"/>
                <w:color w:val="0F243E" w:themeColor="text2" w:themeShade="80"/>
                <w:sz w:val="24"/>
                <w:szCs w:val="24"/>
              </w:rPr>
              <w:t>.</w:t>
            </w:r>
            <w:r w:rsidR="00502301" w:rsidRPr="00A222F9">
              <w:rPr>
                <w:rFonts w:ascii="Times New Roman" w:hAnsi="Times New Roman"/>
                <w:color w:val="0F243E" w:themeColor="text2" w:themeShade="80"/>
                <w:sz w:val="24"/>
                <w:szCs w:val="24"/>
              </w:rPr>
              <w:t>4-Paydaş Analizi</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A222F9" w:rsidRDefault="00C56297" w:rsidP="00C56297">
            <w:pPr>
              <w:tabs>
                <w:tab w:val="left" w:pos="5160"/>
              </w:tabs>
              <w:jc w:val="both"/>
              <w:outlineLvl w:val="0"/>
              <w:rPr>
                <w:rFonts w:ascii="Times New Roman" w:hAnsi="Times New Roman"/>
                <w:b w:val="0"/>
                <w:bCs w:val="0"/>
                <w:color w:val="0F243E" w:themeColor="text2" w:themeShade="80"/>
                <w:sz w:val="24"/>
                <w:szCs w:val="24"/>
              </w:rPr>
            </w:pPr>
            <w:r>
              <w:rPr>
                <w:rFonts w:ascii="Times New Roman" w:hAnsi="Times New Roman"/>
                <w:color w:val="0F243E" w:themeColor="text2" w:themeShade="80"/>
                <w:sz w:val="24"/>
                <w:szCs w:val="24"/>
              </w:rPr>
              <w:t>2</w:t>
            </w:r>
            <w:r w:rsidR="00502301">
              <w:rPr>
                <w:rFonts w:ascii="Times New Roman" w:hAnsi="Times New Roman"/>
                <w:color w:val="0F243E" w:themeColor="text2" w:themeShade="80"/>
                <w:sz w:val="24"/>
                <w:szCs w:val="24"/>
              </w:rPr>
              <w:t>.</w:t>
            </w:r>
            <w:r w:rsidR="00502301" w:rsidRPr="00A222F9">
              <w:rPr>
                <w:rFonts w:ascii="Times New Roman" w:hAnsi="Times New Roman"/>
                <w:color w:val="0F243E" w:themeColor="text2" w:themeShade="80"/>
                <w:sz w:val="24"/>
                <w:szCs w:val="24"/>
              </w:rPr>
              <w:t>4.</w:t>
            </w:r>
            <w:r w:rsidR="00502301">
              <w:rPr>
                <w:rFonts w:ascii="Times New Roman" w:hAnsi="Times New Roman"/>
                <w:color w:val="0F243E" w:themeColor="text2" w:themeShade="80"/>
                <w:sz w:val="24"/>
                <w:szCs w:val="24"/>
              </w:rPr>
              <w:t>1</w:t>
            </w:r>
            <w:r w:rsidR="00502301" w:rsidRPr="00A222F9">
              <w:rPr>
                <w:rFonts w:ascii="Times New Roman" w:hAnsi="Times New Roman"/>
                <w:color w:val="0F243E" w:themeColor="text2" w:themeShade="80"/>
                <w:sz w:val="24"/>
                <w:szCs w:val="24"/>
              </w:rPr>
              <w:t>-Kurum içi Analiz</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2"/>
                <w:numId w:val="2"/>
              </w:numPr>
              <w:ind w:left="1077"/>
              <w:rPr>
                <w:rFonts w:ascii="Times New Roman" w:hAnsi="Times New Roman"/>
                <w:i/>
                <w:sz w:val="24"/>
                <w:szCs w:val="24"/>
              </w:rPr>
            </w:pPr>
            <w:r w:rsidRPr="00910054">
              <w:rPr>
                <w:rFonts w:ascii="Times New Roman" w:hAnsi="Times New Roman"/>
                <w:i/>
                <w:sz w:val="24"/>
                <w:szCs w:val="24"/>
              </w:rPr>
              <w:t>Örgütsel Yapı</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2"/>
                <w:numId w:val="2"/>
              </w:numPr>
              <w:rPr>
                <w:rFonts w:ascii="Times New Roman" w:hAnsi="Times New Roman"/>
                <w:i/>
                <w:sz w:val="24"/>
                <w:szCs w:val="24"/>
              </w:rPr>
            </w:pPr>
            <w:r w:rsidRPr="00910054">
              <w:rPr>
                <w:rFonts w:ascii="Times New Roman" w:hAnsi="Times New Roman"/>
                <w:i/>
                <w:sz w:val="24"/>
                <w:szCs w:val="24"/>
              </w:rPr>
              <w:t>İnsan Kaynakları</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2"/>
                <w:numId w:val="2"/>
              </w:numPr>
              <w:rPr>
                <w:rFonts w:ascii="Times New Roman" w:hAnsi="Times New Roman"/>
                <w:i/>
                <w:sz w:val="24"/>
                <w:szCs w:val="24"/>
              </w:rPr>
            </w:pPr>
            <w:r w:rsidRPr="00910054">
              <w:rPr>
                <w:rFonts w:ascii="Times New Roman" w:hAnsi="Times New Roman"/>
                <w:i/>
                <w:sz w:val="24"/>
                <w:szCs w:val="24"/>
              </w:rPr>
              <w:t>Teknolojik Düzey</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2"/>
                <w:numId w:val="2"/>
              </w:numPr>
              <w:rPr>
                <w:rFonts w:ascii="Times New Roman" w:hAnsi="Times New Roman"/>
                <w:i/>
                <w:sz w:val="24"/>
                <w:szCs w:val="24"/>
              </w:rPr>
            </w:pPr>
            <w:r w:rsidRPr="00910054">
              <w:rPr>
                <w:rFonts w:ascii="Times New Roman" w:hAnsi="Times New Roman"/>
                <w:i/>
                <w:sz w:val="24"/>
                <w:szCs w:val="24"/>
              </w:rPr>
              <w:t>Mali Kaynaklar</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2"/>
                <w:numId w:val="2"/>
              </w:numPr>
              <w:rPr>
                <w:rFonts w:ascii="Times New Roman" w:hAnsi="Times New Roman"/>
                <w:i/>
                <w:sz w:val="24"/>
                <w:szCs w:val="24"/>
              </w:rPr>
            </w:pPr>
            <w:r w:rsidRPr="00910054">
              <w:rPr>
                <w:rFonts w:ascii="Times New Roman" w:hAnsi="Times New Roman"/>
                <w:i/>
                <w:sz w:val="24"/>
                <w:szCs w:val="24"/>
              </w:rPr>
              <w:t>İstatistikî Veriler</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502301">
            <w:pPr>
              <w:rPr>
                <w:rFonts w:ascii="Times New Roman" w:hAnsi="Times New Roman"/>
                <w:sz w:val="24"/>
                <w:szCs w:val="24"/>
              </w:rPr>
            </w:pPr>
            <w:r>
              <w:rPr>
                <w:rFonts w:ascii="Times New Roman" w:hAnsi="Times New Roman"/>
                <w:color w:val="0F243E" w:themeColor="text2" w:themeShade="80"/>
                <w:sz w:val="24"/>
                <w:szCs w:val="24"/>
              </w:rPr>
              <w:t>1.</w:t>
            </w:r>
            <w:r w:rsidRPr="00A222F9">
              <w:rPr>
                <w:rFonts w:ascii="Times New Roman" w:hAnsi="Times New Roman"/>
                <w:color w:val="0F243E" w:themeColor="text2" w:themeShade="80"/>
                <w:sz w:val="24"/>
                <w:szCs w:val="24"/>
              </w:rPr>
              <w:t>4.</w:t>
            </w:r>
            <w:r>
              <w:rPr>
                <w:rFonts w:ascii="Times New Roman" w:hAnsi="Times New Roman"/>
                <w:color w:val="0F243E" w:themeColor="text2" w:themeShade="80"/>
                <w:sz w:val="24"/>
                <w:szCs w:val="24"/>
              </w:rPr>
              <w:t>2</w:t>
            </w:r>
            <w:r w:rsidRPr="00A222F9">
              <w:rPr>
                <w:rFonts w:ascii="Times New Roman" w:hAnsi="Times New Roman"/>
                <w:color w:val="0F243E" w:themeColor="text2" w:themeShade="80"/>
                <w:sz w:val="24"/>
                <w:szCs w:val="24"/>
              </w:rPr>
              <w:t xml:space="preserve">-Kurum </w:t>
            </w:r>
            <w:r>
              <w:rPr>
                <w:rFonts w:ascii="Times New Roman" w:hAnsi="Times New Roman"/>
                <w:color w:val="0F243E" w:themeColor="text2" w:themeShade="80"/>
                <w:sz w:val="24"/>
                <w:szCs w:val="24"/>
              </w:rPr>
              <w:t>Dışı</w:t>
            </w:r>
            <w:r w:rsidRPr="00A222F9">
              <w:rPr>
                <w:rFonts w:ascii="Times New Roman" w:hAnsi="Times New Roman"/>
                <w:color w:val="0F243E" w:themeColor="text2" w:themeShade="80"/>
                <w:sz w:val="24"/>
                <w:szCs w:val="24"/>
              </w:rPr>
              <w:t xml:space="preserve"> Analiz</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502301">
            <w:pPr>
              <w:numPr>
                <w:ilvl w:val="1"/>
                <w:numId w:val="2"/>
              </w:numPr>
              <w:rPr>
                <w:rFonts w:ascii="Times New Roman" w:hAnsi="Times New Roman"/>
                <w:sz w:val="24"/>
                <w:szCs w:val="24"/>
              </w:rPr>
            </w:pPr>
            <w:r w:rsidRPr="00910054">
              <w:rPr>
                <w:rFonts w:ascii="Times New Roman" w:hAnsi="Times New Roman"/>
                <w:sz w:val="24"/>
                <w:szCs w:val="24"/>
              </w:rPr>
              <w:t>Çevre Analizi</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2"/>
                <w:numId w:val="2"/>
              </w:numPr>
              <w:rPr>
                <w:rFonts w:ascii="Times New Roman" w:hAnsi="Times New Roman"/>
                <w:i/>
                <w:sz w:val="24"/>
                <w:szCs w:val="24"/>
              </w:rPr>
            </w:pPr>
            <w:r w:rsidRPr="00910054">
              <w:rPr>
                <w:rFonts w:ascii="Times New Roman" w:hAnsi="Times New Roman"/>
                <w:sz w:val="24"/>
                <w:szCs w:val="24"/>
              </w:rPr>
              <w:t xml:space="preserve"> </w:t>
            </w:r>
            <w:r w:rsidRPr="00910054">
              <w:rPr>
                <w:rFonts w:ascii="Times New Roman" w:hAnsi="Times New Roman"/>
                <w:i/>
                <w:sz w:val="24"/>
                <w:szCs w:val="24"/>
              </w:rPr>
              <w:t>PEST-E Analizi</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2"/>
                <w:numId w:val="2"/>
              </w:numPr>
              <w:rPr>
                <w:rFonts w:ascii="Times New Roman" w:hAnsi="Times New Roman"/>
                <w:i/>
                <w:sz w:val="24"/>
                <w:szCs w:val="24"/>
              </w:rPr>
            </w:pPr>
            <w:r w:rsidRPr="00910054">
              <w:rPr>
                <w:rFonts w:ascii="Times New Roman" w:hAnsi="Times New Roman"/>
                <w:sz w:val="24"/>
                <w:szCs w:val="24"/>
              </w:rPr>
              <w:t xml:space="preserve"> </w:t>
            </w:r>
            <w:r w:rsidRPr="00910054">
              <w:rPr>
                <w:rFonts w:ascii="Times New Roman" w:hAnsi="Times New Roman"/>
                <w:i/>
                <w:sz w:val="24"/>
                <w:szCs w:val="24"/>
              </w:rPr>
              <w:t>Üst Politika Belgeleri</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GZFT Analizi</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Sorun Alanları</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 xml:space="preserve">Misyon </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 xml:space="preserve">Vizyon </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Temel Değerler ve İlkeler</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Temalar</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Amaçlar</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Hedefler</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Performans Göstergeleri</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 xml:space="preserve">Faaliyet/Projeler ve </w:t>
            </w:r>
            <w:proofErr w:type="spellStart"/>
            <w:r w:rsidRPr="00910054">
              <w:rPr>
                <w:rFonts w:ascii="Times New Roman" w:hAnsi="Times New Roman"/>
                <w:sz w:val="24"/>
                <w:szCs w:val="24"/>
              </w:rPr>
              <w:t>Maliyetlendirme</w:t>
            </w:r>
            <w:proofErr w:type="spellEnd"/>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2"/>
                <w:numId w:val="2"/>
              </w:numPr>
              <w:rPr>
                <w:rFonts w:ascii="Times New Roman" w:hAnsi="Times New Roman"/>
                <w:i/>
                <w:sz w:val="24"/>
                <w:szCs w:val="24"/>
              </w:rPr>
            </w:pPr>
            <w:r w:rsidRPr="00910054">
              <w:rPr>
                <w:rFonts w:ascii="Times New Roman" w:hAnsi="Times New Roman"/>
                <w:i/>
                <w:sz w:val="24"/>
                <w:szCs w:val="24"/>
              </w:rPr>
              <w:t>Eylem Planları</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Stratejiler</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0"/>
                <w:numId w:val="2"/>
              </w:numPr>
              <w:rPr>
                <w:rFonts w:ascii="Times New Roman" w:hAnsi="Times New Roman"/>
                <w:sz w:val="24"/>
                <w:szCs w:val="24"/>
              </w:rPr>
            </w:pPr>
            <w:r w:rsidRPr="00910054">
              <w:rPr>
                <w:rFonts w:ascii="Times New Roman" w:hAnsi="Times New Roman"/>
                <w:b w:val="0"/>
                <w:sz w:val="24"/>
                <w:szCs w:val="24"/>
              </w:rPr>
              <w:t>BÖLÜM: İZLEME ve DEĞERLENDİRME</w:t>
            </w:r>
            <w:r w:rsidRPr="00910054">
              <w:rPr>
                <w:rFonts w:ascii="Times New Roman" w:hAnsi="Times New Roman"/>
                <w:sz w:val="24"/>
                <w:szCs w:val="24"/>
              </w:rPr>
              <w:t xml:space="preserve"> </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Raporlama</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2"/>
                <w:numId w:val="2"/>
              </w:numPr>
              <w:rPr>
                <w:rFonts w:ascii="Times New Roman" w:hAnsi="Times New Roman"/>
                <w:sz w:val="24"/>
                <w:szCs w:val="24"/>
              </w:rPr>
            </w:pPr>
            <w:r w:rsidRPr="00910054">
              <w:rPr>
                <w:rFonts w:ascii="Times New Roman" w:hAnsi="Times New Roman"/>
                <w:sz w:val="24"/>
                <w:szCs w:val="24"/>
              </w:rPr>
              <w:t>İzleme Raporları</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2"/>
                <w:numId w:val="2"/>
              </w:numPr>
              <w:rPr>
                <w:rFonts w:ascii="Times New Roman" w:hAnsi="Times New Roman"/>
                <w:sz w:val="24"/>
                <w:szCs w:val="24"/>
              </w:rPr>
            </w:pPr>
            <w:r w:rsidRPr="00910054">
              <w:rPr>
                <w:rFonts w:ascii="Times New Roman" w:hAnsi="Times New Roman"/>
                <w:sz w:val="24"/>
                <w:szCs w:val="24"/>
              </w:rPr>
              <w:t>Faaliyet Raporları</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10000000000"/>
          <w:trHeight w:val="17"/>
        </w:trPr>
        <w:tc>
          <w:tcPr>
            <w:cnfStyle w:val="001000000000"/>
            <w:tcW w:w="0" w:type="auto"/>
          </w:tcPr>
          <w:p w:rsidR="00502301" w:rsidRPr="00910054" w:rsidRDefault="00502301" w:rsidP="00C76885">
            <w:pPr>
              <w:rPr>
                <w:rFonts w:ascii="Times New Roman" w:hAnsi="Times New Roman"/>
                <w:b w:val="0"/>
                <w:sz w:val="24"/>
                <w:szCs w:val="24"/>
              </w:rPr>
            </w:pPr>
            <w:r w:rsidRPr="00910054">
              <w:rPr>
                <w:rFonts w:ascii="Times New Roman" w:hAnsi="Times New Roman"/>
                <w:b w:val="0"/>
                <w:sz w:val="24"/>
                <w:szCs w:val="24"/>
              </w:rPr>
              <w:t xml:space="preserve">      EKLER</w:t>
            </w:r>
          </w:p>
        </w:tc>
        <w:tc>
          <w:tcPr>
            <w:cnfStyle w:val="000100000000"/>
            <w:tcW w:w="0" w:type="auto"/>
          </w:tcPr>
          <w:p w:rsidR="00502301" w:rsidRPr="00910054" w:rsidRDefault="00502301" w:rsidP="00C76885">
            <w:pPr>
              <w:rPr>
                <w:rFonts w:ascii="Times New Roman" w:hAnsi="Times New Roman"/>
                <w:sz w:val="24"/>
                <w:szCs w:val="24"/>
              </w:rPr>
            </w:pPr>
          </w:p>
        </w:tc>
      </w:tr>
    </w:tbl>
    <w:p w:rsidR="00A112C3" w:rsidRDefault="00A112C3"/>
    <w:p w:rsidR="008F01D1" w:rsidRDefault="008F01D1"/>
    <w:p w:rsidR="008F01D1" w:rsidRDefault="008F01D1"/>
    <w:p w:rsidR="008F01D1" w:rsidRDefault="008F01D1"/>
    <w:p w:rsidR="00AE5E1C" w:rsidRDefault="00AE5E1C"/>
    <w:p w:rsidR="00AE5E1C" w:rsidRDefault="00AE5E1C"/>
    <w:p w:rsidR="00AE5E1C" w:rsidRDefault="00AE5E1C"/>
    <w:p w:rsidR="00AE5E1C" w:rsidRDefault="00AE5E1C"/>
    <w:p w:rsidR="008F01D1" w:rsidRDefault="008F01D1"/>
    <w:p w:rsidR="00AE5E1C" w:rsidRDefault="00AE5E1C"/>
    <w:p w:rsidR="00AE5E1C" w:rsidRDefault="00AE5E1C"/>
    <w:tbl>
      <w:tblPr>
        <w:tblW w:w="9603"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3"/>
        <w:gridCol w:w="6120"/>
      </w:tblGrid>
      <w:tr w:rsidR="008F01D1" w:rsidRPr="00910054" w:rsidTr="00C76885">
        <w:trPr>
          <w:jc w:val="center"/>
        </w:trPr>
        <w:tc>
          <w:tcPr>
            <w:tcW w:w="9603" w:type="dxa"/>
            <w:gridSpan w:val="2"/>
            <w:tcBorders>
              <w:bottom w:val="single" w:sz="4" w:space="0" w:color="auto"/>
            </w:tcBorders>
            <w:shd w:val="clear" w:color="auto" w:fill="auto"/>
          </w:tcPr>
          <w:p w:rsidR="008F01D1" w:rsidRPr="00910054" w:rsidRDefault="008F01D1" w:rsidP="00C76885">
            <w:pPr>
              <w:jc w:val="center"/>
              <w:rPr>
                <w:rFonts w:ascii="Times New Roman" w:hAnsi="Times New Roman"/>
                <w:sz w:val="24"/>
                <w:szCs w:val="24"/>
              </w:rPr>
            </w:pPr>
            <w:r w:rsidRPr="00910054">
              <w:rPr>
                <w:rFonts w:ascii="Times New Roman" w:hAnsi="Times New Roman"/>
                <w:sz w:val="24"/>
                <w:szCs w:val="24"/>
              </w:rPr>
              <w:t>KURUM KİMLİK BİLGİSİ</w:t>
            </w:r>
          </w:p>
        </w:tc>
      </w:tr>
      <w:tr w:rsidR="008F01D1" w:rsidRPr="00910054" w:rsidTr="00C76885">
        <w:trPr>
          <w:jc w:val="center"/>
        </w:trPr>
        <w:tc>
          <w:tcPr>
            <w:tcW w:w="3483" w:type="dxa"/>
            <w:shd w:val="clear" w:color="auto" w:fill="auto"/>
          </w:tcPr>
          <w:p w:rsidR="008F01D1" w:rsidRPr="00910054" w:rsidRDefault="008F01D1" w:rsidP="00C76885">
            <w:pPr>
              <w:jc w:val="both"/>
              <w:rPr>
                <w:rFonts w:ascii="Times New Roman" w:hAnsi="Times New Roman"/>
                <w:i/>
                <w:sz w:val="24"/>
                <w:szCs w:val="24"/>
              </w:rPr>
            </w:pPr>
            <w:r w:rsidRPr="00910054">
              <w:rPr>
                <w:rFonts w:ascii="Times New Roman" w:hAnsi="Times New Roman"/>
                <w:sz w:val="24"/>
                <w:szCs w:val="24"/>
              </w:rPr>
              <w:t xml:space="preserve">Kurum Adı </w:t>
            </w:r>
          </w:p>
        </w:tc>
        <w:tc>
          <w:tcPr>
            <w:tcW w:w="6120" w:type="dxa"/>
            <w:shd w:val="clear" w:color="auto" w:fill="auto"/>
          </w:tcPr>
          <w:p w:rsidR="008F01D1" w:rsidRPr="00910054" w:rsidRDefault="005E6CA2" w:rsidP="00C76885">
            <w:pPr>
              <w:jc w:val="both"/>
              <w:rPr>
                <w:rFonts w:ascii="Times New Roman" w:hAnsi="Times New Roman"/>
                <w:sz w:val="24"/>
                <w:szCs w:val="24"/>
              </w:rPr>
            </w:pPr>
            <w:r>
              <w:rPr>
                <w:rFonts w:ascii="Times New Roman" w:hAnsi="Times New Roman"/>
                <w:sz w:val="24"/>
                <w:szCs w:val="24"/>
              </w:rPr>
              <w:t>GÜRÇEŞME LEMAN ALPTEKİN İLKOKULU</w:t>
            </w:r>
          </w:p>
        </w:tc>
      </w:tr>
      <w:tr w:rsidR="008F01D1" w:rsidRPr="00910054" w:rsidTr="00C76885">
        <w:trPr>
          <w:jc w:val="center"/>
        </w:trPr>
        <w:tc>
          <w:tcPr>
            <w:tcW w:w="3483" w:type="dxa"/>
            <w:shd w:val="clear" w:color="auto" w:fill="auto"/>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Kurum Statüsü</w:t>
            </w:r>
          </w:p>
        </w:tc>
        <w:tc>
          <w:tcPr>
            <w:tcW w:w="6120" w:type="dxa"/>
            <w:shd w:val="clear" w:color="auto" w:fill="auto"/>
          </w:tcPr>
          <w:p w:rsidR="008F01D1" w:rsidRPr="00910054" w:rsidRDefault="005E6CA2" w:rsidP="00C76885">
            <w:pPr>
              <w:jc w:val="both"/>
              <w:rPr>
                <w:rFonts w:ascii="Times New Roman" w:hAnsi="Times New Roman"/>
                <w:sz w:val="24"/>
                <w:szCs w:val="24"/>
              </w:rPr>
            </w:pPr>
            <w:r>
              <w:rPr>
                <w:rFonts w:ascii="Times New Roman" w:hAnsi="Times New Roman"/>
                <w:sz w:val="24"/>
                <w:szCs w:val="24"/>
                <w:lang w:val="en-GB"/>
              </w:rPr>
              <w:sym w:font="Wingdings" w:char="F06E"/>
            </w:r>
            <w:r w:rsidR="008F01D1" w:rsidRPr="00910054">
              <w:rPr>
                <w:rFonts w:ascii="Times New Roman" w:hAnsi="Times New Roman"/>
                <w:sz w:val="24"/>
                <w:szCs w:val="24"/>
                <w:lang w:val="en-GB"/>
              </w:rPr>
              <w:t xml:space="preserve"> </w:t>
            </w:r>
            <w:proofErr w:type="spellStart"/>
            <w:r w:rsidR="008F01D1" w:rsidRPr="00910054">
              <w:rPr>
                <w:rFonts w:ascii="Times New Roman" w:hAnsi="Times New Roman"/>
                <w:sz w:val="24"/>
                <w:szCs w:val="24"/>
                <w:lang w:val="en-GB"/>
              </w:rPr>
              <w:t>Kamu</w:t>
            </w:r>
            <w:proofErr w:type="spellEnd"/>
            <w:r w:rsidR="008F01D1" w:rsidRPr="00910054">
              <w:rPr>
                <w:rFonts w:ascii="Times New Roman" w:hAnsi="Times New Roman"/>
                <w:sz w:val="24"/>
                <w:szCs w:val="24"/>
                <w:lang w:val="en-GB"/>
              </w:rPr>
              <w:t xml:space="preserve">                    </w:t>
            </w:r>
            <w:r w:rsidR="008F01D1" w:rsidRPr="00910054">
              <w:rPr>
                <w:rFonts w:ascii="Times New Roman" w:hAnsi="Times New Roman"/>
                <w:sz w:val="24"/>
                <w:szCs w:val="24"/>
                <w:lang w:val="en-GB"/>
              </w:rPr>
              <w:sym w:font="Wingdings" w:char="F06F"/>
            </w:r>
            <w:r w:rsidR="008F01D1" w:rsidRPr="00910054">
              <w:rPr>
                <w:rFonts w:ascii="Times New Roman" w:hAnsi="Times New Roman"/>
                <w:sz w:val="24"/>
                <w:szCs w:val="24"/>
                <w:lang w:val="en-GB"/>
              </w:rPr>
              <w:t xml:space="preserve">    </w:t>
            </w:r>
            <w:proofErr w:type="spellStart"/>
            <w:r w:rsidR="008F01D1" w:rsidRPr="00910054">
              <w:rPr>
                <w:rFonts w:ascii="Times New Roman" w:hAnsi="Times New Roman"/>
                <w:sz w:val="24"/>
                <w:szCs w:val="24"/>
                <w:lang w:val="en-GB"/>
              </w:rPr>
              <w:t>Özel</w:t>
            </w:r>
            <w:proofErr w:type="spellEnd"/>
          </w:p>
        </w:tc>
      </w:tr>
      <w:tr w:rsidR="008F01D1" w:rsidRPr="00910054" w:rsidTr="00C76885">
        <w:trPr>
          <w:jc w:val="center"/>
        </w:trPr>
        <w:tc>
          <w:tcPr>
            <w:tcW w:w="3483" w:type="dxa"/>
            <w:shd w:val="clear" w:color="auto" w:fill="auto"/>
          </w:tcPr>
          <w:p w:rsidR="008F01D1" w:rsidRPr="00910054" w:rsidRDefault="008F01D1" w:rsidP="00C76885">
            <w:pPr>
              <w:jc w:val="both"/>
              <w:rPr>
                <w:rFonts w:ascii="Times New Roman" w:hAnsi="Times New Roman"/>
                <w:sz w:val="24"/>
                <w:szCs w:val="24"/>
              </w:rPr>
            </w:pPr>
          </w:p>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Kurumda Çalışan Personel Sayısı</w:t>
            </w:r>
          </w:p>
          <w:p w:rsidR="008F01D1" w:rsidRPr="00910054" w:rsidRDefault="008F01D1" w:rsidP="00C76885">
            <w:pPr>
              <w:jc w:val="both"/>
              <w:rPr>
                <w:rFonts w:ascii="Times New Roman" w:hAnsi="Times New Roman"/>
                <w:sz w:val="24"/>
                <w:szCs w:val="24"/>
              </w:rPr>
            </w:pPr>
          </w:p>
        </w:tc>
        <w:tc>
          <w:tcPr>
            <w:tcW w:w="6120" w:type="dxa"/>
            <w:shd w:val="clear" w:color="auto" w:fill="auto"/>
          </w:tcPr>
          <w:p w:rsidR="008F01D1" w:rsidRPr="00910054" w:rsidRDefault="008F01D1" w:rsidP="00C76885">
            <w:pPr>
              <w:jc w:val="both"/>
              <w:rPr>
                <w:rFonts w:ascii="Times New Roman" w:hAnsi="Times New Roman"/>
                <w:sz w:val="24"/>
                <w:szCs w:val="24"/>
              </w:rPr>
            </w:pPr>
            <w:proofErr w:type="gramStart"/>
            <w:r w:rsidRPr="00910054">
              <w:rPr>
                <w:rFonts w:ascii="Times New Roman" w:hAnsi="Times New Roman"/>
                <w:sz w:val="24"/>
                <w:szCs w:val="24"/>
              </w:rPr>
              <w:t>Yönetici              :</w:t>
            </w:r>
            <w:r w:rsidR="008938CE">
              <w:rPr>
                <w:rFonts w:ascii="Times New Roman" w:hAnsi="Times New Roman"/>
                <w:sz w:val="24"/>
                <w:szCs w:val="24"/>
              </w:rPr>
              <w:t>ALİ</w:t>
            </w:r>
            <w:proofErr w:type="gramEnd"/>
            <w:r w:rsidR="008938CE">
              <w:rPr>
                <w:rFonts w:ascii="Times New Roman" w:hAnsi="Times New Roman"/>
                <w:sz w:val="24"/>
                <w:szCs w:val="24"/>
              </w:rPr>
              <w:t xml:space="preserve"> ÖZÜBEK</w:t>
            </w:r>
          </w:p>
          <w:p w:rsidR="008F01D1" w:rsidRPr="00910054" w:rsidRDefault="008F01D1" w:rsidP="005E6CA2">
            <w:pPr>
              <w:spacing w:line="480" w:lineRule="auto"/>
              <w:jc w:val="both"/>
              <w:rPr>
                <w:rFonts w:ascii="Times New Roman" w:hAnsi="Times New Roman"/>
                <w:sz w:val="24"/>
                <w:szCs w:val="24"/>
              </w:rPr>
            </w:pPr>
            <w:proofErr w:type="gramStart"/>
            <w:r w:rsidRPr="00910054">
              <w:rPr>
                <w:rFonts w:ascii="Times New Roman" w:hAnsi="Times New Roman"/>
                <w:sz w:val="24"/>
                <w:szCs w:val="24"/>
              </w:rPr>
              <w:t>Öğretmen           :</w:t>
            </w:r>
            <w:r w:rsidR="005E6CA2">
              <w:rPr>
                <w:rFonts w:ascii="Times New Roman" w:hAnsi="Times New Roman"/>
                <w:sz w:val="24"/>
                <w:szCs w:val="24"/>
              </w:rPr>
              <w:t>26</w:t>
            </w:r>
            <w:proofErr w:type="gramEnd"/>
          </w:p>
          <w:p w:rsidR="008F01D1" w:rsidRPr="00910054" w:rsidRDefault="008F01D1" w:rsidP="00C76885">
            <w:pPr>
              <w:jc w:val="both"/>
              <w:rPr>
                <w:rFonts w:ascii="Times New Roman" w:hAnsi="Times New Roman"/>
                <w:sz w:val="24"/>
                <w:szCs w:val="24"/>
              </w:rPr>
            </w:pPr>
            <w:proofErr w:type="gramStart"/>
            <w:r w:rsidRPr="00910054">
              <w:rPr>
                <w:rFonts w:ascii="Times New Roman" w:hAnsi="Times New Roman"/>
                <w:sz w:val="24"/>
                <w:szCs w:val="24"/>
              </w:rPr>
              <w:t>Memur                :</w:t>
            </w:r>
            <w:r w:rsidR="005E6CA2">
              <w:rPr>
                <w:rFonts w:ascii="Times New Roman" w:hAnsi="Times New Roman"/>
                <w:sz w:val="24"/>
                <w:szCs w:val="24"/>
              </w:rPr>
              <w:t>0</w:t>
            </w:r>
            <w:proofErr w:type="gramEnd"/>
          </w:p>
          <w:p w:rsidR="008F01D1" w:rsidRPr="00910054" w:rsidRDefault="008F01D1" w:rsidP="00C76885">
            <w:pPr>
              <w:jc w:val="both"/>
              <w:rPr>
                <w:rFonts w:ascii="Times New Roman" w:hAnsi="Times New Roman"/>
                <w:sz w:val="24"/>
                <w:szCs w:val="24"/>
              </w:rPr>
            </w:pPr>
            <w:proofErr w:type="gramStart"/>
            <w:r w:rsidRPr="00910054">
              <w:rPr>
                <w:rFonts w:ascii="Times New Roman" w:hAnsi="Times New Roman"/>
                <w:sz w:val="24"/>
                <w:szCs w:val="24"/>
              </w:rPr>
              <w:t>Hizmetli              :</w:t>
            </w:r>
            <w:r w:rsidR="005E6CA2">
              <w:rPr>
                <w:rFonts w:ascii="Times New Roman" w:hAnsi="Times New Roman"/>
                <w:sz w:val="24"/>
                <w:szCs w:val="24"/>
              </w:rPr>
              <w:t>4</w:t>
            </w:r>
            <w:proofErr w:type="gramEnd"/>
          </w:p>
        </w:tc>
      </w:tr>
      <w:tr w:rsidR="008F01D1" w:rsidRPr="00910054" w:rsidTr="00C76885">
        <w:trPr>
          <w:jc w:val="center"/>
        </w:trPr>
        <w:tc>
          <w:tcPr>
            <w:tcW w:w="3483" w:type="dxa"/>
            <w:shd w:val="clear" w:color="auto" w:fill="auto"/>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Öğrenci Sayısı</w:t>
            </w:r>
          </w:p>
        </w:tc>
        <w:tc>
          <w:tcPr>
            <w:tcW w:w="6120" w:type="dxa"/>
            <w:shd w:val="clear" w:color="auto" w:fill="auto"/>
          </w:tcPr>
          <w:p w:rsidR="008F01D1" w:rsidRPr="00910054" w:rsidRDefault="005E6CA2" w:rsidP="00C76885">
            <w:pPr>
              <w:jc w:val="both"/>
              <w:rPr>
                <w:rFonts w:ascii="Times New Roman" w:hAnsi="Times New Roman"/>
                <w:sz w:val="24"/>
                <w:szCs w:val="24"/>
              </w:rPr>
            </w:pPr>
            <w:r>
              <w:rPr>
                <w:rFonts w:ascii="Times New Roman" w:hAnsi="Times New Roman"/>
                <w:sz w:val="24"/>
                <w:szCs w:val="24"/>
              </w:rPr>
              <w:t>511</w:t>
            </w:r>
          </w:p>
        </w:tc>
      </w:tr>
      <w:tr w:rsidR="008F01D1" w:rsidRPr="00910054" w:rsidTr="00C76885">
        <w:trPr>
          <w:jc w:val="center"/>
        </w:trPr>
        <w:tc>
          <w:tcPr>
            <w:tcW w:w="3483" w:type="dxa"/>
            <w:shd w:val="clear" w:color="auto" w:fill="auto"/>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Öğretim Şekli</w:t>
            </w:r>
          </w:p>
        </w:tc>
        <w:tc>
          <w:tcPr>
            <w:tcW w:w="6120" w:type="dxa"/>
            <w:shd w:val="clear" w:color="auto" w:fill="auto"/>
          </w:tcPr>
          <w:p w:rsidR="008F01D1" w:rsidRPr="00910054" w:rsidRDefault="008F01D1" w:rsidP="005E6CA2">
            <w:pPr>
              <w:jc w:val="both"/>
              <w:rPr>
                <w:rFonts w:ascii="Times New Roman" w:hAnsi="Times New Roman"/>
                <w:sz w:val="24"/>
                <w:szCs w:val="24"/>
              </w:rPr>
            </w:pPr>
            <w:r w:rsidRPr="00910054">
              <w:rPr>
                <w:rFonts w:ascii="Times New Roman" w:hAnsi="Times New Roman"/>
                <w:sz w:val="24"/>
                <w:szCs w:val="24"/>
                <w:lang w:val="en-GB"/>
              </w:rPr>
              <w:sym w:font="Wingdings" w:char="F06F"/>
            </w:r>
            <w:r w:rsidRPr="00910054">
              <w:rPr>
                <w:rFonts w:ascii="Times New Roman" w:hAnsi="Times New Roman"/>
                <w:sz w:val="24"/>
                <w:szCs w:val="24"/>
                <w:lang w:val="en-GB"/>
              </w:rPr>
              <w:t xml:space="preserve">  Normal                 </w:t>
            </w:r>
            <w:r w:rsidR="005E6CA2">
              <w:rPr>
                <w:rFonts w:ascii="Times New Roman" w:hAnsi="Times New Roman"/>
                <w:sz w:val="24"/>
                <w:szCs w:val="24"/>
                <w:lang w:val="en-GB"/>
              </w:rPr>
              <w:sym w:font="Wingdings" w:char="F06E"/>
            </w:r>
            <w:r w:rsidRPr="00910054">
              <w:rPr>
                <w:rFonts w:ascii="Times New Roman" w:hAnsi="Times New Roman"/>
                <w:sz w:val="24"/>
                <w:szCs w:val="24"/>
                <w:lang w:val="en-GB"/>
              </w:rPr>
              <w:t xml:space="preserve"> </w:t>
            </w:r>
            <w:proofErr w:type="spellStart"/>
            <w:r w:rsidRPr="00910054">
              <w:rPr>
                <w:rFonts w:ascii="Times New Roman" w:hAnsi="Times New Roman"/>
                <w:sz w:val="24"/>
                <w:szCs w:val="24"/>
                <w:lang w:val="en-GB"/>
              </w:rPr>
              <w:t>İkili</w:t>
            </w:r>
            <w:proofErr w:type="spellEnd"/>
          </w:p>
        </w:tc>
      </w:tr>
      <w:tr w:rsidR="008F01D1" w:rsidRPr="00910054" w:rsidTr="00C76885">
        <w:trPr>
          <w:jc w:val="center"/>
        </w:trPr>
        <w:tc>
          <w:tcPr>
            <w:tcW w:w="9603" w:type="dxa"/>
            <w:gridSpan w:val="2"/>
            <w:shd w:val="clear" w:color="auto" w:fill="auto"/>
          </w:tcPr>
          <w:p w:rsidR="008F01D1" w:rsidRPr="00910054" w:rsidRDefault="008F01D1" w:rsidP="00C76885">
            <w:pPr>
              <w:jc w:val="center"/>
              <w:rPr>
                <w:rFonts w:ascii="Times New Roman" w:hAnsi="Times New Roman"/>
                <w:sz w:val="24"/>
                <w:szCs w:val="24"/>
              </w:rPr>
            </w:pPr>
            <w:r w:rsidRPr="00910054">
              <w:rPr>
                <w:rFonts w:ascii="Times New Roman" w:hAnsi="Times New Roman"/>
                <w:sz w:val="24"/>
                <w:szCs w:val="24"/>
              </w:rPr>
              <w:t>KURUM İLETİŞİM BİLGİLERİ</w:t>
            </w:r>
          </w:p>
        </w:tc>
      </w:tr>
      <w:tr w:rsidR="008F01D1" w:rsidRPr="00910054" w:rsidTr="00C76885">
        <w:trPr>
          <w:jc w:val="center"/>
        </w:trPr>
        <w:tc>
          <w:tcPr>
            <w:tcW w:w="3483" w:type="dxa"/>
            <w:shd w:val="clear" w:color="auto" w:fill="auto"/>
            <w:vAlign w:val="center"/>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 xml:space="preserve">Kurum Telefonu / </w:t>
            </w:r>
            <w:proofErr w:type="spellStart"/>
            <w:r w:rsidRPr="00910054">
              <w:rPr>
                <w:rFonts w:ascii="Times New Roman" w:hAnsi="Times New Roman"/>
                <w:sz w:val="24"/>
                <w:szCs w:val="24"/>
              </w:rPr>
              <w:t>Fax</w:t>
            </w:r>
            <w:proofErr w:type="spellEnd"/>
          </w:p>
        </w:tc>
        <w:tc>
          <w:tcPr>
            <w:tcW w:w="6120" w:type="dxa"/>
            <w:shd w:val="clear" w:color="auto" w:fill="auto"/>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 xml:space="preserve">Tel. : </w:t>
            </w:r>
            <w:r w:rsidR="005E6CA2">
              <w:rPr>
                <w:rFonts w:ascii="Times New Roman" w:hAnsi="Times New Roman"/>
                <w:sz w:val="24"/>
                <w:szCs w:val="24"/>
              </w:rPr>
              <w:t>232 4871552</w:t>
            </w:r>
          </w:p>
          <w:p w:rsidR="008F01D1" w:rsidRPr="00910054" w:rsidRDefault="008F01D1" w:rsidP="00C76885">
            <w:pPr>
              <w:jc w:val="both"/>
              <w:rPr>
                <w:rFonts w:ascii="Times New Roman" w:hAnsi="Times New Roman"/>
                <w:sz w:val="24"/>
                <w:szCs w:val="24"/>
              </w:rPr>
            </w:pPr>
            <w:proofErr w:type="gramStart"/>
            <w:r w:rsidRPr="00910054">
              <w:rPr>
                <w:rFonts w:ascii="Times New Roman" w:hAnsi="Times New Roman"/>
                <w:sz w:val="24"/>
                <w:szCs w:val="24"/>
              </w:rPr>
              <w:t>Faks :</w:t>
            </w:r>
            <w:proofErr w:type="gramEnd"/>
          </w:p>
        </w:tc>
      </w:tr>
      <w:tr w:rsidR="008F01D1" w:rsidRPr="00910054" w:rsidTr="00C76885">
        <w:trPr>
          <w:jc w:val="center"/>
        </w:trPr>
        <w:tc>
          <w:tcPr>
            <w:tcW w:w="3483" w:type="dxa"/>
            <w:shd w:val="clear" w:color="auto" w:fill="auto"/>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Kurum Web Adresi</w:t>
            </w:r>
          </w:p>
        </w:tc>
        <w:tc>
          <w:tcPr>
            <w:tcW w:w="6120" w:type="dxa"/>
            <w:shd w:val="clear" w:color="auto" w:fill="auto"/>
          </w:tcPr>
          <w:p w:rsidR="008F01D1" w:rsidRPr="00910054" w:rsidRDefault="008F01D1" w:rsidP="00C76885">
            <w:pPr>
              <w:jc w:val="both"/>
              <w:rPr>
                <w:rFonts w:ascii="Times New Roman" w:hAnsi="Times New Roman"/>
                <w:sz w:val="24"/>
                <w:szCs w:val="24"/>
              </w:rPr>
            </w:pPr>
          </w:p>
        </w:tc>
      </w:tr>
      <w:tr w:rsidR="008F01D1" w:rsidRPr="00910054" w:rsidTr="00C76885">
        <w:trPr>
          <w:trHeight w:val="473"/>
          <w:jc w:val="center"/>
        </w:trPr>
        <w:tc>
          <w:tcPr>
            <w:tcW w:w="3483" w:type="dxa"/>
            <w:shd w:val="clear" w:color="auto" w:fill="auto"/>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Mail Adresi</w:t>
            </w:r>
          </w:p>
        </w:tc>
        <w:tc>
          <w:tcPr>
            <w:tcW w:w="6120" w:type="dxa"/>
            <w:shd w:val="clear" w:color="auto" w:fill="auto"/>
          </w:tcPr>
          <w:p w:rsidR="008F01D1" w:rsidRPr="00910054" w:rsidRDefault="008F01D1" w:rsidP="00C76885">
            <w:pPr>
              <w:jc w:val="both"/>
              <w:rPr>
                <w:rFonts w:ascii="Times New Roman" w:hAnsi="Times New Roman"/>
                <w:sz w:val="24"/>
                <w:szCs w:val="24"/>
              </w:rPr>
            </w:pPr>
          </w:p>
        </w:tc>
      </w:tr>
      <w:tr w:rsidR="008F01D1" w:rsidRPr="00910054" w:rsidTr="00C76885">
        <w:trPr>
          <w:jc w:val="center"/>
        </w:trPr>
        <w:tc>
          <w:tcPr>
            <w:tcW w:w="3483" w:type="dxa"/>
            <w:shd w:val="clear" w:color="auto" w:fill="auto"/>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Kurum Adresi</w:t>
            </w:r>
          </w:p>
          <w:p w:rsidR="008F01D1" w:rsidRPr="00910054" w:rsidRDefault="008F01D1" w:rsidP="00C76885">
            <w:pPr>
              <w:jc w:val="both"/>
              <w:rPr>
                <w:rFonts w:ascii="Times New Roman" w:hAnsi="Times New Roman"/>
                <w:sz w:val="24"/>
                <w:szCs w:val="24"/>
              </w:rPr>
            </w:pPr>
          </w:p>
        </w:tc>
        <w:tc>
          <w:tcPr>
            <w:tcW w:w="6120" w:type="dxa"/>
            <w:shd w:val="clear" w:color="auto" w:fill="auto"/>
          </w:tcPr>
          <w:p w:rsidR="008F01D1" w:rsidRPr="00910054" w:rsidRDefault="008F01D1" w:rsidP="00C76885">
            <w:pPr>
              <w:spacing w:after="120"/>
              <w:jc w:val="both"/>
              <w:rPr>
                <w:rFonts w:ascii="Times New Roman" w:hAnsi="Times New Roman"/>
                <w:sz w:val="24"/>
                <w:szCs w:val="24"/>
              </w:rPr>
            </w:pPr>
            <w:r w:rsidRPr="00910054">
              <w:rPr>
                <w:rFonts w:ascii="Times New Roman" w:hAnsi="Times New Roman"/>
                <w:sz w:val="24"/>
                <w:szCs w:val="24"/>
              </w:rPr>
              <w:t xml:space="preserve"> </w:t>
            </w:r>
            <w:proofErr w:type="gramStart"/>
            <w:r w:rsidRPr="00910054">
              <w:rPr>
                <w:rFonts w:ascii="Times New Roman" w:hAnsi="Times New Roman"/>
                <w:sz w:val="24"/>
                <w:szCs w:val="24"/>
              </w:rPr>
              <w:t>Mahalle        :</w:t>
            </w:r>
            <w:r w:rsidR="005E6CA2">
              <w:rPr>
                <w:rFonts w:ascii="Times New Roman" w:hAnsi="Times New Roman"/>
                <w:sz w:val="24"/>
                <w:szCs w:val="24"/>
              </w:rPr>
              <w:t>LALE</w:t>
            </w:r>
            <w:proofErr w:type="gramEnd"/>
          </w:p>
          <w:p w:rsidR="008F01D1" w:rsidRPr="00910054" w:rsidRDefault="008F01D1" w:rsidP="00C76885">
            <w:pPr>
              <w:spacing w:after="120"/>
              <w:jc w:val="both"/>
              <w:rPr>
                <w:rFonts w:ascii="Times New Roman" w:hAnsi="Times New Roman"/>
                <w:sz w:val="24"/>
                <w:szCs w:val="24"/>
              </w:rPr>
            </w:pPr>
            <w:r w:rsidRPr="00910054">
              <w:rPr>
                <w:rFonts w:ascii="Times New Roman" w:hAnsi="Times New Roman"/>
                <w:sz w:val="24"/>
                <w:szCs w:val="24"/>
              </w:rPr>
              <w:t xml:space="preserve"> Posta </w:t>
            </w:r>
            <w:proofErr w:type="gramStart"/>
            <w:r w:rsidRPr="00910054">
              <w:rPr>
                <w:rFonts w:ascii="Times New Roman" w:hAnsi="Times New Roman"/>
                <w:sz w:val="24"/>
                <w:szCs w:val="24"/>
              </w:rPr>
              <w:t>Kodu :</w:t>
            </w:r>
            <w:proofErr w:type="gramEnd"/>
          </w:p>
          <w:p w:rsidR="008F01D1" w:rsidRPr="00910054" w:rsidRDefault="008F01D1" w:rsidP="00C76885">
            <w:pPr>
              <w:spacing w:after="120"/>
              <w:jc w:val="both"/>
              <w:rPr>
                <w:rFonts w:ascii="Times New Roman" w:hAnsi="Times New Roman"/>
                <w:sz w:val="24"/>
                <w:szCs w:val="24"/>
              </w:rPr>
            </w:pPr>
            <w:r w:rsidRPr="00910054">
              <w:rPr>
                <w:rFonts w:ascii="Times New Roman" w:hAnsi="Times New Roman"/>
                <w:sz w:val="24"/>
                <w:szCs w:val="24"/>
              </w:rPr>
              <w:t xml:space="preserve"> </w:t>
            </w:r>
            <w:proofErr w:type="gramStart"/>
            <w:r w:rsidRPr="00910054">
              <w:rPr>
                <w:rFonts w:ascii="Times New Roman" w:hAnsi="Times New Roman"/>
                <w:sz w:val="24"/>
                <w:szCs w:val="24"/>
              </w:rPr>
              <w:t xml:space="preserve">İlçe               :  </w:t>
            </w:r>
            <w:r w:rsidR="005E6CA2">
              <w:rPr>
                <w:rFonts w:ascii="Times New Roman" w:hAnsi="Times New Roman"/>
                <w:sz w:val="24"/>
                <w:szCs w:val="24"/>
              </w:rPr>
              <w:t>KONAK</w:t>
            </w:r>
            <w:proofErr w:type="gramEnd"/>
          </w:p>
          <w:p w:rsidR="008F01D1" w:rsidRPr="00910054" w:rsidRDefault="008F01D1" w:rsidP="00C76885">
            <w:pPr>
              <w:spacing w:after="120"/>
              <w:jc w:val="both"/>
              <w:rPr>
                <w:rFonts w:ascii="Times New Roman" w:hAnsi="Times New Roman"/>
                <w:sz w:val="24"/>
                <w:szCs w:val="24"/>
              </w:rPr>
            </w:pPr>
            <w:r w:rsidRPr="00910054">
              <w:rPr>
                <w:rFonts w:ascii="Times New Roman" w:hAnsi="Times New Roman"/>
                <w:sz w:val="24"/>
                <w:szCs w:val="24"/>
              </w:rPr>
              <w:t xml:space="preserve"> </w:t>
            </w:r>
            <w:proofErr w:type="gramStart"/>
            <w:r w:rsidRPr="00910054">
              <w:rPr>
                <w:rFonts w:ascii="Times New Roman" w:hAnsi="Times New Roman"/>
                <w:sz w:val="24"/>
                <w:szCs w:val="24"/>
              </w:rPr>
              <w:t>İli                  :</w:t>
            </w:r>
            <w:r w:rsidR="005E6CA2">
              <w:rPr>
                <w:rFonts w:ascii="Times New Roman" w:hAnsi="Times New Roman"/>
                <w:sz w:val="24"/>
                <w:szCs w:val="24"/>
              </w:rPr>
              <w:t>İZMİR</w:t>
            </w:r>
            <w:proofErr w:type="gramEnd"/>
          </w:p>
        </w:tc>
      </w:tr>
      <w:tr w:rsidR="008F01D1" w:rsidRPr="00910054" w:rsidTr="00C76885">
        <w:trPr>
          <w:jc w:val="center"/>
        </w:trPr>
        <w:tc>
          <w:tcPr>
            <w:tcW w:w="3483" w:type="dxa"/>
            <w:shd w:val="clear" w:color="auto" w:fill="auto"/>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Kurum Müdürü</w:t>
            </w:r>
          </w:p>
        </w:tc>
        <w:tc>
          <w:tcPr>
            <w:tcW w:w="6120" w:type="dxa"/>
            <w:shd w:val="clear" w:color="auto" w:fill="auto"/>
          </w:tcPr>
          <w:p w:rsidR="005E6CA2" w:rsidRDefault="008938CE" w:rsidP="00C76885">
            <w:pPr>
              <w:jc w:val="both"/>
              <w:rPr>
                <w:rFonts w:ascii="Times New Roman" w:hAnsi="Times New Roman"/>
                <w:sz w:val="24"/>
                <w:szCs w:val="24"/>
              </w:rPr>
            </w:pPr>
            <w:r>
              <w:rPr>
                <w:rFonts w:ascii="Times New Roman" w:hAnsi="Times New Roman"/>
                <w:sz w:val="24"/>
                <w:szCs w:val="24"/>
              </w:rPr>
              <w:t>ALİ ÖZÜBEK</w:t>
            </w:r>
            <w:r w:rsidR="005E6CA2">
              <w:rPr>
                <w:rFonts w:ascii="Times New Roman" w:hAnsi="Times New Roman"/>
                <w:sz w:val="24"/>
                <w:szCs w:val="24"/>
              </w:rPr>
              <w:t xml:space="preserve">                       </w:t>
            </w:r>
          </w:p>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GSM Tel:</w:t>
            </w:r>
            <w:proofErr w:type="gramStart"/>
            <w:r w:rsidR="005E6CA2">
              <w:rPr>
                <w:rFonts w:ascii="Times New Roman" w:hAnsi="Times New Roman"/>
                <w:sz w:val="24"/>
                <w:szCs w:val="24"/>
              </w:rPr>
              <w:t>5079203362</w:t>
            </w:r>
            <w:proofErr w:type="gramEnd"/>
            <w:r w:rsidRPr="00910054">
              <w:rPr>
                <w:rFonts w:ascii="Times New Roman" w:hAnsi="Times New Roman"/>
                <w:sz w:val="24"/>
                <w:szCs w:val="24"/>
              </w:rPr>
              <w:t xml:space="preserve"> </w:t>
            </w:r>
          </w:p>
        </w:tc>
      </w:tr>
      <w:tr w:rsidR="008F01D1" w:rsidRPr="00910054" w:rsidTr="00C76885">
        <w:trPr>
          <w:trHeight w:val="674"/>
          <w:jc w:val="center"/>
        </w:trPr>
        <w:tc>
          <w:tcPr>
            <w:tcW w:w="3483" w:type="dxa"/>
            <w:shd w:val="clear" w:color="auto" w:fill="auto"/>
          </w:tcPr>
          <w:p w:rsidR="008F01D1" w:rsidRPr="00910054" w:rsidRDefault="008F01D1" w:rsidP="00C76885">
            <w:pPr>
              <w:jc w:val="both"/>
              <w:rPr>
                <w:rFonts w:ascii="Times New Roman" w:hAnsi="Times New Roman"/>
                <w:sz w:val="24"/>
                <w:szCs w:val="24"/>
              </w:rPr>
            </w:pPr>
          </w:p>
          <w:p w:rsidR="008F01D1" w:rsidRPr="00910054" w:rsidRDefault="00AE5E1C" w:rsidP="00C76885">
            <w:pPr>
              <w:jc w:val="both"/>
              <w:rPr>
                <w:rFonts w:ascii="Times New Roman" w:hAnsi="Times New Roman"/>
                <w:sz w:val="24"/>
                <w:szCs w:val="24"/>
              </w:rPr>
            </w:pPr>
            <w:r>
              <w:rPr>
                <w:rFonts w:ascii="Times New Roman" w:hAnsi="Times New Roman"/>
                <w:sz w:val="24"/>
                <w:szCs w:val="24"/>
              </w:rPr>
              <w:t>Kurum Müdür Yardımcısı</w:t>
            </w:r>
          </w:p>
        </w:tc>
        <w:tc>
          <w:tcPr>
            <w:tcW w:w="6120" w:type="dxa"/>
            <w:shd w:val="clear" w:color="auto" w:fill="auto"/>
          </w:tcPr>
          <w:p w:rsidR="005E6CA2" w:rsidRDefault="005E6CA2" w:rsidP="00C76885">
            <w:pPr>
              <w:jc w:val="both"/>
              <w:rPr>
                <w:rFonts w:ascii="Times New Roman" w:hAnsi="Times New Roman"/>
                <w:sz w:val="24"/>
                <w:szCs w:val="24"/>
              </w:rPr>
            </w:pPr>
            <w:r>
              <w:rPr>
                <w:rFonts w:ascii="Times New Roman" w:hAnsi="Times New Roman"/>
                <w:sz w:val="24"/>
                <w:szCs w:val="24"/>
              </w:rPr>
              <w:t xml:space="preserve">Müdür </w:t>
            </w:r>
            <w:proofErr w:type="spellStart"/>
            <w:r>
              <w:rPr>
                <w:rFonts w:ascii="Times New Roman" w:hAnsi="Times New Roman"/>
                <w:sz w:val="24"/>
                <w:szCs w:val="24"/>
              </w:rPr>
              <w:t>Yard</w:t>
            </w:r>
            <w:proofErr w:type="spellEnd"/>
            <w:r>
              <w:rPr>
                <w:rFonts w:ascii="Times New Roman" w:hAnsi="Times New Roman"/>
                <w:sz w:val="24"/>
                <w:szCs w:val="24"/>
              </w:rPr>
              <w:t>.</w:t>
            </w:r>
            <w:r w:rsidR="008F01D1" w:rsidRPr="00910054">
              <w:rPr>
                <w:rFonts w:ascii="Times New Roman" w:hAnsi="Times New Roman"/>
                <w:sz w:val="24"/>
                <w:szCs w:val="24"/>
              </w:rPr>
              <w:t xml:space="preserve">     :</w:t>
            </w:r>
            <w:r>
              <w:rPr>
                <w:rFonts w:ascii="Times New Roman" w:hAnsi="Times New Roman"/>
                <w:sz w:val="24"/>
                <w:szCs w:val="24"/>
              </w:rPr>
              <w:t>YENAL ÖZGÖZGÜ</w:t>
            </w:r>
            <w:r w:rsidR="008F01D1" w:rsidRPr="00910054">
              <w:rPr>
                <w:rFonts w:ascii="Times New Roman" w:hAnsi="Times New Roman"/>
                <w:sz w:val="24"/>
                <w:szCs w:val="24"/>
              </w:rPr>
              <w:t xml:space="preserve">                     </w:t>
            </w:r>
          </w:p>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 xml:space="preserve"> GSM </w:t>
            </w:r>
            <w:proofErr w:type="gramStart"/>
            <w:r w:rsidRPr="00910054">
              <w:rPr>
                <w:rFonts w:ascii="Times New Roman" w:hAnsi="Times New Roman"/>
                <w:sz w:val="24"/>
                <w:szCs w:val="24"/>
              </w:rPr>
              <w:t xml:space="preserve">Tel  </w:t>
            </w:r>
            <w:r w:rsidR="005E6CA2">
              <w:rPr>
                <w:rFonts w:ascii="Times New Roman" w:hAnsi="Times New Roman"/>
                <w:sz w:val="24"/>
                <w:szCs w:val="24"/>
              </w:rPr>
              <w:t>:505</w:t>
            </w:r>
            <w:proofErr w:type="gramEnd"/>
            <w:r w:rsidR="005E6CA2">
              <w:rPr>
                <w:rFonts w:ascii="Times New Roman" w:hAnsi="Times New Roman"/>
                <w:sz w:val="24"/>
                <w:szCs w:val="24"/>
              </w:rPr>
              <w:t xml:space="preserve"> 3726211</w:t>
            </w:r>
          </w:p>
        </w:tc>
      </w:tr>
    </w:tbl>
    <w:p w:rsidR="008F01D1" w:rsidRPr="00910054"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color w:val="403152" w:themeColor="accent4" w:themeShade="80"/>
          <w:sz w:val="144"/>
          <w:szCs w:val="48"/>
        </w:rPr>
      </w:pPr>
    </w:p>
    <w:p w:rsidR="008F01D1" w:rsidRDefault="008F01D1" w:rsidP="008F01D1">
      <w:pPr>
        <w:jc w:val="center"/>
        <w:rPr>
          <w:rFonts w:ascii="Times New Roman" w:hAnsi="Times New Roman"/>
          <w:b/>
          <w:bCs/>
          <w:color w:val="403152" w:themeColor="accent4" w:themeShade="80"/>
          <w:sz w:val="144"/>
          <w:szCs w:val="48"/>
        </w:rPr>
      </w:pPr>
    </w:p>
    <w:p w:rsidR="008F01D1" w:rsidRPr="008F01D1" w:rsidRDefault="008F01D1" w:rsidP="008F01D1">
      <w:pPr>
        <w:jc w:val="center"/>
        <w:rPr>
          <w:rFonts w:ascii="Times New Roman" w:hAnsi="Times New Roman"/>
          <w:b/>
          <w:bCs/>
          <w:color w:val="403152" w:themeColor="accent4" w:themeShade="80"/>
          <w:sz w:val="144"/>
          <w:szCs w:val="48"/>
        </w:rPr>
      </w:pPr>
      <w:r w:rsidRPr="008F01D1">
        <w:rPr>
          <w:rFonts w:ascii="Times New Roman" w:hAnsi="Times New Roman"/>
          <w:b/>
          <w:bCs/>
          <w:color w:val="403152" w:themeColor="accent4" w:themeShade="80"/>
          <w:sz w:val="144"/>
          <w:szCs w:val="48"/>
        </w:rPr>
        <w:t>1. BÖLÜM</w:t>
      </w: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AE5E1C" w:rsidRDefault="00AE5E1C" w:rsidP="008F01D1">
      <w:pPr>
        <w:jc w:val="center"/>
        <w:rPr>
          <w:rFonts w:ascii="Times New Roman" w:hAnsi="Times New Roman"/>
          <w:b/>
          <w:bCs/>
          <w:sz w:val="24"/>
          <w:szCs w:val="24"/>
        </w:rPr>
      </w:pPr>
    </w:p>
    <w:p w:rsidR="008F01D1" w:rsidRPr="00910054" w:rsidRDefault="00EB344A" w:rsidP="008F01D1">
      <w:pPr>
        <w:jc w:val="center"/>
        <w:rPr>
          <w:rFonts w:ascii="Times New Roman" w:hAnsi="Times New Roman"/>
          <w:b/>
          <w:bCs/>
          <w:sz w:val="24"/>
          <w:szCs w:val="24"/>
        </w:rPr>
      </w:pPr>
      <w:r>
        <w:rPr>
          <w:rFonts w:ascii="Times New Roman" w:hAnsi="Times New Roman"/>
          <w:b/>
          <w:bCs/>
          <w:noProof/>
          <w:sz w:val="24"/>
          <w:szCs w:val="24"/>
          <w:lang w:eastAsia="tr-TR"/>
        </w:rPr>
        <w:lastRenderedPageBreak/>
        <w:pict>
          <v:roundrect id="_x0000_s1061" style="position:absolute;left:0;text-align:left;margin-left:-49.95pt;margin-top:12.7pt;width:489.35pt;height:28.35pt;z-index:251663360" arcsize="10923f" fillcolor="#e5b8b7 [1301]" stroked="f" strokeweight="0">
            <v:fill color2="fill lighten(51)" angle="-90" focusposition="1" focussize="" method="linear sigma" type="gradient"/>
            <v:shadow on="t" type="perspective" color="#243f60" offset="1pt" offset2="-3pt"/>
            <v:textbox>
              <w:txbxContent>
                <w:p w:rsidR="008938CE" w:rsidRPr="009B2B5B" w:rsidRDefault="008938CE" w:rsidP="000B3A49">
                  <w:pPr>
                    <w:rPr>
                      <w:rFonts w:ascii="Times New Roman" w:hAnsi="Times New Roman"/>
                      <w:b/>
                      <w:color w:val="002060"/>
                      <w:sz w:val="32"/>
                      <w:szCs w:val="32"/>
                    </w:rPr>
                  </w:pPr>
                  <w:r w:rsidRPr="009B2B5B">
                    <w:rPr>
                      <w:rFonts w:ascii="Times New Roman" w:hAnsi="Times New Roman"/>
                      <w:b/>
                      <w:color w:val="002060"/>
                      <w:sz w:val="32"/>
                      <w:szCs w:val="32"/>
                    </w:rPr>
                    <w:t>HAZIRLIK AŞAMASI</w:t>
                  </w:r>
                </w:p>
              </w:txbxContent>
            </v:textbox>
          </v:roundrect>
        </w:pict>
      </w:r>
    </w:p>
    <w:p w:rsidR="000B3A49" w:rsidRDefault="000B3A49" w:rsidP="008938CE">
      <w:pPr>
        <w:spacing w:beforeLines="20" w:afterLines="20" w:line="240" w:lineRule="auto"/>
        <w:contextualSpacing/>
        <w:mirrorIndents/>
        <w:outlineLvl w:val="0"/>
        <w:rPr>
          <w:rFonts w:ascii="Times New Roman" w:hAnsi="Times New Roman"/>
          <w:b/>
          <w:bCs/>
          <w:sz w:val="24"/>
          <w:szCs w:val="24"/>
        </w:rPr>
      </w:pPr>
    </w:p>
    <w:p w:rsidR="000B3A49" w:rsidRDefault="000B3A49" w:rsidP="008938CE">
      <w:pPr>
        <w:spacing w:beforeLines="20" w:afterLines="20" w:line="240" w:lineRule="auto"/>
        <w:contextualSpacing/>
        <w:mirrorIndents/>
        <w:outlineLvl w:val="0"/>
        <w:rPr>
          <w:rFonts w:ascii="Times New Roman" w:hAnsi="Times New Roman"/>
          <w:b/>
          <w:bCs/>
          <w:sz w:val="24"/>
          <w:szCs w:val="24"/>
        </w:rPr>
      </w:pPr>
    </w:p>
    <w:p w:rsidR="000B3A49" w:rsidRDefault="005E6CA2" w:rsidP="008938CE">
      <w:pPr>
        <w:spacing w:beforeLines="20" w:afterLines="20" w:line="240" w:lineRule="auto"/>
        <w:contextualSpacing/>
        <w:mirrorIndents/>
        <w:outlineLvl w:val="0"/>
        <w:rPr>
          <w:rFonts w:ascii="Times New Roman" w:hAnsi="Times New Roman"/>
          <w:b/>
          <w:color w:val="002060"/>
          <w:sz w:val="24"/>
          <w:szCs w:val="24"/>
          <w:lang w:eastAsia="tr-TR"/>
        </w:rPr>
      </w:pPr>
      <w:r>
        <w:rPr>
          <w:rFonts w:ascii="Times New Roman" w:hAnsi="Times New Roman"/>
          <w:b/>
          <w:color w:val="002060"/>
          <w:sz w:val="24"/>
          <w:szCs w:val="24"/>
          <w:lang w:eastAsia="tr-TR"/>
        </w:rPr>
        <w:t>1-GÜRÇEŞME LEMAN ALPTEKİN İLK</w:t>
      </w:r>
      <w:r w:rsidR="000B3A49">
        <w:rPr>
          <w:rFonts w:ascii="Times New Roman" w:hAnsi="Times New Roman"/>
          <w:b/>
          <w:color w:val="002060"/>
          <w:sz w:val="24"/>
          <w:szCs w:val="24"/>
          <w:lang w:eastAsia="tr-TR"/>
        </w:rPr>
        <w:t xml:space="preserve">OKULU </w:t>
      </w:r>
      <w:r w:rsidR="000B3A49" w:rsidRPr="00344EEF">
        <w:rPr>
          <w:rFonts w:ascii="Times New Roman" w:hAnsi="Times New Roman"/>
          <w:b/>
          <w:color w:val="002060"/>
          <w:sz w:val="24"/>
          <w:szCs w:val="24"/>
          <w:lang w:eastAsia="tr-TR"/>
        </w:rPr>
        <w:t>2015-2019 STRATEJİK PLANLAMA SÜRECİ</w:t>
      </w:r>
    </w:p>
    <w:p w:rsidR="000B3A49" w:rsidRPr="00511921" w:rsidRDefault="000B3A49" w:rsidP="008938CE">
      <w:pPr>
        <w:spacing w:beforeLines="20" w:afterLines="20" w:line="240" w:lineRule="auto"/>
        <w:contextualSpacing/>
        <w:mirrorIndents/>
        <w:jc w:val="both"/>
        <w:outlineLvl w:val="0"/>
        <w:rPr>
          <w:rFonts w:ascii="Times New Roman" w:hAnsi="Times New Roman"/>
          <w:b/>
          <w:color w:val="002060"/>
          <w:sz w:val="24"/>
          <w:szCs w:val="24"/>
          <w:lang w:eastAsia="tr-TR"/>
        </w:rPr>
      </w:pPr>
    </w:p>
    <w:p w:rsidR="00AE5E1C" w:rsidRDefault="005E6CA2" w:rsidP="005E6CA2">
      <w:pPr>
        <w:rPr>
          <w:rFonts w:ascii="Times New Roman" w:hAnsi="Times New Roman"/>
          <w:b/>
          <w:bCs/>
          <w:color w:val="003366"/>
          <w:sz w:val="28"/>
          <w:szCs w:val="28"/>
        </w:rPr>
      </w:pPr>
      <w:r w:rsidRPr="0086311A">
        <w:rPr>
          <w:rFonts w:ascii="Times New Roman" w:hAnsi="Times New Roman"/>
          <w:b/>
          <w:bCs/>
          <w:color w:val="003366"/>
          <w:sz w:val="28"/>
          <w:szCs w:val="28"/>
        </w:rPr>
        <w:t>Stratejik Planın Amacı</w:t>
      </w:r>
    </w:p>
    <w:p w:rsidR="005E6CA2" w:rsidRPr="00397533" w:rsidRDefault="005E6CA2" w:rsidP="005E6CA2">
      <w:pPr>
        <w:rPr>
          <w:rFonts w:ascii="Times New Roman" w:hAnsi="Times New Roman"/>
          <w:bCs/>
          <w:sz w:val="24"/>
          <w:szCs w:val="24"/>
        </w:rPr>
      </w:pPr>
      <w:r w:rsidRPr="0086311A">
        <w:rPr>
          <w:rFonts w:ascii="Times New Roman" w:hAnsi="Times New Roman"/>
          <w:bCs/>
          <w:sz w:val="24"/>
          <w:szCs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5E6CA2" w:rsidRDefault="005E6CA2" w:rsidP="005E6CA2">
      <w:pPr>
        <w:rPr>
          <w:rFonts w:ascii="Times New Roman" w:hAnsi="Times New Roman"/>
          <w:b/>
          <w:bCs/>
          <w:color w:val="003366"/>
          <w:sz w:val="28"/>
          <w:szCs w:val="28"/>
        </w:rPr>
      </w:pPr>
      <w:r w:rsidRPr="0086311A">
        <w:rPr>
          <w:rFonts w:ascii="Times New Roman" w:hAnsi="Times New Roman"/>
          <w:b/>
          <w:bCs/>
          <w:color w:val="003366"/>
          <w:sz w:val="28"/>
          <w:szCs w:val="28"/>
        </w:rPr>
        <w:t>Stratejik Planın Kapsamı</w:t>
      </w:r>
    </w:p>
    <w:p w:rsidR="005E6CA2" w:rsidRPr="00397533" w:rsidRDefault="005E6CA2" w:rsidP="005E6CA2">
      <w:pPr>
        <w:rPr>
          <w:rFonts w:ascii="Times New Roman" w:hAnsi="Times New Roman"/>
          <w:bCs/>
          <w:sz w:val="24"/>
          <w:szCs w:val="24"/>
        </w:rPr>
      </w:pPr>
      <w:r w:rsidRPr="0086311A">
        <w:rPr>
          <w:rFonts w:ascii="Times New Roman" w:hAnsi="Times New Roman"/>
          <w:bCs/>
          <w:sz w:val="24"/>
          <w:szCs w:val="24"/>
        </w:rPr>
        <w:t xml:space="preserve">Bu stratejik plan dokümanı </w:t>
      </w:r>
      <w:proofErr w:type="spellStart"/>
      <w:r>
        <w:rPr>
          <w:rFonts w:ascii="Times New Roman" w:hAnsi="Times New Roman"/>
          <w:bCs/>
          <w:sz w:val="24"/>
          <w:szCs w:val="24"/>
        </w:rPr>
        <w:t>Gürçeşme</w:t>
      </w:r>
      <w:proofErr w:type="spellEnd"/>
      <w:r>
        <w:rPr>
          <w:rFonts w:ascii="Times New Roman" w:hAnsi="Times New Roman"/>
          <w:bCs/>
          <w:sz w:val="24"/>
          <w:szCs w:val="24"/>
        </w:rPr>
        <w:t xml:space="preserve"> </w:t>
      </w:r>
      <w:proofErr w:type="spellStart"/>
      <w:r>
        <w:rPr>
          <w:rFonts w:ascii="Times New Roman" w:hAnsi="Times New Roman"/>
          <w:bCs/>
          <w:sz w:val="24"/>
          <w:szCs w:val="24"/>
        </w:rPr>
        <w:t>Leman</w:t>
      </w:r>
      <w:proofErr w:type="spellEnd"/>
      <w:r>
        <w:rPr>
          <w:rFonts w:ascii="Times New Roman" w:hAnsi="Times New Roman"/>
          <w:bCs/>
          <w:sz w:val="24"/>
          <w:szCs w:val="24"/>
        </w:rPr>
        <w:t xml:space="preserve"> Alptekin</w:t>
      </w:r>
      <w:r w:rsidRPr="0086311A">
        <w:rPr>
          <w:rFonts w:ascii="Times New Roman" w:hAnsi="Times New Roman"/>
          <w:bCs/>
          <w:sz w:val="24"/>
          <w:szCs w:val="24"/>
        </w:rPr>
        <w:t xml:space="preserve"> İlkokulu 2015–2019 yıllarına dönük stratejik amaçlarını, hedeflerini ve performans göstergelerini kapsamaktadır.</w:t>
      </w:r>
    </w:p>
    <w:p w:rsidR="00AE5E1C" w:rsidRPr="00AE5E1C" w:rsidRDefault="00C56297" w:rsidP="00AE5E1C">
      <w:pPr>
        <w:autoSpaceDE w:val="0"/>
        <w:autoSpaceDN w:val="0"/>
        <w:adjustRightInd w:val="0"/>
        <w:spacing w:after="0" w:line="240" w:lineRule="auto"/>
        <w:ind w:left="284"/>
        <w:contextualSpacing/>
        <w:mirrorIndents/>
        <w:jc w:val="both"/>
        <w:outlineLvl w:val="0"/>
        <w:rPr>
          <w:rFonts w:ascii="Times New Roman" w:hAnsi="Times New Roman"/>
          <w:b/>
          <w:bCs/>
          <w:color w:val="002060"/>
          <w:sz w:val="24"/>
          <w:szCs w:val="24"/>
        </w:rPr>
      </w:pPr>
      <w:r w:rsidRPr="000806E3">
        <w:rPr>
          <w:rFonts w:ascii="Times New Roman" w:hAnsi="Times New Roman"/>
          <w:b/>
          <w:bCs/>
          <w:color w:val="002060"/>
          <w:sz w:val="24"/>
          <w:szCs w:val="24"/>
        </w:rPr>
        <w:t xml:space="preserve">1-A.YASAL ÇERÇEVE </w:t>
      </w:r>
    </w:p>
    <w:p w:rsidR="00AE5E1C" w:rsidRPr="00E8199F" w:rsidRDefault="00C56297" w:rsidP="00C56297">
      <w:pPr>
        <w:rPr>
          <w:rFonts w:ascii="Times New Roman" w:hAnsi="Times New Roman"/>
          <w:color w:val="000000"/>
        </w:rPr>
      </w:pPr>
      <w:r w:rsidRPr="00E8199F">
        <w:rPr>
          <w:rFonts w:ascii="Times New Roman" w:hAnsi="Times New Roman"/>
          <w:color w:val="000000"/>
        </w:rPr>
        <w:t>Bu stratej</w:t>
      </w:r>
      <w:r w:rsidR="005E6CA2">
        <w:rPr>
          <w:rFonts w:ascii="Times New Roman" w:hAnsi="Times New Roman"/>
          <w:color w:val="000000"/>
        </w:rPr>
        <w:t xml:space="preserve">ik plan dokümanı </w:t>
      </w:r>
      <w:proofErr w:type="spellStart"/>
      <w:r w:rsidR="005E6CA2">
        <w:rPr>
          <w:rFonts w:ascii="Times New Roman" w:hAnsi="Times New Roman"/>
          <w:color w:val="000000"/>
        </w:rPr>
        <w:t>Gürçeşme</w:t>
      </w:r>
      <w:proofErr w:type="spellEnd"/>
      <w:r w:rsidR="005E6CA2">
        <w:rPr>
          <w:rFonts w:ascii="Times New Roman" w:hAnsi="Times New Roman"/>
          <w:color w:val="000000"/>
        </w:rPr>
        <w:t xml:space="preserve"> </w:t>
      </w:r>
      <w:proofErr w:type="spellStart"/>
      <w:r w:rsidR="005E6CA2">
        <w:rPr>
          <w:rFonts w:ascii="Times New Roman" w:hAnsi="Times New Roman"/>
          <w:color w:val="000000"/>
        </w:rPr>
        <w:t>Leman</w:t>
      </w:r>
      <w:proofErr w:type="spellEnd"/>
      <w:r w:rsidR="005E6CA2">
        <w:rPr>
          <w:rFonts w:ascii="Times New Roman" w:hAnsi="Times New Roman"/>
          <w:color w:val="000000"/>
        </w:rPr>
        <w:t xml:space="preserve"> Alptekin İlk</w:t>
      </w:r>
      <w:r w:rsidRPr="00E8199F">
        <w:rPr>
          <w:rFonts w:ascii="Times New Roman" w:hAnsi="Times New Roman"/>
          <w:color w:val="000000"/>
        </w:rPr>
        <w:t>okulu</w:t>
      </w:r>
      <w:r w:rsidR="00205600">
        <w:rPr>
          <w:rFonts w:ascii="Times New Roman" w:hAnsi="Times New Roman"/>
          <w:color w:val="000000"/>
        </w:rPr>
        <w:t>’</w:t>
      </w:r>
      <w:r w:rsidRPr="00E8199F">
        <w:rPr>
          <w:rFonts w:ascii="Times New Roman" w:hAnsi="Times New Roman"/>
          <w:color w:val="000000"/>
        </w:rPr>
        <w:t>nun, mevcut durum analizi değerlendirmeleri doğrultusunda, 2015–2019 yıllarında geliştireceği amaç, hedef ve stratejileri kapsamaktadır.</w:t>
      </w:r>
    </w:p>
    <w:p w:rsidR="00C56297" w:rsidRPr="00910054" w:rsidRDefault="00C56297" w:rsidP="00C56297">
      <w:pPr>
        <w:jc w:val="both"/>
        <w:rPr>
          <w:rFonts w:ascii="Times New Roman" w:hAnsi="Times New Roman"/>
          <w:b/>
          <w:sz w:val="24"/>
          <w:szCs w:val="24"/>
        </w:rPr>
      </w:pPr>
      <w:r>
        <w:rPr>
          <w:rFonts w:ascii="Times New Roman" w:hAnsi="Times New Roman"/>
          <w:b/>
          <w:sz w:val="24"/>
          <w:szCs w:val="24"/>
        </w:rPr>
        <w:t xml:space="preserve">TABLO...  </w:t>
      </w:r>
      <w:r w:rsidRPr="00910054">
        <w:rPr>
          <w:rFonts w:ascii="Times New Roman" w:hAnsi="Times New Roman"/>
          <w:b/>
          <w:sz w:val="24"/>
          <w:szCs w:val="24"/>
        </w:rPr>
        <w:t>STRATEJİK PLANIN YASAL DAYANAKLARI</w:t>
      </w:r>
    </w:p>
    <w:tbl>
      <w:tblPr>
        <w:tblStyle w:val="TabloKlavuzu"/>
        <w:tblW w:w="5000" w:type="pct"/>
        <w:tblLook w:val="0000"/>
      </w:tblPr>
      <w:tblGrid>
        <w:gridCol w:w="1050"/>
        <w:gridCol w:w="7953"/>
      </w:tblGrid>
      <w:tr w:rsidR="00C56297" w:rsidRPr="00910054" w:rsidTr="00DE600F">
        <w:trPr>
          <w:trHeight w:val="198"/>
        </w:trPr>
        <w:tc>
          <w:tcPr>
            <w:tcW w:w="583"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bCs/>
              </w:rPr>
              <w:t>SIRA NO</w:t>
            </w:r>
          </w:p>
        </w:tc>
        <w:tc>
          <w:tcPr>
            <w:tcW w:w="4417" w:type="pct"/>
          </w:tcPr>
          <w:p w:rsidR="00C56297" w:rsidRPr="00910054" w:rsidRDefault="00C56297" w:rsidP="00C76885">
            <w:pPr>
              <w:autoSpaceDE w:val="0"/>
              <w:autoSpaceDN w:val="0"/>
              <w:adjustRightInd w:val="0"/>
              <w:ind w:left="1060"/>
              <w:rPr>
                <w:rFonts w:ascii="Times New Roman" w:hAnsi="Times New Roman"/>
                <w:b/>
              </w:rPr>
            </w:pPr>
            <w:r w:rsidRPr="00910054">
              <w:rPr>
                <w:rFonts w:ascii="Times New Roman" w:hAnsi="Times New Roman"/>
                <w:b/>
                <w:bCs/>
              </w:rPr>
              <w:t xml:space="preserve">                     DAYANAĞIN ADI</w:t>
            </w:r>
          </w:p>
        </w:tc>
      </w:tr>
      <w:tr w:rsidR="00C56297" w:rsidRPr="00910054" w:rsidTr="00DE600F">
        <w:trPr>
          <w:trHeight w:val="265"/>
        </w:trPr>
        <w:tc>
          <w:tcPr>
            <w:tcW w:w="583" w:type="pct"/>
          </w:tcPr>
          <w:p w:rsidR="00C56297" w:rsidRPr="00910054" w:rsidRDefault="00C56297" w:rsidP="00C76885">
            <w:pPr>
              <w:autoSpaceDE w:val="0"/>
              <w:autoSpaceDN w:val="0"/>
              <w:adjustRightInd w:val="0"/>
              <w:jc w:val="center"/>
              <w:rPr>
                <w:rFonts w:ascii="Times New Roman" w:hAnsi="Times New Roman"/>
                <w:b/>
                <w:bCs/>
                <w:color w:val="000000"/>
              </w:rPr>
            </w:pPr>
            <w:r w:rsidRPr="00910054">
              <w:rPr>
                <w:rFonts w:ascii="Times New Roman" w:hAnsi="Times New Roman"/>
                <w:b/>
                <w:bCs/>
                <w:color w:val="000000"/>
              </w:rPr>
              <w:t>1</w:t>
            </w:r>
          </w:p>
        </w:tc>
        <w:tc>
          <w:tcPr>
            <w:tcW w:w="4417" w:type="pct"/>
          </w:tcPr>
          <w:p w:rsidR="00C56297" w:rsidRPr="00910054" w:rsidRDefault="00C56297" w:rsidP="00C76885">
            <w:pPr>
              <w:autoSpaceDE w:val="0"/>
              <w:autoSpaceDN w:val="0"/>
              <w:adjustRightInd w:val="0"/>
              <w:rPr>
                <w:rFonts w:ascii="Times New Roman" w:hAnsi="Times New Roman"/>
                <w:bCs/>
                <w:color w:val="000000"/>
              </w:rPr>
            </w:pPr>
            <w:r w:rsidRPr="00910054">
              <w:rPr>
                <w:rFonts w:ascii="Times New Roman" w:hAnsi="Times New Roman"/>
                <w:color w:val="000000"/>
              </w:rPr>
              <w:t>5018 yılı Kamu Mali Yönetimi ve Kontrol Kanunu</w:t>
            </w:r>
          </w:p>
        </w:tc>
      </w:tr>
      <w:tr w:rsidR="00C56297" w:rsidRPr="00910054" w:rsidTr="00DE600F">
        <w:trPr>
          <w:trHeight w:val="265"/>
        </w:trPr>
        <w:tc>
          <w:tcPr>
            <w:tcW w:w="583" w:type="pct"/>
          </w:tcPr>
          <w:p w:rsidR="00C56297" w:rsidRPr="00910054" w:rsidRDefault="00C56297" w:rsidP="00C76885">
            <w:pPr>
              <w:autoSpaceDE w:val="0"/>
              <w:autoSpaceDN w:val="0"/>
              <w:adjustRightInd w:val="0"/>
              <w:jc w:val="center"/>
              <w:rPr>
                <w:rFonts w:ascii="Times New Roman" w:hAnsi="Times New Roman"/>
                <w:b/>
                <w:bCs/>
                <w:color w:val="000000"/>
              </w:rPr>
            </w:pPr>
            <w:r w:rsidRPr="00910054">
              <w:rPr>
                <w:rFonts w:ascii="Times New Roman" w:hAnsi="Times New Roman"/>
                <w:b/>
                <w:bCs/>
                <w:color w:val="000000"/>
              </w:rPr>
              <w:t>2</w:t>
            </w:r>
          </w:p>
        </w:tc>
        <w:tc>
          <w:tcPr>
            <w:tcW w:w="4417" w:type="pct"/>
          </w:tcPr>
          <w:p w:rsidR="00C56297" w:rsidRPr="00910054" w:rsidRDefault="00C56297" w:rsidP="00C76885">
            <w:pPr>
              <w:autoSpaceDE w:val="0"/>
              <w:autoSpaceDN w:val="0"/>
              <w:adjustRightInd w:val="0"/>
              <w:rPr>
                <w:rFonts w:ascii="Times New Roman" w:hAnsi="Times New Roman"/>
                <w:color w:val="000000"/>
              </w:rPr>
            </w:pPr>
            <w:r w:rsidRPr="00910054">
              <w:rPr>
                <w:rFonts w:ascii="Times New Roman" w:hAnsi="Times New Roman"/>
                <w:bCs/>
                <w:color w:val="000000"/>
              </w:rPr>
              <w:t xml:space="preserve">Milli Eğitim Bakanlığı Strateji Geliştirme Başkanlığının 2013/26 </w:t>
            </w:r>
            <w:proofErr w:type="spellStart"/>
            <w:r w:rsidRPr="00910054">
              <w:rPr>
                <w:rFonts w:ascii="Times New Roman" w:hAnsi="Times New Roman"/>
                <w:bCs/>
                <w:color w:val="000000"/>
              </w:rPr>
              <w:t>Nolu</w:t>
            </w:r>
            <w:proofErr w:type="spellEnd"/>
            <w:r w:rsidRPr="00910054">
              <w:rPr>
                <w:rFonts w:ascii="Times New Roman" w:hAnsi="Times New Roman"/>
                <w:bCs/>
                <w:color w:val="000000"/>
              </w:rPr>
              <w:t xml:space="preserve"> Genelgesi</w:t>
            </w:r>
          </w:p>
        </w:tc>
      </w:tr>
      <w:tr w:rsidR="00C56297" w:rsidRPr="00910054" w:rsidTr="00DE600F">
        <w:trPr>
          <w:trHeight w:val="265"/>
        </w:trPr>
        <w:tc>
          <w:tcPr>
            <w:tcW w:w="583" w:type="pct"/>
          </w:tcPr>
          <w:p w:rsidR="00C56297" w:rsidRPr="00910054" w:rsidRDefault="00C56297" w:rsidP="00C76885">
            <w:pPr>
              <w:autoSpaceDE w:val="0"/>
              <w:autoSpaceDN w:val="0"/>
              <w:adjustRightInd w:val="0"/>
              <w:jc w:val="center"/>
              <w:rPr>
                <w:rFonts w:ascii="Times New Roman" w:hAnsi="Times New Roman"/>
                <w:b/>
                <w:bCs/>
                <w:color w:val="000000"/>
              </w:rPr>
            </w:pPr>
            <w:r w:rsidRPr="00910054">
              <w:rPr>
                <w:rFonts w:ascii="Times New Roman" w:hAnsi="Times New Roman"/>
                <w:b/>
                <w:bCs/>
                <w:color w:val="000000"/>
              </w:rPr>
              <w:t>3</w:t>
            </w:r>
          </w:p>
        </w:tc>
        <w:tc>
          <w:tcPr>
            <w:tcW w:w="4417" w:type="pct"/>
          </w:tcPr>
          <w:p w:rsidR="00C56297" w:rsidRPr="00910054" w:rsidRDefault="00C56297" w:rsidP="00C76885">
            <w:pPr>
              <w:autoSpaceDE w:val="0"/>
              <w:autoSpaceDN w:val="0"/>
              <w:adjustRightInd w:val="0"/>
              <w:rPr>
                <w:rFonts w:ascii="Times New Roman" w:hAnsi="Times New Roman"/>
                <w:color w:val="000000"/>
              </w:rPr>
            </w:pPr>
            <w:r w:rsidRPr="00910054">
              <w:rPr>
                <w:rFonts w:ascii="Times New Roman" w:hAnsi="Times New Roman"/>
                <w:color w:val="000000"/>
              </w:rPr>
              <w:t>Milli Eğitim Bakanlığı 2015-2019 Stratejik Plan Hazırlık Programı</w:t>
            </w:r>
          </w:p>
        </w:tc>
      </w:tr>
      <w:tr w:rsidR="00480D7E" w:rsidRPr="00910054" w:rsidTr="00DE600F">
        <w:trPr>
          <w:trHeight w:val="265"/>
        </w:trPr>
        <w:tc>
          <w:tcPr>
            <w:tcW w:w="583" w:type="pct"/>
          </w:tcPr>
          <w:p w:rsidR="00480D7E" w:rsidRPr="00910054" w:rsidRDefault="00480D7E" w:rsidP="00C76885">
            <w:pPr>
              <w:autoSpaceDE w:val="0"/>
              <w:autoSpaceDN w:val="0"/>
              <w:adjustRightInd w:val="0"/>
              <w:jc w:val="center"/>
              <w:rPr>
                <w:rFonts w:ascii="Times New Roman" w:hAnsi="Times New Roman"/>
                <w:b/>
                <w:bCs/>
                <w:color w:val="000000"/>
              </w:rPr>
            </w:pPr>
            <w:r>
              <w:rPr>
                <w:rFonts w:ascii="Times New Roman" w:hAnsi="Times New Roman"/>
                <w:b/>
                <w:bCs/>
                <w:color w:val="000000"/>
              </w:rPr>
              <w:t>4</w:t>
            </w:r>
          </w:p>
        </w:tc>
        <w:tc>
          <w:tcPr>
            <w:tcW w:w="4417" w:type="pct"/>
          </w:tcPr>
          <w:p w:rsidR="00480D7E" w:rsidRPr="00910054" w:rsidRDefault="00480D7E" w:rsidP="00C76885">
            <w:pPr>
              <w:autoSpaceDE w:val="0"/>
              <w:autoSpaceDN w:val="0"/>
              <w:adjustRightInd w:val="0"/>
              <w:rPr>
                <w:rFonts w:ascii="Times New Roman" w:hAnsi="Times New Roman"/>
                <w:color w:val="000000"/>
              </w:rPr>
            </w:pPr>
            <w:r>
              <w:rPr>
                <w:rFonts w:ascii="Times New Roman" w:hAnsi="Times New Roman"/>
                <w:color w:val="000000"/>
              </w:rPr>
              <w:t>İl ve İlçe Milli Eğitim Müdürlüğünün 2015-2019 Stratejik Planları</w:t>
            </w:r>
          </w:p>
        </w:tc>
      </w:tr>
    </w:tbl>
    <w:p w:rsidR="00C56297" w:rsidRPr="00910054" w:rsidRDefault="00C56297" w:rsidP="00C56297">
      <w:pPr>
        <w:ind w:left="720"/>
        <w:jc w:val="both"/>
        <w:rPr>
          <w:rFonts w:ascii="Times New Roman" w:hAnsi="Times New Roman"/>
          <w:b/>
          <w:sz w:val="24"/>
          <w:szCs w:val="24"/>
        </w:rPr>
      </w:pPr>
    </w:p>
    <w:p w:rsidR="00C56297" w:rsidRPr="00910054" w:rsidRDefault="00C56297" w:rsidP="00C56297">
      <w:pPr>
        <w:jc w:val="both"/>
        <w:rPr>
          <w:rFonts w:ascii="Times New Roman" w:hAnsi="Times New Roman"/>
          <w:b/>
          <w:sz w:val="24"/>
          <w:szCs w:val="24"/>
        </w:rPr>
      </w:pPr>
      <w:proofErr w:type="gramStart"/>
      <w:r>
        <w:rPr>
          <w:rFonts w:ascii="Times New Roman" w:hAnsi="Times New Roman"/>
          <w:b/>
          <w:sz w:val="24"/>
          <w:szCs w:val="24"/>
        </w:rPr>
        <w:t>TABLO...</w:t>
      </w:r>
      <w:r w:rsidRPr="00910054">
        <w:rPr>
          <w:rFonts w:ascii="Times New Roman" w:hAnsi="Times New Roman"/>
          <w:b/>
          <w:sz w:val="24"/>
          <w:szCs w:val="24"/>
        </w:rPr>
        <w:t>STRATEJİK</w:t>
      </w:r>
      <w:proofErr w:type="gramEnd"/>
      <w:r w:rsidRPr="00910054">
        <w:rPr>
          <w:rFonts w:ascii="Times New Roman" w:hAnsi="Times New Roman"/>
          <w:b/>
          <w:sz w:val="24"/>
          <w:szCs w:val="24"/>
        </w:rPr>
        <w:t xml:space="preserve"> PLAN ÜST KURULU VE STRATEJİK PLAN EKİBİ</w:t>
      </w:r>
    </w:p>
    <w:tbl>
      <w:tblPr>
        <w:tblStyle w:val="TabloKlavuzu"/>
        <w:tblW w:w="5000" w:type="pct"/>
        <w:tblLook w:val="0000"/>
      </w:tblPr>
      <w:tblGrid>
        <w:gridCol w:w="766"/>
        <w:gridCol w:w="3621"/>
        <w:gridCol w:w="4616"/>
      </w:tblGrid>
      <w:tr w:rsidR="00C56297" w:rsidRPr="00910054" w:rsidTr="00DE600F">
        <w:trPr>
          <w:trHeight w:val="425"/>
        </w:trPr>
        <w:tc>
          <w:tcPr>
            <w:tcW w:w="5000" w:type="pct"/>
            <w:gridSpan w:val="3"/>
          </w:tcPr>
          <w:p w:rsidR="00C56297" w:rsidRPr="00910054" w:rsidRDefault="00C56297" w:rsidP="00C76885">
            <w:pPr>
              <w:autoSpaceDE w:val="0"/>
              <w:autoSpaceDN w:val="0"/>
              <w:adjustRightInd w:val="0"/>
              <w:jc w:val="center"/>
              <w:rPr>
                <w:rFonts w:ascii="Times New Roman" w:hAnsi="Times New Roman"/>
              </w:rPr>
            </w:pPr>
            <w:r w:rsidRPr="00910054">
              <w:rPr>
                <w:rFonts w:ascii="Times New Roman" w:hAnsi="Times New Roman"/>
                <w:b/>
                <w:sz w:val="24"/>
                <w:szCs w:val="24"/>
              </w:rPr>
              <w:t>STRATEJİK PLAN ÜST KURULU</w:t>
            </w:r>
          </w:p>
        </w:tc>
      </w:tr>
      <w:tr w:rsidR="00C56297" w:rsidRPr="00910054" w:rsidTr="00DE600F">
        <w:trPr>
          <w:trHeight w:val="245"/>
        </w:trPr>
        <w:tc>
          <w:tcPr>
            <w:tcW w:w="386"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bCs/>
                <w:sz w:val="23"/>
                <w:szCs w:val="23"/>
              </w:rPr>
              <w:t>SIRA NO</w:t>
            </w:r>
          </w:p>
        </w:tc>
        <w:tc>
          <w:tcPr>
            <w:tcW w:w="2031" w:type="pct"/>
          </w:tcPr>
          <w:p w:rsidR="00C56297" w:rsidRPr="00910054" w:rsidRDefault="00C56297" w:rsidP="00C76885">
            <w:pPr>
              <w:autoSpaceDE w:val="0"/>
              <w:autoSpaceDN w:val="0"/>
              <w:adjustRightInd w:val="0"/>
              <w:ind w:left="1060"/>
              <w:rPr>
                <w:rFonts w:ascii="Times New Roman" w:hAnsi="Times New Roman"/>
                <w:b/>
              </w:rPr>
            </w:pPr>
            <w:r w:rsidRPr="00910054">
              <w:rPr>
                <w:rFonts w:ascii="Times New Roman" w:hAnsi="Times New Roman"/>
                <w:b/>
              </w:rPr>
              <w:t>ADI SOYADI</w:t>
            </w:r>
          </w:p>
        </w:tc>
        <w:tc>
          <w:tcPr>
            <w:tcW w:w="2583" w:type="pct"/>
          </w:tcPr>
          <w:p w:rsidR="00C56297" w:rsidRPr="00910054" w:rsidRDefault="00C56297" w:rsidP="00C76885">
            <w:pPr>
              <w:autoSpaceDE w:val="0"/>
              <w:autoSpaceDN w:val="0"/>
              <w:adjustRightInd w:val="0"/>
              <w:ind w:left="1060"/>
              <w:rPr>
                <w:rFonts w:ascii="Times New Roman" w:hAnsi="Times New Roman"/>
                <w:b/>
              </w:rPr>
            </w:pPr>
            <w:r w:rsidRPr="00910054">
              <w:rPr>
                <w:rFonts w:ascii="Times New Roman" w:hAnsi="Times New Roman"/>
                <w:b/>
              </w:rPr>
              <w:t xml:space="preserve">                      GÖREVİ</w:t>
            </w:r>
          </w:p>
        </w:tc>
      </w:tr>
      <w:tr w:rsidR="00C56297" w:rsidRPr="00910054" w:rsidTr="00DE600F">
        <w:trPr>
          <w:trHeight w:val="213"/>
        </w:trPr>
        <w:tc>
          <w:tcPr>
            <w:tcW w:w="386" w:type="pct"/>
          </w:tcPr>
          <w:p w:rsidR="00C56297" w:rsidRPr="00910054" w:rsidRDefault="00C56297" w:rsidP="00C76885">
            <w:pPr>
              <w:autoSpaceDE w:val="0"/>
              <w:autoSpaceDN w:val="0"/>
              <w:adjustRightInd w:val="0"/>
              <w:jc w:val="center"/>
              <w:rPr>
                <w:rFonts w:ascii="Times New Roman" w:hAnsi="Times New Roman"/>
                <w:b/>
                <w:bCs/>
              </w:rPr>
            </w:pPr>
            <w:r w:rsidRPr="00910054">
              <w:rPr>
                <w:rFonts w:ascii="Times New Roman" w:hAnsi="Times New Roman"/>
                <w:b/>
              </w:rPr>
              <w:t>1</w:t>
            </w:r>
          </w:p>
        </w:tc>
        <w:tc>
          <w:tcPr>
            <w:tcW w:w="2031" w:type="pct"/>
          </w:tcPr>
          <w:p w:rsidR="00C56297" w:rsidRPr="00910054" w:rsidRDefault="008938CE" w:rsidP="00C76885">
            <w:pPr>
              <w:jc w:val="center"/>
              <w:rPr>
                <w:rFonts w:ascii="Times New Roman" w:hAnsi="Times New Roman"/>
                <w:iCs/>
              </w:rPr>
            </w:pPr>
            <w:r>
              <w:rPr>
                <w:rFonts w:ascii="Times New Roman" w:hAnsi="Times New Roman"/>
                <w:iCs/>
              </w:rPr>
              <w:t>ALİ ÖZÜBEK</w:t>
            </w:r>
          </w:p>
        </w:tc>
        <w:tc>
          <w:tcPr>
            <w:tcW w:w="2583" w:type="pct"/>
          </w:tcPr>
          <w:p w:rsidR="00C56297" w:rsidRPr="00910054" w:rsidRDefault="00C56297" w:rsidP="00C76885">
            <w:pPr>
              <w:autoSpaceDE w:val="0"/>
              <w:autoSpaceDN w:val="0"/>
              <w:adjustRightInd w:val="0"/>
              <w:rPr>
                <w:rFonts w:ascii="Times New Roman" w:hAnsi="Times New Roman"/>
                <w:bCs/>
              </w:rPr>
            </w:pPr>
            <w:r w:rsidRPr="00910054">
              <w:rPr>
                <w:rFonts w:ascii="Times New Roman" w:hAnsi="Times New Roman"/>
                <w:bCs/>
              </w:rPr>
              <w:t>OKUL MÜDÜRÜ</w:t>
            </w:r>
          </w:p>
        </w:tc>
      </w:tr>
      <w:tr w:rsidR="00C56297" w:rsidRPr="00910054" w:rsidTr="00DE600F">
        <w:trPr>
          <w:trHeight w:val="232"/>
        </w:trPr>
        <w:tc>
          <w:tcPr>
            <w:tcW w:w="386" w:type="pct"/>
          </w:tcPr>
          <w:p w:rsidR="00C56297" w:rsidRPr="00910054" w:rsidRDefault="00C56297" w:rsidP="00C76885">
            <w:pPr>
              <w:autoSpaceDE w:val="0"/>
              <w:autoSpaceDN w:val="0"/>
              <w:adjustRightInd w:val="0"/>
              <w:jc w:val="center"/>
              <w:rPr>
                <w:rFonts w:ascii="Times New Roman" w:hAnsi="Times New Roman"/>
                <w:b/>
                <w:bCs/>
              </w:rPr>
            </w:pPr>
            <w:r w:rsidRPr="00910054">
              <w:rPr>
                <w:rFonts w:ascii="Times New Roman" w:hAnsi="Times New Roman"/>
                <w:b/>
              </w:rPr>
              <w:t>2</w:t>
            </w:r>
          </w:p>
        </w:tc>
        <w:tc>
          <w:tcPr>
            <w:tcW w:w="2031" w:type="pct"/>
          </w:tcPr>
          <w:p w:rsidR="00C56297" w:rsidRPr="00910054" w:rsidRDefault="00205600" w:rsidP="00C76885">
            <w:pPr>
              <w:jc w:val="center"/>
              <w:rPr>
                <w:rFonts w:ascii="Times New Roman" w:hAnsi="Times New Roman"/>
                <w:iCs/>
              </w:rPr>
            </w:pPr>
            <w:r>
              <w:rPr>
                <w:rFonts w:ascii="Times New Roman" w:hAnsi="Times New Roman"/>
                <w:iCs/>
              </w:rPr>
              <w:t>YENAL ÖZGÖZGÜ</w:t>
            </w:r>
          </w:p>
        </w:tc>
        <w:tc>
          <w:tcPr>
            <w:tcW w:w="2583" w:type="pct"/>
          </w:tcPr>
          <w:p w:rsidR="00C56297" w:rsidRPr="00910054" w:rsidRDefault="00C56297" w:rsidP="00C76885">
            <w:pPr>
              <w:autoSpaceDE w:val="0"/>
              <w:autoSpaceDN w:val="0"/>
              <w:adjustRightInd w:val="0"/>
              <w:rPr>
                <w:rFonts w:ascii="Times New Roman" w:hAnsi="Times New Roman"/>
                <w:bCs/>
              </w:rPr>
            </w:pPr>
            <w:r w:rsidRPr="00910054">
              <w:rPr>
                <w:rFonts w:ascii="Times New Roman" w:hAnsi="Times New Roman"/>
                <w:bCs/>
              </w:rPr>
              <w:t>MÜDÜR YARDIMCISI</w:t>
            </w:r>
          </w:p>
        </w:tc>
      </w:tr>
      <w:tr w:rsidR="00C56297" w:rsidRPr="00910054" w:rsidTr="00DE600F">
        <w:trPr>
          <w:trHeight w:val="90"/>
        </w:trPr>
        <w:tc>
          <w:tcPr>
            <w:tcW w:w="386"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rPr>
              <w:t>3</w:t>
            </w:r>
          </w:p>
        </w:tc>
        <w:tc>
          <w:tcPr>
            <w:tcW w:w="2031" w:type="pct"/>
          </w:tcPr>
          <w:p w:rsidR="00C56297" w:rsidRPr="00910054" w:rsidRDefault="00205600" w:rsidP="00C76885">
            <w:pPr>
              <w:jc w:val="center"/>
              <w:rPr>
                <w:rFonts w:ascii="Times New Roman" w:hAnsi="Times New Roman"/>
                <w:iCs/>
              </w:rPr>
            </w:pPr>
            <w:r>
              <w:rPr>
                <w:rFonts w:ascii="Times New Roman" w:hAnsi="Times New Roman"/>
                <w:iCs/>
              </w:rPr>
              <w:t>NİL VARGEL</w:t>
            </w:r>
          </w:p>
        </w:tc>
        <w:tc>
          <w:tcPr>
            <w:tcW w:w="2583" w:type="pct"/>
          </w:tcPr>
          <w:p w:rsidR="00C56297" w:rsidRPr="00910054" w:rsidRDefault="00C56297" w:rsidP="00C76885">
            <w:pPr>
              <w:autoSpaceDE w:val="0"/>
              <w:autoSpaceDN w:val="0"/>
              <w:adjustRightInd w:val="0"/>
              <w:rPr>
                <w:rFonts w:ascii="Times New Roman" w:hAnsi="Times New Roman"/>
              </w:rPr>
            </w:pPr>
            <w:r w:rsidRPr="00910054">
              <w:rPr>
                <w:rFonts w:ascii="Times New Roman" w:hAnsi="Times New Roman"/>
              </w:rPr>
              <w:t>ÖĞRETMEN</w:t>
            </w:r>
            <w:r>
              <w:rPr>
                <w:rFonts w:ascii="Times New Roman" w:hAnsi="Times New Roman"/>
              </w:rPr>
              <w:t>(KURULDA SEÇİLEN)</w:t>
            </w:r>
          </w:p>
        </w:tc>
      </w:tr>
      <w:tr w:rsidR="00C56297" w:rsidRPr="00910054" w:rsidTr="00DE600F">
        <w:trPr>
          <w:trHeight w:val="129"/>
        </w:trPr>
        <w:tc>
          <w:tcPr>
            <w:tcW w:w="386"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rPr>
              <w:t>4</w:t>
            </w:r>
          </w:p>
        </w:tc>
        <w:tc>
          <w:tcPr>
            <w:tcW w:w="2031" w:type="pct"/>
          </w:tcPr>
          <w:p w:rsidR="00C56297" w:rsidRPr="00910054" w:rsidRDefault="00205600" w:rsidP="00C76885">
            <w:pPr>
              <w:jc w:val="center"/>
              <w:rPr>
                <w:rFonts w:ascii="Times New Roman" w:hAnsi="Times New Roman"/>
                <w:iCs/>
              </w:rPr>
            </w:pPr>
            <w:r>
              <w:rPr>
                <w:rFonts w:ascii="Times New Roman" w:hAnsi="Times New Roman"/>
                <w:iCs/>
              </w:rPr>
              <w:t>YELİN ÖZEN</w:t>
            </w:r>
          </w:p>
        </w:tc>
        <w:tc>
          <w:tcPr>
            <w:tcW w:w="2583" w:type="pct"/>
          </w:tcPr>
          <w:p w:rsidR="00C56297" w:rsidRPr="00910054" w:rsidRDefault="00C56297" w:rsidP="00C76885">
            <w:pPr>
              <w:autoSpaceDE w:val="0"/>
              <w:autoSpaceDN w:val="0"/>
              <w:adjustRightInd w:val="0"/>
              <w:rPr>
                <w:rFonts w:ascii="Times New Roman" w:hAnsi="Times New Roman"/>
              </w:rPr>
            </w:pPr>
            <w:r w:rsidRPr="00910054">
              <w:rPr>
                <w:rFonts w:ascii="Times New Roman" w:hAnsi="Times New Roman"/>
              </w:rPr>
              <w:t>OKUL AİLE BİRLİĞİ BAŞKANI</w:t>
            </w:r>
          </w:p>
        </w:tc>
      </w:tr>
    </w:tbl>
    <w:p w:rsidR="00C56297" w:rsidRPr="00910054" w:rsidRDefault="00C56297" w:rsidP="00C56297">
      <w:pPr>
        <w:jc w:val="both"/>
        <w:rPr>
          <w:rFonts w:ascii="Times New Roman" w:hAnsi="Times New Roman"/>
          <w:b/>
          <w:sz w:val="24"/>
          <w:szCs w:val="24"/>
        </w:rPr>
      </w:pPr>
    </w:p>
    <w:tbl>
      <w:tblPr>
        <w:tblStyle w:val="TabloKlavuzu"/>
        <w:tblW w:w="5000" w:type="pct"/>
        <w:tblLook w:val="0000"/>
      </w:tblPr>
      <w:tblGrid>
        <w:gridCol w:w="960"/>
        <w:gridCol w:w="3428"/>
        <w:gridCol w:w="4615"/>
      </w:tblGrid>
      <w:tr w:rsidR="00C56297" w:rsidRPr="00910054" w:rsidTr="00DE600F">
        <w:trPr>
          <w:trHeight w:val="425"/>
        </w:trPr>
        <w:tc>
          <w:tcPr>
            <w:tcW w:w="5000" w:type="pct"/>
            <w:gridSpan w:val="3"/>
          </w:tcPr>
          <w:p w:rsidR="00C56297" w:rsidRPr="00910054" w:rsidRDefault="00C56297" w:rsidP="00C76885">
            <w:pPr>
              <w:autoSpaceDE w:val="0"/>
              <w:autoSpaceDN w:val="0"/>
              <w:adjustRightInd w:val="0"/>
              <w:jc w:val="center"/>
              <w:rPr>
                <w:rFonts w:ascii="Times New Roman" w:hAnsi="Times New Roman"/>
              </w:rPr>
            </w:pPr>
            <w:r w:rsidRPr="00910054">
              <w:rPr>
                <w:rFonts w:ascii="Times New Roman" w:hAnsi="Times New Roman"/>
                <w:b/>
                <w:sz w:val="24"/>
                <w:szCs w:val="24"/>
              </w:rPr>
              <w:t>STRATEJİK PLANLAMA EKİBİ</w:t>
            </w:r>
          </w:p>
        </w:tc>
      </w:tr>
      <w:tr w:rsidR="00C56297" w:rsidRPr="00910054" w:rsidTr="00AE5E1C">
        <w:trPr>
          <w:trHeight w:val="245"/>
        </w:trPr>
        <w:tc>
          <w:tcPr>
            <w:tcW w:w="533" w:type="pct"/>
          </w:tcPr>
          <w:p w:rsidR="00C56297" w:rsidRPr="00910054" w:rsidRDefault="00C56297" w:rsidP="00C76885">
            <w:pPr>
              <w:autoSpaceDE w:val="0"/>
              <w:autoSpaceDN w:val="0"/>
              <w:adjustRightInd w:val="0"/>
              <w:jc w:val="center"/>
              <w:rPr>
                <w:rFonts w:ascii="Times New Roman" w:hAnsi="Times New Roman"/>
                <w:b/>
              </w:rPr>
            </w:pPr>
            <w:r w:rsidRPr="00AE5E1C">
              <w:rPr>
                <w:rFonts w:ascii="Times New Roman" w:hAnsi="Times New Roman"/>
                <w:b/>
                <w:bCs/>
                <w:sz w:val="16"/>
                <w:szCs w:val="23"/>
              </w:rPr>
              <w:t>SIRA NO</w:t>
            </w:r>
          </w:p>
        </w:tc>
        <w:tc>
          <w:tcPr>
            <w:tcW w:w="1904" w:type="pct"/>
          </w:tcPr>
          <w:p w:rsidR="00C56297" w:rsidRPr="00910054" w:rsidRDefault="00C56297" w:rsidP="00C76885">
            <w:pPr>
              <w:autoSpaceDE w:val="0"/>
              <w:autoSpaceDN w:val="0"/>
              <w:adjustRightInd w:val="0"/>
              <w:ind w:left="1060"/>
              <w:rPr>
                <w:rFonts w:ascii="Times New Roman" w:hAnsi="Times New Roman"/>
                <w:b/>
              </w:rPr>
            </w:pPr>
            <w:r w:rsidRPr="00910054">
              <w:rPr>
                <w:rFonts w:ascii="Times New Roman" w:hAnsi="Times New Roman"/>
                <w:b/>
              </w:rPr>
              <w:t>ADI SOYADI</w:t>
            </w:r>
          </w:p>
        </w:tc>
        <w:tc>
          <w:tcPr>
            <w:tcW w:w="2563" w:type="pct"/>
          </w:tcPr>
          <w:p w:rsidR="00C56297" w:rsidRPr="00910054" w:rsidRDefault="00C56297" w:rsidP="00C76885">
            <w:pPr>
              <w:autoSpaceDE w:val="0"/>
              <w:autoSpaceDN w:val="0"/>
              <w:adjustRightInd w:val="0"/>
              <w:ind w:left="1060"/>
              <w:rPr>
                <w:rFonts w:ascii="Times New Roman" w:hAnsi="Times New Roman"/>
                <w:b/>
              </w:rPr>
            </w:pPr>
            <w:r w:rsidRPr="00910054">
              <w:rPr>
                <w:rFonts w:ascii="Times New Roman" w:hAnsi="Times New Roman"/>
                <w:b/>
              </w:rPr>
              <w:t xml:space="preserve">                      GÖREVİ</w:t>
            </w:r>
          </w:p>
        </w:tc>
      </w:tr>
      <w:tr w:rsidR="00C56297" w:rsidRPr="00910054" w:rsidTr="00AE5E1C">
        <w:trPr>
          <w:trHeight w:val="213"/>
        </w:trPr>
        <w:tc>
          <w:tcPr>
            <w:tcW w:w="533" w:type="pct"/>
          </w:tcPr>
          <w:p w:rsidR="00C56297" w:rsidRPr="00910054" w:rsidRDefault="00C56297" w:rsidP="00C76885">
            <w:pPr>
              <w:autoSpaceDE w:val="0"/>
              <w:autoSpaceDN w:val="0"/>
              <w:adjustRightInd w:val="0"/>
              <w:jc w:val="center"/>
              <w:rPr>
                <w:rFonts w:ascii="Times New Roman" w:hAnsi="Times New Roman"/>
                <w:b/>
                <w:bCs/>
              </w:rPr>
            </w:pPr>
            <w:r w:rsidRPr="00910054">
              <w:rPr>
                <w:rFonts w:ascii="Times New Roman" w:hAnsi="Times New Roman"/>
                <w:b/>
              </w:rPr>
              <w:t>1</w:t>
            </w:r>
          </w:p>
        </w:tc>
        <w:tc>
          <w:tcPr>
            <w:tcW w:w="1904" w:type="pct"/>
          </w:tcPr>
          <w:p w:rsidR="00C56297" w:rsidRPr="00910054" w:rsidRDefault="00205600" w:rsidP="00C76885">
            <w:pPr>
              <w:jc w:val="center"/>
              <w:rPr>
                <w:rFonts w:ascii="Times New Roman" w:hAnsi="Times New Roman"/>
                <w:iCs/>
              </w:rPr>
            </w:pPr>
            <w:r>
              <w:rPr>
                <w:rFonts w:ascii="Times New Roman" w:hAnsi="Times New Roman"/>
                <w:iCs/>
              </w:rPr>
              <w:t>YENAL ÖZGÖZGÜ</w:t>
            </w:r>
          </w:p>
        </w:tc>
        <w:tc>
          <w:tcPr>
            <w:tcW w:w="2563" w:type="pct"/>
          </w:tcPr>
          <w:p w:rsidR="00C56297" w:rsidRPr="00910054" w:rsidRDefault="00C56297" w:rsidP="00C76885">
            <w:pPr>
              <w:autoSpaceDE w:val="0"/>
              <w:autoSpaceDN w:val="0"/>
              <w:adjustRightInd w:val="0"/>
              <w:jc w:val="both"/>
              <w:rPr>
                <w:rFonts w:ascii="Times New Roman" w:hAnsi="Times New Roman"/>
                <w:bCs/>
              </w:rPr>
            </w:pPr>
            <w:r w:rsidRPr="00910054">
              <w:rPr>
                <w:rFonts w:ascii="Times New Roman" w:hAnsi="Times New Roman"/>
                <w:bCs/>
              </w:rPr>
              <w:t xml:space="preserve">MÜDÜR YARDIMCISI </w:t>
            </w:r>
          </w:p>
        </w:tc>
      </w:tr>
      <w:tr w:rsidR="00C56297" w:rsidRPr="00910054" w:rsidTr="00AE5E1C">
        <w:trPr>
          <w:trHeight w:val="232"/>
        </w:trPr>
        <w:tc>
          <w:tcPr>
            <w:tcW w:w="533" w:type="pct"/>
          </w:tcPr>
          <w:p w:rsidR="00C56297" w:rsidRPr="00910054" w:rsidRDefault="00C56297" w:rsidP="00C76885">
            <w:pPr>
              <w:autoSpaceDE w:val="0"/>
              <w:autoSpaceDN w:val="0"/>
              <w:adjustRightInd w:val="0"/>
              <w:jc w:val="center"/>
              <w:rPr>
                <w:rFonts w:ascii="Times New Roman" w:hAnsi="Times New Roman"/>
                <w:b/>
                <w:bCs/>
              </w:rPr>
            </w:pPr>
            <w:r w:rsidRPr="00910054">
              <w:rPr>
                <w:rFonts w:ascii="Times New Roman" w:hAnsi="Times New Roman"/>
                <w:b/>
              </w:rPr>
              <w:t>2</w:t>
            </w:r>
          </w:p>
        </w:tc>
        <w:tc>
          <w:tcPr>
            <w:tcW w:w="1904" w:type="pct"/>
          </w:tcPr>
          <w:p w:rsidR="00C56297" w:rsidRPr="00910054" w:rsidRDefault="00205600" w:rsidP="00C76885">
            <w:pPr>
              <w:jc w:val="center"/>
              <w:rPr>
                <w:rFonts w:ascii="Times New Roman" w:hAnsi="Times New Roman"/>
                <w:iCs/>
              </w:rPr>
            </w:pPr>
            <w:r>
              <w:rPr>
                <w:rFonts w:ascii="Times New Roman" w:hAnsi="Times New Roman"/>
                <w:iCs/>
              </w:rPr>
              <w:t>FEHİMAN AYSUN YAKAR</w:t>
            </w:r>
          </w:p>
        </w:tc>
        <w:tc>
          <w:tcPr>
            <w:tcW w:w="2563" w:type="pct"/>
          </w:tcPr>
          <w:p w:rsidR="00C56297" w:rsidRPr="00910054" w:rsidRDefault="00C56297" w:rsidP="00C76885">
            <w:pPr>
              <w:autoSpaceDE w:val="0"/>
              <w:autoSpaceDN w:val="0"/>
              <w:adjustRightInd w:val="0"/>
              <w:jc w:val="both"/>
              <w:rPr>
                <w:rFonts w:ascii="Times New Roman" w:hAnsi="Times New Roman"/>
              </w:rPr>
            </w:pPr>
            <w:r w:rsidRPr="00910054">
              <w:rPr>
                <w:rFonts w:ascii="Times New Roman" w:hAnsi="Times New Roman"/>
              </w:rPr>
              <w:t>ÖĞRETMEN</w:t>
            </w:r>
          </w:p>
        </w:tc>
      </w:tr>
      <w:tr w:rsidR="00C56297" w:rsidRPr="00910054" w:rsidTr="00AE5E1C">
        <w:trPr>
          <w:trHeight w:val="90"/>
        </w:trPr>
        <w:tc>
          <w:tcPr>
            <w:tcW w:w="533"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rPr>
              <w:t>3</w:t>
            </w:r>
          </w:p>
        </w:tc>
        <w:tc>
          <w:tcPr>
            <w:tcW w:w="1904" w:type="pct"/>
          </w:tcPr>
          <w:p w:rsidR="00C56297" w:rsidRPr="00910054" w:rsidRDefault="00205600" w:rsidP="00C76885">
            <w:pPr>
              <w:jc w:val="center"/>
              <w:rPr>
                <w:rFonts w:ascii="Times New Roman" w:hAnsi="Times New Roman"/>
                <w:iCs/>
              </w:rPr>
            </w:pPr>
            <w:r>
              <w:rPr>
                <w:rFonts w:ascii="Times New Roman" w:hAnsi="Times New Roman"/>
                <w:iCs/>
              </w:rPr>
              <w:t>SEDA SARAÇLI</w:t>
            </w:r>
          </w:p>
        </w:tc>
        <w:tc>
          <w:tcPr>
            <w:tcW w:w="2563" w:type="pct"/>
          </w:tcPr>
          <w:p w:rsidR="00C56297" w:rsidRPr="00910054" w:rsidRDefault="00C56297" w:rsidP="00C76885">
            <w:pPr>
              <w:autoSpaceDE w:val="0"/>
              <w:autoSpaceDN w:val="0"/>
              <w:adjustRightInd w:val="0"/>
              <w:jc w:val="both"/>
              <w:rPr>
                <w:rFonts w:ascii="Times New Roman" w:hAnsi="Times New Roman"/>
              </w:rPr>
            </w:pPr>
            <w:r w:rsidRPr="00910054">
              <w:rPr>
                <w:rFonts w:ascii="Times New Roman" w:hAnsi="Times New Roman"/>
              </w:rPr>
              <w:t>ÖĞRETMEN</w:t>
            </w:r>
          </w:p>
        </w:tc>
      </w:tr>
      <w:tr w:rsidR="00C56297" w:rsidRPr="00910054" w:rsidTr="00AE5E1C">
        <w:trPr>
          <w:trHeight w:val="129"/>
        </w:trPr>
        <w:tc>
          <w:tcPr>
            <w:tcW w:w="533"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rPr>
              <w:t>4</w:t>
            </w:r>
          </w:p>
        </w:tc>
        <w:tc>
          <w:tcPr>
            <w:tcW w:w="1904" w:type="pct"/>
          </w:tcPr>
          <w:p w:rsidR="00C56297" w:rsidRPr="00910054" w:rsidRDefault="00205600" w:rsidP="00C76885">
            <w:pPr>
              <w:jc w:val="center"/>
              <w:rPr>
                <w:rFonts w:ascii="Times New Roman" w:hAnsi="Times New Roman"/>
                <w:iCs/>
              </w:rPr>
            </w:pPr>
            <w:r>
              <w:rPr>
                <w:rFonts w:ascii="Times New Roman" w:hAnsi="Times New Roman"/>
                <w:iCs/>
              </w:rPr>
              <w:t>HALE ŞENBAŞ</w:t>
            </w:r>
          </w:p>
        </w:tc>
        <w:tc>
          <w:tcPr>
            <w:tcW w:w="2563" w:type="pct"/>
          </w:tcPr>
          <w:p w:rsidR="00C56297" w:rsidRPr="00910054" w:rsidRDefault="00C56297" w:rsidP="00C76885">
            <w:pPr>
              <w:autoSpaceDE w:val="0"/>
              <w:autoSpaceDN w:val="0"/>
              <w:adjustRightInd w:val="0"/>
              <w:jc w:val="both"/>
              <w:rPr>
                <w:rFonts w:ascii="Times New Roman" w:hAnsi="Times New Roman"/>
              </w:rPr>
            </w:pPr>
            <w:r w:rsidRPr="00910054">
              <w:rPr>
                <w:rFonts w:ascii="Times New Roman" w:hAnsi="Times New Roman"/>
              </w:rPr>
              <w:t>ÖĞRETMEN</w:t>
            </w:r>
          </w:p>
        </w:tc>
      </w:tr>
      <w:tr w:rsidR="00C56297" w:rsidRPr="00910054" w:rsidTr="00AE5E1C">
        <w:trPr>
          <w:trHeight w:val="129"/>
        </w:trPr>
        <w:tc>
          <w:tcPr>
            <w:tcW w:w="533"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rPr>
              <w:t>5</w:t>
            </w:r>
          </w:p>
        </w:tc>
        <w:tc>
          <w:tcPr>
            <w:tcW w:w="1904" w:type="pct"/>
          </w:tcPr>
          <w:p w:rsidR="00C56297" w:rsidRPr="00910054" w:rsidRDefault="00205600" w:rsidP="00C76885">
            <w:pPr>
              <w:jc w:val="center"/>
              <w:rPr>
                <w:rFonts w:ascii="Times New Roman" w:hAnsi="Times New Roman"/>
                <w:iCs/>
              </w:rPr>
            </w:pPr>
            <w:r>
              <w:rPr>
                <w:rFonts w:ascii="Times New Roman" w:hAnsi="Times New Roman"/>
                <w:iCs/>
              </w:rPr>
              <w:t>GÜLCAN BEKTAŞ</w:t>
            </w:r>
          </w:p>
        </w:tc>
        <w:tc>
          <w:tcPr>
            <w:tcW w:w="2563" w:type="pct"/>
          </w:tcPr>
          <w:p w:rsidR="00C56297" w:rsidRPr="00910054" w:rsidRDefault="00C56297" w:rsidP="00C76885">
            <w:pPr>
              <w:autoSpaceDE w:val="0"/>
              <w:autoSpaceDN w:val="0"/>
              <w:adjustRightInd w:val="0"/>
              <w:jc w:val="both"/>
              <w:rPr>
                <w:rFonts w:ascii="Times New Roman" w:hAnsi="Times New Roman"/>
              </w:rPr>
            </w:pPr>
            <w:r w:rsidRPr="00910054">
              <w:rPr>
                <w:rFonts w:ascii="Times New Roman" w:hAnsi="Times New Roman"/>
              </w:rPr>
              <w:t>ÖĞRETMEN</w:t>
            </w:r>
          </w:p>
        </w:tc>
      </w:tr>
      <w:tr w:rsidR="00C56297" w:rsidRPr="00910054" w:rsidTr="00AE5E1C">
        <w:trPr>
          <w:trHeight w:val="210"/>
        </w:trPr>
        <w:tc>
          <w:tcPr>
            <w:tcW w:w="533" w:type="pct"/>
          </w:tcPr>
          <w:p w:rsidR="00C56297" w:rsidRPr="00910054" w:rsidRDefault="00205600" w:rsidP="00C76885">
            <w:pPr>
              <w:autoSpaceDE w:val="0"/>
              <w:autoSpaceDN w:val="0"/>
              <w:adjustRightInd w:val="0"/>
              <w:jc w:val="center"/>
              <w:rPr>
                <w:rFonts w:ascii="Times New Roman" w:hAnsi="Times New Roman"/>
                <w:b/>
              </w:rPr>
            </w:pPr>
            <w:r>
              <w:rPr>
                <w:rFonts w:ascii="Times New Roman" w:hAnsi="Times New Roman"/>
                <w:b/>
              </w:rPr>
              <w:t>6</w:t>
            </w:r>
          </w:p>
        </w:tc>
        <w:tc>
          <w:tcPr>
            <w:tcW w:w="1904" w:type="pct"/>
          </w:tcPr>
          <w:p w:rsidR="00C56297" w:rsidRPr="00910054" w:rsidRDefault="00205600" w:rsidP="00C76885">
            <w:pPr>
              <w:jc w:val="center"/>
              <w:rPr>
                <w:rFonts w:ascii="Times New Roman" w:hAnsi="Times New Roman"/>
                <w:iCs/>
              </w:rPr>
            </w:pPr>
            <w:r>
              <w:rPr>
                <w:rFonts w:ascii="Times New Roman" w:hAnsi="Times New Roman"/>
                <w:iCs/>
              </w:rPr>
              <w:t>FATMA ONURSAL</w:t>
            </w:r>
          </w:p>
        </w:tc>
        <w:tc>
          <w:tcPr>
            <w:tcW w:w="2563" w:type="pct"/>
          </w:tcPr>
          <w:p w:rsidR="00C56297" w:rsidRPr="00910054" w:rsidRDefault="00C56297" w:rsidP="00C56297">
            <w:pPr>
              <w:autoSpaceDE w:val="0"/>
              <w:autoSpaceDN w:val="0"/>
              <w:adjustRightInd w:val="0"/>
              <w:jc w:val="both"/>
              <w:rPr>
                <w:rFonts w:ascii="Times New Roman" w:hAnsi="Times New Roman"/>
              </w:rPr>
            </w:pPr>
            <w:r w:rsidRPr="00910054">
              <w:rPr>
                <w:rFonts w:ascii="Times New Roman" w:hAnsi="Times New Roman"/>
              </w:rPr>
              <w:t xml:space="preserve">VELİ </w:t>
            </w:r>
          </w:p>
        </w:tc>
      </w:tr>
      <w:tr w:rsidR="00C56297" w:rsidRPr="00910054" w:rsidTr="00AE5E1C">
        <w:trPr>
          <w:trHeight w:val="210"/>
        </w:trPr>
        <w:tc>
          <w:tcPr>
            <w:tcW w:w="533" w:type="pct"/>
          </w:tcPr>
          <w:p w:rsidR="00C56297" w:rsidRPr="00910054" w:rsidRDefault="00205600" w:rsidP="00C76885">
            <w:pPr>
              <w:autoSpaceDE w:val="0"/>
              <w:autoSpaceDN w:val="0"/>
              <w:adjustRightInd w:val="0"/>
              <w:jc w:val="center"/>
              <w:rPr>
                <w:rFonts w:ascii="Times New Roman" w:hAnsi="Times New Roman"/>
                <w:b/>
              </w:rPr>
            </w:pPr>
            <w:r>
              <w:rPr>
                <w:rFonts w:ascii="Times New Roman" w:hAnsi="Times New Roman"/>
                <w:b/>
              </w:rPr>
              <w:t>7</w:t>
            </w:r>
          </w:p>
        </w:tc>
        <w:tc>
          <w:tcPr>
            <w:tcW w:w="1904" w:type="pct"/>
          </w:tcPr>
          <w:p w:rsidR="00C56297" w:rsidRPr="00910054" w:rsidRDefault="00205600" w:rsidP="00C76885">
            <w:pPr>
              <w:jc w:val="center"/>
              <w:rPr>
                <w:rFonts w:ascii="Times New Roman" w:hAnsi="Times New Roman"/>
                <w:iCs/>
              </w:rPr>
            </w:pPr>
            <w:r>
              <w:rPr>
                <w:rFonts w:ascii="Times New Roman" w:hAnsi="Times New Roman"/>
                <w:iCs/>
              </w:rPr>
              <w:t>EFECAN ALACA</w:t>
            </w:r>
          </w:p>
        </w:tc>
        <w:tc>
          <w:tcPr>
            <w:tcW w:w="2563" w:type="pct"/>
          </w:tcPr>
          <w:p w:rsidR="00C56297" w:rsidRPr="00910054" w:rsidRDefault="00C56297" w:rsidP="00C76885">
            <w:pPr>
              <w:autoSpaceDE w:val="0"/>
              <w:autoSpaceDN w:val="0"/>
              <w:adjustRightInd w:val="0"/>
              <w:jc w:val="both"/>
              <w:rPr>
                <w:rFonts w:ascii="Times New Roman" w:hAnsi="Times New Roman"/>
              </w:rPr>
            </w:pPr>
            <w:r>
              <w:rPr>
                <w:rFonts w:ascii="Times New Roman" w:hAnsi="Times New Roman"/>
              </w:rPr>
              <w:t>ÖĞRENCİ TEMSİLCİSİ</w:t>
            </w:r>
          </w:p>
        </w:tc>
      </w:tr>
    </w:tbl>
    <w:p w:rsidR="00C56297" w:rsidRPr="00910054" w:rsidRDefault="00C56297" w:rsidP="00C56297">
      <w:pPr>
        <w:jc w:val="both"/>
        <w:rPr>
          <w:rFonts w:ascii="Times New Roman" w:hAnsi="Times New Roman"/>
          <w:b/>
          <w:sz w:val="24"/>
          <w:szCs w:val="24"/>
        </w:rPr>
      </w:pPr>
    </w:p>
    <w:p w:rsidR="00C56297" w:rsidRPr="00910054" w:rsidRDefault="00C56297" w:rsidP="00C56297">
      <w:pPr>
        <w:jc w:val="both"/>
        <w:rPr>
          <w:rFonts w:ascii="Times New Roman" w:hAnsi="Times New Roman"/>
          <w:b/>
          <w:sz w:val="24"/>
          <w:szCs w:val="24"/>
        </w:rPr>
      </w:pPr>
    </w:p>
    <w:p w:rsidR="00C56297" w:rsidRPr="00910054" w:rsidRDefault="00C56297" w:rsidP="00C56297">
      <w:pPr>
        <w:rPr>
          <w:rFonts w:ascii="Times New Roman" w:hAnsi="Times New Roman"/>
          <w:color w:val="FFFFFF"/>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bCs/>
          <w:color w:val="403152" w:themeColor="accent4" w:themeShade="80"/>
          <w:sz w:val="144"/>
          <w:szCs w:val="48"/>
        </w:rPr>
      </w:pPr>
    </w:p>
    <w:p w:rsidR="00C56297" w:rsidRDefault="00C56297" w:rsidP="000B3A49">
      <w:pPr>
        <w:rPr>
          <w:rFonts w:ascii="Times New Roman" w:hAnsi="Times New Roman"/>
          <w:b/>
          <w:bCs/>
          <w:color w:val="403152" w:themeColor="accent4" w:themeShade="80"/>
          <w:sz w:val="144"/>
          <w:szCs w:val="48"/>
        </w:rPr>
      </w:pPr>
    </w:p>
    <w:p w:rsidR="00C56297" w:rsidRDefault="00C56297" w:rsidP="000B3A49">
      <w:pPr>
        <w:rPr>
          <w:rFonts w:ascii="Times New Roman" w:hAnsi="Times New Roman"/>
          <w:b/>
          <w:color w:val="FF0000"/>
          <w:sz w:val="24"/>
          <w:szCs w:val="24"/>
        </w:rPr>
      </w:pPr>
      <w:r>
        <w:rPr>
          <w:rFonts w:ascii="Times New Roman" w:hAnsi="Times New Roman"/>
          <w:b/>
          <w:bCs/>
          <w:color w:val="403152" w:themeColor="accent4" w:themeShade="80"/>
          <w:sz w:val="144"/>
          <w:szCs w:val="48"/>
        </w:rPr>
        <w:t>2</w:t>
      </w:r>
      <w:r w:rsidRPr="008F01D1">
        <w:rPr>
          <w:rFonts w:ascii="Times New Roman" w:hAnsi="Times New Roman"/>
          <w:b/>
          <w:bCs/>
          <w:color w:val="403152" w:themeColor="accent4" w:themeShade="80"/>
          <w:sz w:val="144"/>
          <w:szCs w:val="48"/>
        </w:rPr>
        <w:t>. BÖLÜM</w:t>
      </w: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DE600F" w:rsidRDefault="00DE600F" w:rsidP="000B3A49">
      <w:pPr>
        <w:rPr>
          <w:rFonts w:ascii="Times New Roman" w:hAnsi="Times New Roman"/>
          <w:b/>
          <w:color w:val="FF0000"/>
          <w:sz w:val="24"/>
          <w:szCs w:val="24"/>
        </w:rPr>
      </w:pPr>
    </w:p>
    <w:p w:rsidR="00DE600F" w:rsidRDefault="00DE600F"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EB344A" w:rsidP="000B3A49">
      <w:pPr>
        <w:rPr>
          <w:rFonts w:ascii="Times New Roman" w:hAnsi="Times New Roman"/>
          <w:b/>
          <w:color w:val="FF0000"/>
          <w:sz w:val="24"/>
          <w:szCs w:val="24"/>
        </w:rPr>
      </w:pPr>
      <w:r>
        <w:rPr>
          <w:rFonts w:ascii="Times New Roman" w:hAnsi="Times New Roman"/>
          <w:b/>
          <w:noProof/>
          <w:color w:val="FF0000"/>
          <w:sz w:val="24"/>
          <w:szCs w:val="24"/>
          <w:lang w:eastAsia="tr-TR"/>
        </w:rPr>
        <w:pict>
          <v:roundrect id="_x0000_s1063" style="position:absolute;margin-left:-37.95pt;margin-top:3.15pt;width:489.35pt;height:28.35pt;z-index:251665408" arcsize="10923f" fillcolor="#e5b8b7 [1301]" stroked="f" strokeweight="0">
            <v:fill color2="fill lighten(51)" angle="-90" focusposition="1" focussize="" method="linear sigma" type="gradient"/>
            <v:shadow on="t" type="perspective" color="#243f60" offset="1pt" offset2="-3pt"/>
            <v:textbox>
              <w:txbxContent>
                <w:p w:rsidR="008938CE" w:rsidRPr="009B2B5B" w:rsidRDefault="008938CE" w:rsidP="00E8199F">
                  <w:pPr>
                    <w:rPr>
                      <w:rFonts w:ascii="Times New Roman" w:hAnsi="Times New Roman"/>
                      <w:b/>
                      <w:color w:val="002060"/>
                      <w:sz w:val="32"/>
                      <w:szCs w:val="32"/>
                    </w:rPr>
                  </w:pPr>
                  <w:r>
                    <w:rPr>
                      <w:rFonts w:ascii="Times New Roman" w:hAnsi="Times New Roman"/>
                      <w:b/>
                      <w:color w:val="002060"/>
                      <w:sz w:val="32"/>
                      <w:szCs w:val="32"/>
                    </w:rPr>
                    <w:t>DURUM ANALİZİ</w:t>
                  </w:r>
                </w:p>
              </w:txbxContent>
            </v:textbox>
          </v:roundrect>
        </w:pict>
      </w:r>
    </w:p>
    <w:p w:rsidR="00E8199F" w:rsidRDefault="00E8199F" w:rsidP="00E8199F">
      <w:pPr>
        <w:spacing w:after="0" w:line="240" w:lineRule="auto"/>
        <w:ind w:firstLine="708"/>
        <w:jc w:val="both"/>
        <w:outlineLvl w:val="0"/>
        <w:rPr>
          <w:rFonts w:ascii="Times New Roman" w:hAnsi="Times New Roman"/>
          <w:sz w:val="24"/>
          <w:szCs w:val="24"/>
        </w:rPr>
      </w:pPr>
    </w:p>
    <w:p w:rsidR="00C56297" w:rsidRDefault="00C56297" w:rsidP="000B3A49">
      <w:pPr>
        <w:rPr>
          <w:rFonts w:ascii="Times New Roman" w:hAnsi="Times New Roman"/>
          <w:b/>
          <w:color w:val="FF0000"/>
          <w:sz w:val="24"/>
          <w:szCs w:val="24"/>
        </w:rPr>
      </w:pPr>
    </w:p>
    <w:p w:rsidR="00C56297" w:rsidRPr="00E8199F" w:rsidRDefault="00E8199F" w:rsidP="000B3A49">
      <w:pPr>
        <w:rPr>
          <w:rFonts w:ascii="Times New Roman" w:hAnsi="Times New Roman"/>
          <w:b/>
          <w:color w:val="215868" w:themeColor="accent5" w:themeShade="80"/>
          <w:sz w:val="24"/>
          <w:szCs w:val="24"/>
          <w:u w:val="single"/>
        </w:rPr>
      </w:pPr>
      <w:r w:rsidRPr="00E8199F">
        <w:rPr>
          <w:rFonts w:ascii="Times New Roman" w:hAnsi="Times New Roman"/>
          <w:b/>
          <w:color w:val="215868" w:themeColor="accent5" w:themeShade="80"/>
          <w:sz w:val="24"/>
          <w:szCs w:val="24"/>
          <w:u w:val="single"/>
        </w:rPr>
        <w:t>1-</w:t>
      </w:r>
      <w:r w:rsidR="00C56297" w:rsidRPr="00E8199F">
        <w:rPr>
          <w:rFonts w:ascii="Times New Roman" w:hAnsi="Times New Roman"/>
          <w:b/>
          <w:color w:val="215868" w:themeColor="accent5" w:themeShade="80"/>
          <w:sz w:val="24"/>
          <w:szCs w:val="24"/>
          <w:u w:val="single"/>
        </w:rPr>
        <w:t>TARİHSEL GELİŞİM</w:t>
      </w:r>
    </w:p>
    <w:p w:rsidR="00205600" w:rsidRPr="005E5749" w:rsidRDefault="00205600" w:rsidP="00205600">
      <w:pPr>
        <w:framePr w:hSpace="141" w:wrap="around" w:vAnchor="text" w:hAnchor="text" w:x="-579" w:y="1"/>
        <w:spacing w:line="360" w:lineRule="auto"/>
        <w:ind w:leftChars="96" w:left="211" w:firstLine="541"/>
        <w:rPr>
          <w:rFonts w:ascii="Times New Roman" w:hAnsi="Times New Roman"/>
          <w:sz w:val="24"/>
          <w:szCs w:val="24"/>
        </w:rPr>
      </w:pPr>
      <w:r w:rsidRPr="005E5749">
        <w:rPr>
          <w:color w:val="000000"/>
          <w:sz w:val="18"/>
          <w:szCs w:val="18"/>
        </w:rPr>
        <w:t xml:space="preserve">      </w:t>
      </w:r>
      <w:r w:rsidRPr="005E5749">
        <w:rPr>
          <w:rFonts w:ascii="Times New Roman" w:hAnsi="Times New Roman"/>
          <w:sz w:val="24"/>
          <w:szCs w:val="24"/>
        </w:rPr>
        <w:t>Okulumuz bulunduğu semtin adını alarak 1965-1966 Öğretim Yılının 2.Döneminden itibaren eğitim-öğretime açılmıştır. Okulumuz B Bloğu tek kat olarak 468 m</w:t>
      </w:r>
      <w:r w:rsidRPr="005E5749">
        <w:rPr>
          <w:rFonts w:ascii="Times New Roman" w:hAnsi="Times New Roman"/>
          <w:sz w:val="24"/>
          <w:szCs w:val="24"/>
          <w:vertAlign w:val="superscript"/>
        </w:rPr>
        <w:t>2</w:t>
      </w:r>
      <w:r w:rsidRPr="005E5749">
        <w:rPr>
          <w:rFonts w:ascii="Times New Roman" w:hAnsi="Times New Roman"/>
          <w:sz w:val="24"/>
          <w:szCs w:val="24"/>
        </w:rPr>
        <w:t xml:space="preserve"> üzerine betondan yapılmış olup, 1969-1970 Öğretim Yılı içinde 2. Kat inşa edilmiştir.</w:t>
      </w:r>
    </w:p>
    <w:p w:rsidR="00205600" w:rsidRPr="005E5749" w:rsidRDefault="00205600" w:rsidP="00205600">
      <w:pPr>
        <w:framePr w:hSpace="141" w:wrap="around" w:vAnchor="text" w:hAnchor="text" w:x="-579" w:y="1"/>
        <w:spacing w:line="360" w:lineRule="auto"/>
        <w:ind w:leftChars="96" w:left="211" w:firstLine="541"/>
        <w:rPr>
          <w:rFonts w:ascii="Times New Roman" w:hAnsi="Times New Roman"/>
          <w:sz w:val="24"/>
          <w:szCs w:val="24"/>
        </w:rPr>
      </w:pPr>
      <w:r w:rsidRPr="005E5749">
        <w:rPr>
          <w:rFonts w:ascii="Times New Roman" w:hAnsi="Times New Roman"/>
          <w:sz w:val="24"/>
          <w:szCs w:val="24"/>
        </w:rPr>
        <w:t>Okulumuzun ilk müdürü Seyfettin AKGÜN ’dür. On Öğretmenle öğretime başlamıştır.</w:t>
      </w:r>
    </w:p>
    <w:p w:rsidR="00205600" w:rsidRPr="005E5749" w:rsidRDefault="00205600" w:rsidP="00205600">
      <w:pPr>
        <w:framePr w:hSpace="141" w:wrap="around" w:vAnchor="text" w:hAnchor="text" w:x="-579" w:y="1"/>
        <w:spacing w:line="360" w:lineRule="auto"/>
        <w:ind w:leftChars="96" w:left="211" w:firstLine="541"/>
        <w:rPr>
          <w:rFonts w:ascii="Times New Roman" w:hAnsi="Times New Roman"/>
          <w:sz w:val="24"/>
          <w:szCs w:val="24"/>
        </w:rPr>
      </w:pPr>
      <w:r w:rsidRPr="005E5749">
        <w:rPr>
          <w:rFonts w:ascii="Times New Roman" w:hAnsi="Times New Roman"/>
          <w:sz w:val="24"/>
          <w:szCs w:val="24"/>
        </w:rPr>
        <w:t xml:space="preserve">Bulunduğumuz semtin nüfusunun gün geç tikçe artması ve 1997-1998 eğitim-öğretim yılından itibaren 8 yıllık temel eğitim uygulamasına geçilmesi ile B Blok binasının yetersiz olmasından dolayı 3 </w:t>
      </w:r>
      <w:proofErr w:type="gramStart"/>
      <w:r w:rsidRPr="005E5749">
        <w:rPr>
          <w:rFonts w:ascii="Times New Roman" w:hAnsi="Times New Roman"/>
          <w:sz w:val="24"/>
          <w:szCs w:val="24"/>
        </w:rPr>
        <w:t>Ekim  1999</w:t>
      </w:r>
      <w:proofErr w:type="gramEnd"/>
      <w:r w:rsidRPr="005E5749">
        <w:rPr>
          <w:rFonts w:ascii="Times New Roman" w:hAnsi="Times New Roman"/>
          <w:sz w:val="24"/>
          <w:szCs w:val="24"/>
        </w:rPr>
        <w:t xml:space="preserve"> yılında temeli atılan A Blok 2000-2001 eğitim-öğretim yılında faaliyete geçirilmiştir. Bu binamızda 7 derslik 1 Laboratuar, 1 iş Atölyesi, 1 Aile Birliği odası ve 1 Anasınıfı ile Rehberlik Odası ve 2 idareci odası, </w:t>
      </w:r>
      <w:proofErr w:type="gramStart"/>
      <w:r w:rsidRPr="005E5749">
        <w:rPr>
          <w:rFonts w:ascii="Times New Roman" w:hAnsi="Times New Roman"/>
          <w:sz w:val="24"/>
          <w:szCs w:val="24"/>
        </w:rPr>
        <w:t>arşiv ,mutfak</w:t>
      </w:r>
      <w:proofErr w:type="gramEnd"/>
      <w:r w:rsidRPr="005E5749">
        <w:rPr>
          <w:rFonts w:ascii="Times New Roman" w:hAnsi="Times New Roman"/>
          <w:sz w:val="24"/>
          <w:szCs w:val="24"/>
        </w:rPr>
        <w:t xml:space="preserve"> ve çok amaçlı kullanabileceğimiz  salonuz bulunmaktadır. </w:t>
      </w:r>
    </w:p>
    <w:p w:rsidR="00205600" w:rsidRPr="005E5749" w:rsidRDefault="00205600" w:rsidP="00205600">
      <w:pPr>
        <w:framePr w:hSpace="141" w:wrap="around" w:vAnchor="text" w:hAnchor="text" w:x="-579" w:y="1"/>
        <w:spacing w:line="360" w:lineRule="auto"/>
        <w:ind w:leftChars="96" w:left="211" w:firstLine="541"/>
        <w:rPr>
          <w:rFonts w:ascii="Times New Roman" w:hAnsi="Times New Roman"/>
          <w:sz w:val="24"/>
          <w:szCs w:val="24"/>
        </w:rPr>
      </w:pPr>
      <w:r w:rsidRPr="005E5749">
        <w:rPr>
          <w:rFonts w:ascii="Times New Roman" w:hAnsi="Times New Roman"/>
          <w:sz w:val="24"/>
          <w:szCs w:val="24"/>
        </w:rPr>
        <w:t xml:space="preserve">Cumhuriyet ve Atatürk sevdalısı olan hayırsever Hanımefendi </w:t>
      </w:r>
      <w:proofErr w:type="spellStart"/>
      <w:r w:rsidRPr="005E5749">
        <w:rPr>
          <w:rFonts w:ascii="Times New Roman" w:hAnsi="Times New Roman"/>
          <w:sz w:val="24"/>
          <w:szCs w:val="24"/>
        </w:rPr>
        <w:t>Leman</w:t>
      </w:r>
      <w:proofErr w:type="spellEnd"/>
      <w:r w:rsidRPr="005E5749">
        <w:rPr>
          <w:rFonts w:ascii="Times New Roman" w:hAnsi="Times New Roman"/>
          <w:sz w:val="24"/>
          <w:szCs w:val="24"/>
        </w:rPr>
        <w:t xml:space="preserve"> </w:t>
      </w:r>
      <w:proofErr w:type="spellStart"/>
      <w:r w:rsidRPr="005E5749">
        <w:rPr>
          <w:rFonts w:ascii="Times New Roman" w:hAnsi="Times New Roman"/>
          <w:sz w:val="24"/>
          <w:szCs w:val="24"/>
        </w:rPr>
        <w:t>ALPTEKİN’in</w:t>
      </w:r>
      <w:proofErr w:type="spellEnd"/>
      <w:r w:rsidRPr="005E5749">
        <w:rPr>
          <w:rFonts w:ascii="Times New Roman" w:hAnsi="Times New Roman"/>
          <w:sz w:val="24"/>
          <w:szCs w:val="24"/>
        </w:rPr>
        <w:t xml:space="preserve"> eğitimli kuşaklara ihtiyacımız olduğunu düşünerek, yılların birikimi olan 125 milyar lirayı İl Milli Eğitim Müdürlüğü’ne bağışlaması nedeniyle 2001-2002 öğretim yılında  ismi okulumuza verilmiş </w:t>
      </w:r>
      <w:proofErr w:type="gramStart"/>
      <w:r w:rsidRPr="005E5749">
        <w:rPr>
          <w:rFonts w:ascii="Times New Roman" w:hAnsi="Times New Roman"/>
          <w:sz w:val="24"/>
          <w:szCs w:val="24"/>
        </w:rPr>
        <w:t>olup,okulumuzun</w:t>
      </w:r>
      <w:proofErr w:type="gramEnd"/>
      <w:r w:rsidRPr="005E5749">
        <w:rPr>
          <w:rFonts w:ascii="Times New Roman" w:hAnsi="Times New Roman"/>
          <w:sz w:val="24"/>
          <w:szCs w:val="24"/>
        </w:rPr>
        <w:t xml:space="preserve"> adı GÜRÇEŞME LEMAN ALPTEKİN İLKÖĞRETİM OKULU  olarak değiştirilmiştir.</w:t>
      </w:r>
    </w:p>
    <w:p w:rsidR="00205600" w:rsidRPr="005E5749" w:rsidRDefault="00205600" w:rsidP="00205600">
      <w:pPr>
        <w:framePr w:hSpace="141" w:wrap="around" w:vAnchor="text" w:hAnchor="text" w:x="-579" w:y="1"/>
        <w:spacing w:line="360" w:lineRule="auto"/>
        <w:ind w:leftChars="96" w:left="211" w:firstLine="541"/>
        <w:rPr>
          <w:rFonts w:ascii="Times New Roman" w:hAnsi="Times New Roman"/>
          <w:sz w:val="24"/>
          <w:szCs w:val="24"/>
        </w:rPr>
      </w:pPr>
      <w:r w:rsidRPr="005E5749">
        <w:rPr>
          <w:rFonts w:ascii="Times New Roman" w:hAnsi="Times New Roman"/>
          <w:sz w:val="24"/>
          <w:szCs w:val="24"/>
        </w:rPr>
        <w:t>Okulumuz 2012-2013 yılında ilkokul ortaokul olarak ayrılmıştır. Okulun adı GÜRÇEŞME LEMAN ALPTEKİN İLKOKULU olarak değiştirilmiştir.</w:t>
      </w:r>
    </w:p>
    <w:p w:rsidR="00205600" w:rsidRPr="005E5749" w:rsidRDefault="00205600" w:rsidP="00205600">
      <w:pPr>
        <w:rPr>
          <w:rFonts w:ascii="Times New Roman" w:hAnsi="Times New Roman"/>
          <w:bCs/>
          <w:sz w:val="24"/>
          <w:szCs w:val="24"/>
        </w:rPr>
      </w:pPr>
      <w:r w:rsidRPr="005E5749">
        <w:rPr>
          <w:rFonts w:ascii="Times New Roman" w:hAnsi="Times New Roman"/>
          <w:sz w:val="24"/>
          <w:szCs w:val="24"/>
        </w:rPr>
        <w:t>Oku</w:t>
      </w:r>
      <w:r>
        <w:rPr>
          <w:rFonts w:ascii="Times New Roman" w:hAnsi="Times New Roman"/>
          <w:sz w:val="24"/>
          <w:szCs w:val="24"/>
        </w:rPr>
        <w:t>lumuz 2 idareci 511</w:t>
      </w:r>
      <w:r w:rsidRPr="005E5749">
        <w:rPr>
          <w:rFonts w:ascii="Times New Roman" w:hAnsi="Times New Roman"/>
          <w:sz w:val="24"/>
          <w:szCs w:val="24"/>
        </w:rPr>
        <w:t xml:space="preserve"> öğrenci 26 öğretmen ile eğitim-öğretimini sürdürmektedir. </w:t>
      </w:r>
      <w:proofErr w:type="gramStart"/>
      <w:r w:rsidRPr="005E5749">
        <w:rPr>
          <w:rFonts w:ascii="Times New Roman" w:hAnsi="Times New Roman"/>
          <w:color w:val="000000"/>
          <w:sz w:val="24"/>
          <w:szCs w:val="24"/>
        </w:rPr>
        <w:t>etmektedir</w:t>
      </w:r>
      <w:proofErr w:type="gramEnd"/>
      <w:r w:rsidRPr="005E5749">
        <w:rPr>
          <w:rFonts w:ascii="Times New Roman" w:hAnsi="Times New Roman"/>
          <w:color w:val="000000"/>
          <w:sz w:val="24"/>
          <w:szCs w:val="24"/>
        </w:rPr>
        <w:t>.</w:t>
      </w:r>
    </w:p>
    <w:p w:rsidR="00C56297" w:rsidRDefault="00C56297" w:rsidP="000B3A49">
      <w:pPr>
        <w:rPr>
          <w:rFonts w:ascii="Times New Roman" w:hAnsi="Times New Roman"/>
          <w:b/>
          <w:color w:val="FF0000"/>
          <w:sz w:val="24"/>
          <w:szCs w:val="24"/>
        </w:rPr>
      </w:pPr>
    </w:p>
    <w:p w:rsidR="00C56297" w:rsidRDefault="00C56297" w:rsidP="000B3A49">
      <w:pPr>
        <w:rPr>
          <w:b/>
          <w:color w:val="FF0000"/>
        </w:rPr>
      </w:pPr>
    </w:p>
    <w:p w:rsidR="00E8199F" w:rsidRDefault="00E8199F" w:rsidP="000B3A49">
      <w:pPr>
        <w:rPr>
          <w:b/>
          <w:color w:val="FF0000"/>
        </w:rPr>
      </w:pPr>
    </w:p>
    <w:p w:rsidR="00E8199F" w:rsidRDefault="00E8199F" w:rsidP="000B3A49">
      <w:pPr>
        <w:rPr>
          <w:b/>
          <w:color w:val="FF0000"/>
        </w:rPr>
      </w:pPr>
    </w:p>
    <w:p w:rsidR="00E8199F" w:rsidRDefault="00E8199F" w:rsidP="000B3A49">
      <w:pPr>
        <w:rPr>
          <w:b/>
          <w:color w:val="FF0000"/>
        </w:rPr>
      </w:pPr>
    </w:p>
    <w:p w:rsidR="00E8199F" w:rsidRDefault="00E8199F" w:rsidP="000B3A49">
      <w:pPr>
        <w:rPr>
          <w:b/>
          <w:color w:val="FF0000"/>
        </w:rPr>
      </w:pPr>
    </w:p>
    <w:p w:rsidR="00E8199F" w:rsidRPr="00E8199F" w:rsidRDefault="00E8199F" w:rsidP="00E8199F">
      <w:pPr>
        <w:tabs>
          <w:tab w:val="left" w:pos="142"/>
        </w:tabs>
        <w:spacing w:after="0" w:line="240" w:lineRule="auto"/>
        <w:jc w:val="both"/>
        <w:outlineLvl w:val="0"/>
        <w:rPr>
          <w:rFonts w:ascii="Times New Roman" w:hAnsi="Times New Roman"/>
          <w:b/>
          <w:bCs/>
          <w:color w:val="17365D" w:themeColor="text2" w:themeShade="BF"/>
          <w:sz w:val="24"/>
          <w:szCs w:val="24"/>
          <w:u w:val="single"/>
        </w:rPr>
      </w:pPr>
      <w:r w:rsidRPr="00E8199F">
        <w:rPr>
          <w:rFonts w:ascii="Times New Roman" w:hAnsi="Times New Roman"/>
          <w:b/>
          <w:bCs/>
          <w:color w:val="17365D" w:themeColor="text2" w:themeShade="BF"/>
          <w:sz w:val="24"/>
          <w:szCs w:val="24"/>
          <w:u w:val="single"/>
        </w:rPr>
        <w:lastRenderedPageBreak/>
        <w:t>2. YASAL YÜKÜMLÜLÜKLER VE MEVZUAT ANALİZİ</w:t>
      </w:r>
    </w:p>
    <w:p w:rsidR="00C76885" w:rsidRPr="00C76885" w:rsidRDefault="00C76885" w:rsidP="000B3A49">
      <w:pPr>
        <w:rPr>
          <w:b/>
          <w:color w:val="0F243E" w:themeColor="text2" w:themeShade="80"/>
        </w:rPr>
      </w:pPr>
      <w:r w:rsidRPr="00C76885">
        <w:rPr>
          <w:b/>
          <w:color w:val="0F243E" w:themeColor="text2" w:themeShade="80"/>
        </w:rPr>
        <w:t xml:space="preserve">TABLO... YASAL </w:t>
      </w:r>
      <w:proofErr w:type="gramStart"/>
      <w:r w:rsidRPr="00C76885">
        <w:rPr>
          <w:b/>
          <w:color w:val="0F243E" w:themeColor="text2" w:themeShade="80"/>
        </w:rPr>
        <w:t xml:space="preserve">ÇERCEVE </w:t>
      </w:r>
      <w:r>
        <w:rPr>
          <w:b/>
          <w:color w:val="0F243E" w:themeColor="text2" w:themeShade="80"/>
        </w:rPr>
        <w:t xml:space="preserve"> VE</w:t>
      </w:r>
      <w:proofErr w:type="gramEnd"/>
      <w:r>
        <w:rPr>
          <w:b/>
          <w:color w:val="0F243E" w:themeColor="text2" w:themeShade="80"/>
        </w:rPr>
        <w:t xml:space="preserve"> MEVZUAT ANALİZİ</w:t>
      </w:r>
    </w:p>
    <w:tbl>
      <w:tblPr>
        <w:tblStyle w:val="TabloKlavuzu"/>
        <w:tblW w:w="9498" w:type="dxa"/>
        <w:tblLook w:val="0000"/>
      </w:tblPr>
      <w:tblGrid>
        <w:gridCol w:w="2940"/>
        <w:gridCol w:w="6558"/>
      </w:tblGrid>
      <w:tr w:rsidR="00DE600F" w:rsidRPr="007263B7" w:rsidTr="00DE600F">
        <w:trPr>
          <w:trHeight w:val="281"/>
        </w:trPr>
        <w:tc>
          <w:tcPr>
            <w:tcW w:w="2940" w:type="dxa"/>
          </w:tcPr>
          <w:p w:rsidR="00DE600F" w:rsidRPr="00C51139" w:rsidRDefault="00DE600F" w:rsidP="00DF786C">
            <w:pPr>
              <w:pStyle w:val="AralkYok"/>
              <w:jc w:val="center"/>
              <w:rPr>
                <w:b/>
                <w:color w:val="000000"/>
                <w:sz w:val="20"/>
                <w:szCs w:val="20"/>
              </w:rPr>
            </w:pPr>
            <w:r w:rsidRPr="00C51139">
              <w:rPr>
                <w:rFonts w:ascii="Times New Roman" w:hAnsi="Times New Roman"/>
                <w:b/>
                <w:color w:val="000000"/>
                <w:sz w:val="20"/>
                <w:szCs w:val="20"/>
              </w:rPr>
              <w:t>YASAL YÜKÜMLÜLÜK (GÖREVLER)</w:t>
            </w:r>
          </w:p>
        </w:tc>
        <w:tc>
          <w:tcPr>
            <w:tcW w:w="6558" w:type="dxa"/>
          </w:tcPr>
          <w:p w:rsidR="00DE600F" w:rsidRPr="00C51139" w:rsidRDefault="00DE600F" w:rsidP="00DF786C">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DE600F" w:rsidRPr="00FC3473" w:rsidTr="00DE600F">
        <w:trPr>
          <w:trHeight w:val="159"/>
        </w:trPr>
        <w:tc>
          <w:tcPr>
            <w:tcW w:w="2940" w:type="dxa"/>
            <w:vMerge w:val="restart"/>
          </w:tcPr>
          <w:p w:rsidR="00DE600F" w:rsidRPr="003010FD" w:rsidRDefault="00DE600F" w:rsidP="00DF786C">
            <w:pPr>
              <w:rPr>
                <w:rFonts w:ascii="Times New Roman" w:hAnsi="Times New Roman"/>
                <w:b/>
                <w:sz w:val="18"/>
                <w:szCs w:val="18"/>
              </w:rPr>
            </w:pPr>
            <w:r w:rsidRPr="003010FD">
              <w:rPr>
                <w:rFonts w:ascii="Times New Roman" w:hAnsi="Times New Roman"/>
                <w:b/>
                <w:sz w:val="18"/>
                <w:szCs w:val="18"/>
              </w:rPr>
              <w:t>Atama</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657 Sayılı Devlet Memurları Kanunu</w:t>
            </w:r>
          </w:p>
        </w:tc>
      </w:tr>
      <w:tr w:rsidR="00DE600F" w:rsidRPr="00FC3473" w:rsidTr="00DE600F">
        <w:trPr>
          <w:trHeight w:val="29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DE600F" w:rsidRPr="00FC3473" w:rsidTr="00DE600F">
        <w:trPr>
          <w:trHeight w:val="29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DE600F" w:rsidRPr="00FC3473" w:rsidTr="00DE600F">
        <w:trPr>
          <w:trHeight w:val="23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DE600F" w:rsidRPr="00FC3473" w:rsidTr="00DE600F">
        <w:trPr>
          <w:trHeight w:val="187"/>
        </w:trPr>
        <w:tc>
          <w:tcPr>
            <w:tcW w:w="2940" w:type="dxa"/>
            <w:vMerge w:val="restart"/>
          </w:tcPr>
          <w:p w:rsidR="00DE600F" w:rsidRPr="003010FD" w:rsidRDefault="00DE600F" w:rsidP="00DF786C">
            <w:pPr>
              <w:rPr>
                <w:rFonts w:ascii="Times New Roman" w:hAnsi="Times New Roman"/>
                <w:b/>
                <w:sz w:val="18"/>
                <w:szCs w:val="18"/>
              </w:rPr>
            </w:pPr>
            <w:r w:rsidRPr="003010FD">
              <w:rPr>
                <w:rFonts w:ascii="Times New Roman" w:hAnsi="Times New Roman"/>
                <w:b/>
                <w:sz w:val="18"/>
                <w:szCs w:val="18"/>
              </w:rPr>
              <w:t>Ödül, Disiplin</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Devlet Memurları Kanunu</w:t>
            </w:r>
          </w:p>
        </w:tc>
      </w:tr>
      <w:tr w:rsidR="00DE600F" w:rsidRPr="00FC3473" w:rsidTr="00DE600F">
        <w:trPr>
          <w:trHeight w:val="296"/>
        </w:trPr>
        <w:tc>
          <w:tcPr>
            <w:tcW w:w="2940" w:type="dxa"/>
            <w:vMerge/>
          </w:tcPr>
          <w:p w:rsidR="00DE600F" w:rsidRPr="003010FD" w:rsidRDefault="00DE600F" w:rsidP="00DF786C">
            <w:pP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DE600F" w:rsidRPr="00FC3473" w:rsidTr="00DE600F">
        <w:trPr>
          <w:trHeight w:val="127"/>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DE600F" w:rsidRPr="00FC3473" w:rsidTr="00DE600F">
        <w:trPr>
          <w:trHeight w:val="21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DE600F" w:rsidRPr="00FC3473" w:rsidTr="00DE600F">
        <w:trPr>
          <w:trHeight w:val="127"/>
        </w:trPr>
        <w:tc>
          <w:tcPr>
            <w:tcW w:w="2940" w:type="dxa"/>
            <w:vMerge w:val="restart"/>
          </w:tcPr>
          <w:p w:rsidR="00DE600F" w:rsidRPr="003010FD" w:rsidRDefault="00DE600F" w:rsidP="00DF786C">
            <w:pPr>
              <w:rPr>
                <w:rFonts w:ascii="Times New Roman" w:hAnsi="Times New Roman"/>
                <w:b/>
                <w:sz w:val="18"/>
                <w:szCs w:val="18"/>
              </w:rPr>
            </w:pPr>
            <w:r w:rsidRPr="003010FD">
              <w:rPr>
                <w:rFonts w:ascii="Times New Roman" w:hAnsi="Times New Roman"/>
                <w:b/>
                <w:sz w:val="18"/>
                <w:szCs w:val="18"/>
              </w:rPr>
              <w:t>Okul Yönetimi</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DE600F" w:rsidRPr="00FC3473" w:rsidTr="00DE600F">
        <w:trPr>
          <w:trHeight w:val="185"/>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DE600F" w:rsidRPr="00FC3473" w:rsidTr="00DE600F">
        <w:trPr>
          <w:trHeight w:val="232"/>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DE600F" w:rsidRPr="00FC3473" w:rsidTr="00DE600F">
        <w:trPr>
          <w:trHeight w:val="135"/>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DE600F" w:rsidRPr="00FC3473" w:rsidTr="00DE600F">
        <w:trPr>
          <w:trHeight w:val="147"/>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DE600F" w:rsidRPr="00FC3473" w:rsidTr="00DE600F">
        <w:trPr>
          <w:trHeight w:val="100"/>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Taşınır Mal Yönetmeliği</w:t>
            </w:r>
          </w:p>
        </w:tc>
      </w:tr>
      <w:tr w:rsidR="00DE600F" w:rsidRPr="00FC3473" w:rsidTr="00DE600F">
        <w:trPr>
          <w:trHeight w:val="206"/>
        </w:trPr>
        <w:tc>
          <w:tcPr>
            <w:tcW w:w="2940" w:type="dxa"/>
            <w:vMerge w:val="restart"/>
          </w:tcPr>
          <w:p w:rsidR="00DE600F" w:rsidRPr="003010FD" w:rsidRDefault="00DE600F" w:rsidP="00DF786C">
            <w:pPr>
              <w:rPr>
                <w:rFonts w:ascii="Times New Roman" w:hAnsi="Times New Roman"/>
                <w:b/>
                <w:sz w:val="18"/>
                <w:szCs w:val="18"/>
              </w:rPr>
            </w:pPr>
            <w:r w:rsidRPr="003010FD">
              <w:rPr>
                <w:rFonts w:ascii="Times New Roman" w:hAnsi="Times New Roman"/>
                <w:b/>
                <w:bCs/>
                <w:sz w:val="18"/>
                <w:szCs w:val="18"/>
              </w:rPr>
              <w:t>Eğitim-Öğretim</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Anayasa</w:t>
            </w:r>
          </w:p>
        </w:tc>
      </w:tr>
      <w:tr w:rsidR="00DE600F" w:rsidRPr="00FC3473" w:rsidTr="00DE600F">
        <w:trPr>
          <w:trHeight w:val="251"/>
        </w:trPr>
        <w:tc>
          <w:tcPr>
            <w:tcW w:w="2940" w:type="dxa"/>
            <w:vMerge/>
          </w:tcPr>
          <w:p w:rsidR="00DE600F" w:rsidRPr="003010FD" w:rsidRDefault="00DE600F" w:rsidP="00DF786C">
            <w:pPr>
              <w:rPr>
                <w:rFonts w:ascii="Times New Roman" w:hAnsi="Times New Roman"/>
                <w:b/>
                <w:bCs/>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DE600F" w:rsidRPr="00FC3473" w:rsidTr="00DE600F">
        <w:trPr>
          <w:trHeight w:val="128"/>
        </w:trPr>
        <w:tc>
          <w:tcPr>
            <w:tcW w:w="2940" w:type="dxa"/>
            <w:vMerge/>
          </w:tcPr>
          <w:p w:rsidR="00DE600F" w:rsidRPr="003010FD" w:rsidRDefault="00DE600F" w:rsidP="00DF786C">
            <w:pPr>
              <w:rPr>
                <w:rFonts w:ascii="Times New Roman" w:hAnsi="Times New Roman"/>
                <w:b/>
                <w:bCs/>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222 Sayılı İlköğretim ve Eğitim Kanunu</w:t>
            </w:r>
          </w:p>
        </w:tc>
      </w:tr>
      <w:tr w:rsidR="00DE600F" w:rsidRPr="00FC3473" w:rsidTr="00DE600F">
        <w:trPr>
          <w:trHeight w:val="296"/>
        </w:trPr>
        <w:tc>
          <w:tcPr>
            <w:tcW w:w="2940" w:type="dxa"/>
            <w:vMerge/>
          </w:tcPr>
          <w:p w:rsidR="00DE600F" w:rsidRPr="003010FD" w:rsidRDefault="00DE600F" w:rsidP="00DF786C">
            <w:pPr>
              <w:rPr>
                <w:rFonts w:ascii="Times New Roman" w:hAnsi="Times New Roman"/>
                <w:b/>
                <w:bCs/>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6287 Sayılı İlköğretim ve Eğitim Kanunu ile Bazı Kanunlarda Değişiklik Yapılmasına Dair Kanun</w:t>
            </w:r>
          </w:p>
        </w:tc>
      </w:tr>
      <w:tr w:rsidR="00DE600F" w:rsidRPr="00FC3473" w:rsidTr="00DE600F">
        <w:trPr>
          <w:trHeight w:val="296"/>
        </w:trPr>
        <w:tc>
          <w:tcPr>
            <w:tcW w:w="2940" w:type="dxa"/>
            <w:vMerge/>
          </w:tcPr>
          <w:p w:rsidR="00DE600F" w:rsidRPr="003010FD" w:rsidRDefault="00DE600F" w:rsidP="00DF786C">
            <w:pPr>
              <w:rPr>
                <w:rFonts w:ascii="Times New Roman" w:hAnsi="Times New Roman"/>
                <w:b/>
                <w:bCs/>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DE600F" w:rsidRPr="00FC3473" w:rsidTr="00DE600F">
        <w:trPr>
          <w:trHeight w:val="127"/>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DE600F" w:rsidRPr="00FC3473" w:rsidTr="00DE600F">
        <w:trPr>
          <w:trHeight w:val="127"/>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DE600F" w:rsidRPr="00FC3473" w:rsidTr="00DE600F">
        <w:trPr>
          <w:trHeight w:val="127"/>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Milli Eğitim Bakanlığı Ders Kitapları ve Eğitim Araçları Yönetmeliği </w:t>
            </w:r>
          </w:p>
        </w:tc>
      </w:tr>
      <w:tr w:rsidR="00DE600F" w:rsidRPr="00FC3473" w:rsidTr="00DE600F">
        <w:trPr>
          <w:trHeight w:val="29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DE600F" w:rsidRPr="00FC3473" w:rsidTr="00DE600F">
        <w:trPr>
          <w:trHeight w:val="127"/>
        </w:trPr>
        <w:tc>
          <w:tcPr>
            <w:tcW w:w="2940" w:type="dxa"/>
            <w:vMerge w:val="restart"/>
          </w:tcPr>
          <w:p w:rsidR="00DE600F" w:rsidRPr="003010FD" w:rsidRDefault="00DE600F" w:rsidP="00DF786C">
            <w:pPr>
              <w:rPr>
                <w:rFonts w:ascii="Times New Roman" w:hAnsi="Times New Roman"/>
                <w:b/>
                <w:sz w:val="18"/>
                <w:szCs w:val="18"/>
              </w:rPr>
            </w:pPr>
            <w:r w:rsidRPr="003010FD">
              <w:rPr>
                <w:rFonts w:ascii="Times New Roman" w:hAnsi="Times New Roman"/>
                <w:b/>
                <w:bCs/>
                <w:sz w:val="18"/>
                <w:szCs w:val="18"/>
              </w:rPr>
              <w:t>Personel İşleri</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DE600F" w:rsidRPr="00FC3473" w:rsidTr="00DE600F">
        <w:trPr>
          <w:trHeight w:val="127"/>
        </w:trPr>
        <w:tc>
          <w:tcPr>
            <w:tcW w:w="2940" w:type="dxa"/>
            <w:vMerge/>
          </w:tcPr>
          <w:p w:rsidR="00DE600F" w:rsidRPr="003010FD" w:rsidRDefault="00DE600F" w:rsidP="00DF786C">
            <w:pPr>
              <w:rPr>
                <w:rFonts w:ascii="Times New Roman" w:hAnsi="Times New Roman"/>
                <w:b/>
                <w:bCs/>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DE600F" w:rsidRPr="00FC3473" w:rsidTr="00DE600F">
        <w:trPr>
          <w:trHeight w:val="210"/>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DE600F" w:rsidRPr="00FC3473" w:rsidTr="00DE600F">
        <w:trPr>
          <w:trHeight w:val="29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DE600F" w:rsidRPr="00FC3473" w:rsidTr="00DE600F">
        <w:trPr>
          <w:trHeight w:val="29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DE600F" w:rsidRPr="00FC3473" w:rsidTr="00DE600F">
        <w:trPr>
          <w:trHeight w:val="127"/>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DE600F" w:rsidRPr="00FC3473" w:rsidTr="00DE600F">
        <w:trPr>
          <w:trHeight w:val="287"/>
        </w:trPr>
        <w:tc>
          <w:tcPr>
            <w:tcW w:w="2940" w:type="dxa"/>
            <w:vMerge w:val="restart"/>
          </w:tcPr>
          <w:p w:rsidR="00DE600F" w:rsidRPr="003010FD" w:rsidRDefault="00DE600F" w:rsidP="00DF786C">
            <w:pPr>
              <w:rPr>
                <w:rFonts w:ascii="Times New Roman" w:hAnsi="Times New Roman"/>
                <w:b/>
                <w:bCs/>
                <w:sz w:val="18"/>
                <w:szCs w:val="18"/>
              </w:rPr>
            </w:pPr>
            <w:r w:rsidRPr="003010FD">
              <w:rPr>
                <w:rFonts w:ascii="Times New Roman" w:hAnsi="Times New Roman"/>
                <w:b/>
                <w:bCs/>
                <w:sz w:val="18"/>
                <w:szCs w:val="18"/>
              </w:rPr>
              <w:t>Mühür, Yazışma, Arşiv</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Resmi Mühür Yönetmeliği</w:t>
            </w:r>
          </w:p>
        </w:tc>
      </w:tr>
      <w:tr w:rsidR="00DE600F" w:rsidRPr="00FC3473" w:rsidTr="00DE600F">
        <w:trPr>
          <w:trHeight w:val="178"/>
        </w:trPr>
        <w:tc>
          <w:tcPr>
            <w:tcW w:w="2940" w:type="dxa"/>
            <w:vMerge/>
          </w:tcPr>
          <w:p w:rsidR="00DE600F" w:rsidRPr="003010FD" w:rsidRDefault="00DE600F" w:rsidP="00DF786C">
            <w:pPr>
              <w:rPr>
                <w:rFonts w:ascii="Times New Roman" w:hAnsi="Times New Roman"/>
                <w:b/>
                <w:bCs/>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DE600F" w:rsidRPr="00FC3473" w:rsidTr="00DE600F">
        <w:trPr>
          <w:trHeight w:val="127"/>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DE600F" w:rsidRPr="00FC3473" w:rsidTr="00DE600F">
        <w:trPr>
          <w:trHeight w:val="29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DE600F" w:rsidRPr="00FC3473" w:rsidTr="00DE600F">
        <w:trPr>
          <w:trHeight w:val="127"/>
        </w:trPr>
        <w:tc>
          <w:tcPr>
            <w:tcW w:w="2940" w:type="dxa"/>
            <w:vMerge w:val="restart"/>
          </w:tcPr>
          <w:p w:rsidR="00DE600F" w:rsidRPr="003010FD" w:rsidRDefault="00DE600F" w:rsidP="00DF786C">
            <w:pPr>
              <w:rPr>
                <w:rFonts w:ascii="Times New Roman" w:hAnsi="Times New Roman"/>
                <w:b/>
                <w:sz w:val="18"/>
                <w:szCs w:val="18"/>
              </w:rPr>
            </w:pPr>
            <w:r w:rsidRPr="003010FD">
              <w:rPr>
                <w:rFonts w:ascii="Times New Roman" w:hAnsi="Times New Roman"/>
                <w:b/>
                <w:bCs/>
                <w:sz w:val="18"/>
                <w:szCs w:val="18"/>
              </w:rPr>
              <w:t>Rehberlik ve Sosyal Etkinlikler</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DE600F" w:rsidRPr="00FC3473" w:rsidTr="00DE600F">
        <w:trPr>
          <w:trHeight w:val="127"/>
        </w:trPr>
        <w:tc>
          <w:tcPr>
            <w:tcW w:w="2940" w:type="dxa"/>
            <w:vMerge/>
          </w:tcPr>
          <w:p w:rsidR="00DE600F" w:rsidRPr="003010FD" w:rsidRDefault="00DE600F" w:rsidP="00DF786C">
            <w:pPr>
              <w:rPr>
                <w:rFonts w:ascii="Times New Roman" w:hAnsi="Times New Roman"/>
                <w:b/>
                <w:bCs/>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Okul Spor Kulüpleri Yönetmeliği</w:t>
            </w:r>
          </w:p>
        </w:tc>
      </w:tr>
      <w:tr w:rsidR="00DE600F" w:rsidRPr="00FC3473" w:rsidTr="00DE600F">
        <w:trPr>
          <w:trHeight w:val="29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DE600F" w:rsidRPr="00FC3473" w:rsidTr="00DE600F">
        <w:trPr>
          <w:trHeight w:val="296"/>
        </w:trPr>
        <w:tc>
          <w:tcPr>
            <w:tcW w:w="2940" w:type="dxa"/>
            <w:vMerge w:val="restart"/>
          </w:tcPr>
          <w:p w:rsidR="00DE600F" w:rsidRPr="00966CC8" w:rsidRDefault="00DE600F" w:rsidP="00DF786C">
            <w:pPr>
              <w:rPr>
                <w:rFonts w:ascii="Times New Roman" w:hAnsi="Times New Roman"/>
                <w:b/>
                <w:sz w:val="18"/>
                <w:szCs w:val="18"/>
              </w:rPr>
            </w:pPr>
            <w:r w:rsidRPr="003010FD">
              <w:rPr>
                <w:rFonts w:ascii="Times New Roman" w:hAnsi="Times New Roman"/>
                <w:b/>
                <w:bCs/>
                <w:sz w:val="18"/>
                <w:szCs w:val="18"/>
              </w:rPr>
              <w:t>Öğrenci İşleri</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DE600F" w:rsidRPr="00FC3473" w:rsidTr="00DE600F">
        <w:trPr>
          <w:trHeight w:val="198"/>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spacing w:line="360" w:lineRule="auto"/>
              <w:rPr>
                <w:rFonts w:ascii="Times New Roman" w:hAnsi="Times New Roman"/>
                <w:sz w:val="18"/>
                <w:szCs w:val="18"/>
              </w:rPr>
            </w:pPr>
            <w:r w:rsidRPr="003010FD">
              <w:rPr>
                <w:rFonts w:ascii="Times New Roman" w:hAnsi="Times New Roman"/>
                <w:sz w:val="18"/>
                <w:szCs w:val="18"/>
              </w:rPr>
              <w:t>Milli Eğitim Bakanlığı Demokrasi Eğitimi ve Okul Meclisleri Yönergesi</w:t>
            </w:r>
          </w:p>
        </w:tc>
      </w:tr>
      <w:tr w:rsidR="00DE600F" w:rsidRPr="00FC3473" w:rsidTr="00DE600F">
        <w:trPr>
          <w:trHeight w:val="60"/>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spacing w:line="360" w:lineRule="auto"/>
              <w:rPr>
                <w:rFonts w:ascii="Times New Roman" w:hAnsi="Times New Roman"/>
                <w:sz w:val="18"/>
                <w:szCs w:val="18"/>
              </w:rPr>
            </w:pPr>
            <w:r w:rsidRPr="003010FD">
              <w:rPr>
                <w:rFonts w:ascii="Times New Roman" w:hAnsi="Times New Roman"/>
                <w:sz w:val="18"/>
                <w:szCs w:val="18"/>
              </w:rPr>
              <w:t>Okul Servis Araçları Hizmet Yönetmeliği</w:t>
            </w:r>
          </w:p>
        </w:tc>
      </w:tr>
      <w:tr w:rsidR="00DE600F" w:rsidRPr="00FC3473" w:rsidTr="00DE600F">
        <w:trPr>
          <w:trHeight w:val="127"/>
        </w:trPr>
        <w:tc>
          <w:tcPr>
            <w:tcW w:w="2940" w:type="dxa"/>
            <w:vMerge w:val="restart"/>
          </w:tcPr>
          <w:p w:rsidR="00DE600F" w:rsidRPr="003010FD" w:rsidRDefault="00DE600F" w:rsidP="00DF786C">
            <w:pPr>
              <w:rPr>
                <w:rFonts w:ascii="Times New Roman" w:hAnsi="Times New Roman"/>
                <w:b/>
                <w:sz w:val="18"/>
                <w:szCs w:val="18"/>
              </w:rPr>
            </w:pPr>
            <w:r w:rsidRPr="003010FD">
              <w:rPr>
                <w:rFonts w:ascii="Times New Roman" w:hAnsi="Times New Roman"/>
                <w:b/>
                <w:sz w:val="18"/>
                <w:szCs w:val="18"/>
              </w:rPr>
              <w:t>İsim ve Tanıtım</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Kurum Tanıtım Yönetmeliği</w:t>
            </w:r>
          </w:p>
        </w:tc>
      </w:tr>
      <w:tr w:rsidR="00DE600F" w:rsidRPr="00FC3473" w:rsidTr="00DE600F">
        <w:trPr>
          <w:trHeight w:val="371"/>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DE600F" w:rsidRPr="00FC3473" w:rsidTr="00DE600F">
        <w:trPr>
          <w:trHeight w:val="193"/>
        </w:trPr>
        <w:tc>
          <w:tcPr>
            <w:tcW w:w="2940" w:type="dxa"/>
            <w:vMerge w:val="restart"/>
          </w:tcPr>
          <w:p w:rsidR="00DE600F" w:rsidRPr="003010FD" w:rsidRDefault="00DE600F" w:rsidP="00DF786C">
            <w:pPr>
              <w:rPr>
                <w:rFonts w:ascii="Times New Roman" w:hAnsi="Times New Roman"/>
                <w:b/>
                <w:sz w:val="18"/>
                <w:szCs w:val="18"/>
              </w:rPr>
            </w:pPr>
            <w:r w:rsidRPr="003010FD">
              <w:rPr>
                <w:rFonts w:ascii="Times New Roman" w:hAnsi="Times New Roman"/>
                <w:b/>
                <w:bCs/>
                <w:sz w:val="18"/>
                <w:szCs w:val="18"/>
              </w:rPr>
              <w:t>Sivil Savunma</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DE600F" w:rsidRPr="00FC3473" w:rsidTr="00DE600F">
        <w:trPr>
          <w:trHeight w:val="60"/>
        </w:trPr>
        <w:tc>
          <w:tcPr>
            <w:tcW w:w="2940" w:type="dxa"/>
            <w:vMerge/>
          </w:tcPr>
          <w:p w:rsidR="00DE600F" w:rsidRPr="003010FD" w:rsidRDefault="00DE600F" w:rsidP="00DF786C">
            <w:pPr>
              <w:jc w:val="center"/>
              <w:rPr>
                <w:rFonts w:ascii="Times New Roman" w:hAnsi="Times New Roman"/>
                <w:b/>
                <w:color w:val="FFFFFF"/>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DE600F" w:rsidRPr="00FC3473" w:rsidTr="00DE600F">
        <w:trPr>
          <w:trHeight w:val="101"/>
        </w:trPr>
        <w:tc>
          <w:tcPr>
            <w:tcW w:w="2940" w:type="dxa"/>
            <w:vMerge/>
          </w:tcPr>
          <w:p w:rsidR="00DE600F" w:rsidRPr="003010FD" w:rsidRDefault="00DE600F" w:rsidP="00DF786C">
            <w:pPr>
              <w:jc w:val="center"/>
              <w:rPr>
                <w:rFonts w:ascii="Times New Roman" w:hAnsi="Times New Roman"/>
                <w:b/>
                <w:color w:val="FFFFFF"/>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bl>
    <w:p w:rsidR="00205600" w:rsidRDefault="00205600" w:rsidP="00A8283A">
      <w:pPr>
        <w:pStyle w:val="ListeParagraf"/>
        <w:spacing w:after="0" w:line="240" w:lineRule="auto"/>
        <w:jc w:val="both"/>
        <w:rPr>
          <w:b/>
          <w:color w:val="215868" w:themeColor="accent5" w:themeShade="80"/>
          <w:sz w:val="24"/>
          <w:szCs w:val="24"/>
          <w:u w:val="single"/>
        </w:rPr>
      </w:pPr>
    </w:p>
    <w:p w:rsidR="00205600" w:rsidRDefault="00205600" w:rsidP="00A8283A">
      <w:pPr>
        <w:pStyle w:val="ListeParagraf"/>
        <w:spacing w:after="0" w:line="240" w:lineRule="auto"/>
        <w:jc w:val="both"/>
        <w:rPr>
          <w:b/>
          <w:color w:val="215868" w:themeColor="accent5" w:themeShade="80"/>
          <w:sz w:val="24"/>
          <w:szCs w:val="24"/>
          <w:u w:val="single"/>
        </w:rPr>
      </w:pPr>
    </w:p>
    <w:p w:rsidR="00205600" w:rsidRDefault="00205600" w:rsidP="00A8283A">
      <w:pPr>
        <w:pStyle w:val="ListeParagraf"/>
        <w:spacing w:after="0" w:line="240" w:lineRule="auto"/>
        <w:jc w:val="both"/>
        <w:rPr>
          <w:b/>
          <w:color w:val="215868" w:themeColor="accent5" w:themeShade="80"/>
          <w:sz w:val="24"/>
          <w:szCs w:val="24"/>
          <w:u w:val="single"/>
        </w:rPr>
      </w:pPr>
    </w:p>
    <w:p w:rsidR="00205600" w:rsidRDefault="00205600" w:rsidP="00A8283A">
      <w:pPr>
        <w:pStyle w:val="ListeParagraf"/>
        <w:spacing w:after="0" w:line="240" w:lineRule="auto"/>
        <w:jc w:val="both"/>
        <w:rPr>
          <w:b/>
          <w:color w:val="215868" w:themeColor="accent5" w:themeShade="80"/>
          <w:sz w:val="24"/>
          <w:szCs w:val="24"/>
          <w:u w:val="single"/>
        </w:rPr>
      </w:pPr>
    </w:p>
    <w:p w:rsidR="00C76885" w:rsidRDefault="00A8283A" w:rsidP="00205600">
      <w:pPr>
        <w:pStyle w:val="ListeParagraf"/>
        <w:spacing w:after="0" w:line="240" w:lineRule="auto"/>
        <w:jc w:val="both"/>
        <w:rPr>
          <w:b/>
          <w:color w:val="215868" w:themeColor="accent5" w:themeShade="80"/>
          <w:sz w:val="24"/>
          <w:szCs w:val="24"/>
          <w:u w:val="single"/>
        </w:rPr>
      </w:pPr>
      <w:proofErr w:type="gramStart"/>
      <w:r w:rsidRPr="00A8283A">
        <w:rPr>
          <w:b/>
          <w:color w:val="215868" w:themeColor="accent5" w:themeShade="80"/>
          <w:sz w:val="24"/>
          <w:szCs w:val="24"/>
          <w:u w:val="single"/>
        </w:rPr>
        <w:lastRenderedPageBreak/>
        <w:t xml:space="preserve">FAALİYET </w:t>
      </w:r>
      <w:r>
        <w:rPr>
          <w:b/>
          <w:color w:val="215868" w:themeColor="accent5" w:themeShade="80"/>
          <w:sz w:val="24"/>
          <w:szCs w:val="24"/>
          <w:u w:val="single"/>
        </w:rPr>
        <w:t xml:space="preserve"> </w:t>
      </w:r>
      <w:r w:rsidRPr="00A8283A">
        <w:rPr>
          <w:b/>
          <w:color w:val="215868" w:themeColor="accent5" w:themeShade="80"/>
          <w:sz w:val="24"/>
          <w:szCs w:val="24"/>
          <w:u w:val="single"/>
        </w:rPr>
        <w:t>ALANLARI</w:t>
      </w:r>
      <w:proofErr w:type="gramEnd"/>
      <w:r w:rsidRPr="00A8283A">
        <w:rPr>
          <w:b/>
          <w:color w:val="215868" w:themeColor="accent5" w:themeShade="80"/>
          <w:sz w:val="24"/>
          <w:szCs w:val="24"/>
          <w:u w:val="single"/>
        </w:rPr>
        <w:t xml:space="preserve">  VE GÖREVLERİ</w:t>
      </w:r>
    </w:p>
    <w:p w:rsidR="00AE5E1C" w:rsidRPr="00205600" w:rsidRDefault="00AE5E1C" w:rsidP="00205600">
      <w:pPr>
        <w:pStyle w:val="ListeParagraf"/>
        <w:spacing w:after="0" w:line="240" w:lineRule="auto"/>
        <w:jc w:val="both"/>
        <w:rPr>
          <w:b/>
          <w:color w:val="215868" w:themeColor="accent5" w:themeShade="80"/>
          <w:sz w:val="24"/>
          <w:szCs w:val="24"/>
          <w:u w:val="single"/>
        </w:rPr>
      </w:pPr>
    </w:p>
    <w:p w:rsidR="00A8283A" w:rsidRDefault="00C76885" w:rsidP="00A8283A">
      <w:pPr>
        <w:pStyle w:val="ListeParagraf"/>
        <w:spacing w:after="0" w:line="240" w:lineRule="auto"/>
        <w:jc w:val="both"/>
        <w:rPr>
          <w:b/>
          <w:color w:val="0F243E" w:themeColor="text2" w:themeShade="80"/>
          <w:sz w:val="24"/>
          <w:szCs w:val="24"/>
          <w:u w:val="single"/>
        </w:rPr>
      </w:pPr>
      <w:r w:rsidRPr="00C76885">
        <w:rPr>
          <w:b/>
          <w:color w:val="0F243E" w:themeColor="text2" w:themeShade="80"/>
          <w:sz w:val="24"/>
          <w:szCs w:val="24"/>
          <w:u w:val="single"/>
        </w:rPr>
        <w:t>TABLO</w:t>
      </w:r>
      <w:proofErr w:type="gramStart"/>
      <w:r w:rsidRPr="00C76885">
        <w:rPr>
          <w:b/>
          <w:color w:val="0F243E" w:themeColor="text2" w:themeShade="80"/>
          <w:sz w:val="24"/>
          <w:szCs w:val="24"/>
          <w:u w:val="single"/>
        </w:rPr>
        <w:t>....</w:t>
      </w:r>
      <w:proofErr w:type="gramEnd"/>
      <w:r w:rsidRPr="00C76885">
        <w:rPr>
          <w:b/>
          <w:color w:val="0F243E" w:themeColor="text2" w:themeShade="80"/>
          <w:sz w:val="24"/>
          <w:szCs w:val="24"/>
          <w:u w:val="single"/>
        </w:rPr>
        <w:t xml:space="preserve"> OKULUN FAALİYET ALANLARI </w:t>
      </w:r>
    </w:p>
    <w:p w:rsidR="00AE5E1C" w:rsidRPr="00C76885" w:rsidRDefault="00AE5E1C" w:rsidP="00A8283A">
      <w:pPr>
        <w:pStyle w:val="ListeParagraf"/>
        <w:spacing w:after="0" w:line="240" w:lineRule="auto"/>
        <w:jc w:val="both"/>
        <w:rPr>
          <w:b/>
          <w:color w:val="0F243E" w:themeColor="text2" w:themeShade="80"/>
          <w:sz w:val="24"/>
          <w:szCs w:val="24"/>
          <w:u w:val="single"/>
        </w:rPr>
      </w:pPr>
    </w:p>
    <w:tbl>
      <w:tblPr>
        <w:tblStyle w:val="TabloKlavuzu"/>
        <w:tblW w:w="5000" w:type="pct"/>
        <w:tblLook w:val="0000"/>
      </w:tblPr>
      <w:tblGrid>
        <w:gridCol w:w="4586"/>
        <w:gridCol w:w="4417"/>
      </w:tblGrid>
      <w:tr w:rsidR="00A8283A" w:rsidRPr="00DE600F" w:rsidTr="00DE600F">
        <w:trPr>
          <w:trHeight w:val="330"/>
        </w:trPr>
        <w:tc>
          <w:tcPr>
            <w:tcW w:w="2547" w:type="pct"/>
          </w:tcPr>
          <w:p w:rsidR="00A8283A" w:rsidRPr="00DE600F" w:rsidRDefault="00A8283A" w:rsidP="00C76885">
            <w:pPr>
              <w:jc w:val="both"/>
              <w:rPr>
                <w:rFonts w:ascii="Times New Roman" w:hAnsi="Times New Roman"/>
                <w:b/>
                <w:bCs/>
                <w:sz w:val="18"/>
                <w:szCs w:val="18"/>
              </w:rPr>
            </w:pPr>
            <w:r w:rsidRPr="00DE600F">
              <w:rPr>
                <w:rFonts w:ascii="Times New Roman" w:hAnsi="Times New Roman"/>
                <w:b/>
                <w:bCs/>
                <w:sz w:val="18"/>
                <w:szCs w:val="18"/>
              </w:rPr>
              <w:t xml:space="preserve">FAALİYET ALANI: EĞİTİM </w:t>
            </w:r>
          </w:p>
        </w:tc>
        <w:tc>
          <w:tcPr>
            <w:tcW w:w="2453" w:type="pct"/>
          </w:tcPr>
          <w:p w:rsidR="00A8283A" w:rsidRPr="00DE600F" w:rsidRDefault="00A8283A" w:rsidP="00C76885">
            <w:pPr>
              <w:jc w:val="both"/>
              <w:rPr>
                <w:rFonts w:ascii="Times New Roman" w:hAnsi="Times New Roman"/>
                <w:b/>
                <w:bCs/>
                <w:sz w:val="18"/>
                <w:szCs w:val="18"/>
              </w:rPr>
            </w:pPr>
            <w:r w:rsidRPr="00DE600F">
              <w:rPr>
                <w:rFonts w:ascii="Times New Roman" w:hAnsi="Times New Roman"/>
                <w:b/>
                <w:bCs/>
                <w:sz w:val="18"/>
                <w:szCs w:val="18"/>
              </w:rPr>
              <w:t>FAALİYET ALANI: YÖNETİM İŞLERİ</w:t>
            </w:r>
          </w:p>
        </w:tc>
      </w:tr>
      <w:tr w:rsidR="00A8283A" w:rsidRPr="00DE600F" w:rsidTr="00DE600F">
        <w:trPr>
          <w:trHeight w:val="630"/>
        </w:trPr>
        <w:tc>
          <w:tcPr>
            <w:tcW w:w="2547" w:type="pct"/>
          </w:tcPr>
          <w:p w:rsidR="00A8283A" w:rsidRPr="00DE600F" w:rsidRDefault="00A8283A" w:rsidP="00A8283A">
            <w:pPr>
              <w:pStyle w:val="ListeParagraf"/>
              <w:numPr>
                <w:ilvl w:val="0"/>
                <w:numId w:val="11"/>
              </w:numPr>
              <w:jc w:val="both"/>
              <w:rPr>
                <w:rFonts w:ascii="Times New Roman" w:hAnsi="Times New Roman"/>
                <w:b/>
                <w:bCs/>
                <w:sz w:val="18"/>
                <w:szCs w:val="18"/>
              </w:rPr>
            </w:pPr>
            <w:r w:rsidRPr="00DE600F">
              <w:rPr>
                <w:rFonts w:ascii="Times New Roman" w:hAnsi="Times New Roman"/>
                <w:b/>
                <w:bCs/>
                <w:sz w:val="18"/>
                <w:szCs w:val="18"/>
              </w:rPr>
              <w:t>Rehberlik Hizmetleri</w:t>
            </w:r>
          </w:p>
          <w:p w:rsidR="00A8283A" w:rsidRPr="00DE600F" w:rsidRDefault="00A8283A" w:rsidP="00A8283A">
            <w:pPr>
              <w:numPr>
                <w:ilvl w:val="0"/>
                <w:numId w:val="5"/>
              </w:numPr>
              <w:jc w:val="both"/>
              <w:rPr>
                <w:rFonts w:ascii="Times New Roman" w:hAnsi="Times New Roman"/>
                <w:bCs/>
                <w:sz w:val="18"/>
                <w:szCs w:val="18"/>
              </w:rPr>
            </w:pPr>
            <w:r w:rsidRPr="00DE600F">
              <w:rPr>
                <w:rFonts w:ascii="Times New Roman" w:hAnsi="Times New Roman"/>
                <w:bCs/>
                <w:sz w:val="18"/>
                <w:szCs w:val="18"/>
              </w:rPr>
              <w:t xml:space="preserve">Veli    </w:t>
            </w:r>
          </w:p>
          <w:p w:rsidR="00A8283A" w:rsidRPr="00DE600F" w:rsidRDefault="00A8283A" w:rsidP="00A8283A">
            <w:pPr>
              <w:numPr>
                <w:ilvl w:val="0"/>
                <w:numId w:val="5"/>
              </w:numPr>
              <w:jc w:val="both"/>
              <w:rPr>
                <w:rFonts w:ascii="Times New Roman" w:hAnsi="Times New Roman"/>
                <w:bCs/>
                <w:sz w:val="18"/>
                <w:szCs w:val="18"/>
              </w:rPr>
            </w:pPr>
            <w:r w:rsidRPr="00DE600F">
              <w:rPr>
                <w:rFonts w:ascii="Times New Roman" w:hAnsi="Times New Roman"/>
                <w:bCs/>
                <w:sz w:val="18"/>
                <w:szCs w:val="18"/>
              </w:rPr>
              <w:t xml:space="preserve">Öğrenci   </w:t>
            </w:r>
          </w:p>
          <w:p w:rsidR="00A8283A" w:rsidRPr="00DE600F" w:rsidRDefault="00A8283A" w:rsidP="00A8283A">
            <w:pPr>
              <w:numPr>
                <w:ilvl w:val="0"/>
                <w:numId w:val="5"/>
              </w:numPr>
              <w:jc w:val="both"/>
              <w:rPr>
                <w:rFonts w:ascii="Times New Roman" w:hAnsi="Times New Roman"/>
                <w:bCs/>
                <w:sz w:val="18"/>
                <w:szCs w:val="18"/>
              </w:rPr>
            </w:pPr>
            <w:r w:rsidRPr="00DE600F">
              <w:rPr>
                <w:rFonts w:ascii="Times New Roman" w:hAnsi="Times New Roman"/>
                <w:bCs/>
                <w:sz w:val="18"/>
                <w:szCs w:val="18"/>
              </w:rPr>
              <w:t>Öğretmen</w:t>
            </w:r>
          </w:p>
          <w:p w:rsidR="00A8283A" w:rsidRPr="00DE600F" w:rsidRDefault="00A8283A" w:rsidP="00C76885">
            <w:pPr>
              <w:ind w:left="360"/>
              <w:jc w:val="both"/>
              <w:rPr>
                <w:rFonts w:ascii="Times New Roman" w:hAnsi="Times New Roman"/>
                <w:bCs/>
                <w:sz w:val="18"/>
                <w:szCs w:val="18"/>
              </w:rPr>
            </w:pPr>
          </w:p>
        </w:tc>
        <w:tc>
          <w:tcPr>
            <w:tcW w:w="2453" w:type="pct"/>
          </w:tcPr>
          <w:p w:rsidR="00A8283A" w:rsidRPr="00DE600F" w:rsidRDefault="00A8283A" w:rsidP="00C76885">
            <w:pPr>
              <w:ind w:left="720"/>
              <w:jc w:val="both"/>
              <w:rPr>
                <w:rFonts w:ascii="Times New Roman" w:hAnsi="Times New Roman"/>
                <w:b/>
                <w:bCs/>
                <w:sz w:val="18"/>
                <w:szCs w:val="18"/>
              </w:rPr>
            </w:pPr>
            <w:r w:rsidRPr="00DE600F">
              <w:rPr>
                <w:rFonts w:ascii="Times New Roman" w:hAnsi="Times New Roman"/>
                <w:b/>
                <w:bCs/>
                <w:sz w:val="18"/>
                <w:szCs w:val="18"/>
              </w:rPr>
              <w:t xml:space="preserve">1 </w:t>
            </w:r>
            <w:r w:rsidR="00C54FD1" w:rsidRPr="00DE600F">
              <w:rPr>
                <w:rFonts w:ascii="Times New Roman" w:hAnsi="Times New Roman"/>
                <w:b/>
                <w:bCs/>
                <w:sz w:val="18"/>
                <w:szCs w:val="18"/>
              </w:rPr>
              <w:t>-</w:t>
            </w:r>
            <w:r w:rsidRPr="00DE600F">
              <w:rPr>
                <w:rFonts w:ascii="Times New Roman" w:hAnsi="Times New Roman"/>
                <w:b/>
                <w:bCs/>
                <w:sz w:val="18"/>
                <w:szCs w:val="18"/>
              </w:rPr>
              <w:t>Öğrenci işleri hizmeti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 xml:space="preserve">Kayıt- Nakil işleri     </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 xml:space="preserve">Devam-devamsızlık     </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Sınıf geçme-Diploma İşlemleri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Öğrenci başarısının değerlendirilmesi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Ders Programları-Ders Dağıtım İşleri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Öğrencilere yönelik her türlü belgenin düzenlenmesi</w:t>
            </w:r>
          </w:p>
          <w:p w:rsidR="00A8283A" w:rsidRPr="00205600" w:rsidRDefault="00A8283A" w:rsidP="00205600">
            <w:pPr>
              <w:numPr>
                <w:ilvl w:val="0"/>
                <w:numId w:val="8"/>
              </w:numPr>
              <w:jc w:val="both"/>
              <w:rPr>
                <w:rFonts w:ascii="Times New Roman" w:hAnsi="Times New Roman"/>
                <w:bCs/>
                <w:sz w:val="18"/>
                <w:szCs w:val="18"/>
              </w:rPr>
            </w:pPr>
            <w:r w:rsidRPr="00DE600F">
              <w:rPr>
                <w:rFonts w:ascii="Times New Roman" w:hAnsi="Times New Roman"/>
                <w:bCs/>
                <w:sz w:val="18"/>
                <w:szCs w:val="18"/>
              </w:rPr>
              <w:t>Öğrenci sağlığı ve güvenliği</w:t>
            </w:r>
          </w:p>
        </w:tc>
      </w:tr>
      <w:tr w:rsidR="00A8283A" w:rsidRPr="00DE600F" w:rsidTr="00DE600F">
        <w:trPr>
          <w:trHeight w:val="585"/>
        </w:trPr>
        <w:tc>
          <w:tcPr>
            <w:tcW w:w="2547" w:type="pct"/>
          </w:tcPr>
          <w:p w:rsidR="00A8283A" w:rsidRPr="00DE600F" w:rsidRDefault="00A8283A" w:rsidP="00C76885">
            <w:pPr>
              <w:ind w:left="720"/>
              <w:jc w:val="both"/>
              <w:rPr>
                <w:rFonts w:ascii="Times New Roman" w:hAnsi="Times New Roman"/>
                <w:b/>
                <w:bCs/>
                <w:sz w:val="18"/>
                <w:szCs w:val="18"/>
              </w:rPr>
            </w:pPr>
            <w:r w:rsidRPr="00DE600F">
              <w:rPr>
                <w:rFonts w:ascii="Times New Roman" w:hAnsi="Times New Roman"/>
                <w:b/>
                <w:bCs/>
                <w:sz w:val="18"/>
                <w:szCs w:val="18"/>
              </w:rPr>
              <w:t xml:space="preserve">2- Sosyal-Kültürel Etkinlikler </w:t>
            </w:r>
          </w:p>
          <w:p w:rsidR="00A8283A" w:rsidRPr="00DE600F" w:rsidRDefault="00A8283A" w:rsidP="00A8283A">
            <w:pPr>
              <w:numPr>
                <w:ilvl w:val="0"/>
                <w:numId w:val="6"/>
              </w:numPr>
              <w:jc w:val="both"/>
              <w:rPr>
                <w:rFonts w:ascii="Times New Roman" w:hAnsi="Times New Roman"/>
                <w:bCs/>
                <w:sz w:val="18"/>
                <w:szCs w:val="18"/>
              </w:rPr>
            </w:pPr>
            <w:r w:rsidRPr="00DE600F">
              <w:rPr>
                <w:rFonts w:ascii="Times New Roman" w:hAnsi="Times New Roman"/>
                <w:bCs/>
                <w:sz w:val="18"/>
                <w:szCs w:val="18"/>
              </w:rPr>
              <w:t>Çe</w:t>
            </w:r>
            <w:r w:rsidR="00205600">
              <w:rPr>
                <w:rFonts w:ascii="Times New Roman" w:hAnsi="Times New Roman"/>
                <w:bCs/>
                <w:sz w:val="18"/>
                <w:szCs w:val="18"/>
              </w:rPr>
              <w:t xml:space="preserve">şitli Sosyal Etkinlikler </w:t>
            </w:r>
          </w:p>
          <w:p w:rsidR="00A8283A" w:rsidRPr="00DE600F" w:rsidRDefault="00A8283A" w:rsidP="00A8283A">
            <w:pPr>
              <w:numPr>
                <w:ilvl w:val="0"/>
                <w:numId w:val="6"/>
              </w:numPr>
              <w:jc w:val="both"/>
              <w:rPr>
                <w:rFonts w:ascii="Times New Roman" w:hAnsi="Times New Roman"/>
                <w:bCs/>
                <w:sz w:val="18"/>
                <w:szCs w:val="18"/>
              </w:rPr>
            </w:pPr>
            <w:r w:rsidRPr="00DE600F">
              <w:rPr>
                <w:rFonts w:ascii="Times New Roman" w:hAnsi="Times New Roman"/>
                <w:bCs/>
                <w:sz w:val="18"/>
                <w:szCs w:val="18"/>
              </w:rPr>
              <w:t>Çe</w:t>
            </w:r>
            <w:r w:rsidR="00205600">
              <w:rPr>
                <w:rFonts w:ascii="Times New Roman" w:hAnsi="Times New Roman"/>
                <w:bCs/>
                <w:sz w:val="18"/>
                <w:szCs w:val="18"/>
              </w:rPr>
              <w:t>şitli Kültürel Etkinlikler</w:t>
            </w:r>
          </w:p>
          <w:p w:rsidR="00A8283A" w:rsidRPr="00DE600F" w:rsidRDefault="00A8283A" w:rsidP="00A8283A">
            <w:pPr>
              <w:numPr>
                <w:ilvl w:val="0"/>
                <w:numId w:val="6"/>
              </w:numPr>
              <w:jc w:val="both"/>
              <w:rPr>
                <w:rFonts w:ascii="Times New Roman" w:hAnsi="Times New Roman"/>
                <w:bCs/>
                <w:sz w:val="18"/>
                <w:szCs w:val="18"/>
              </w:rPr>
            </w:pPr>
            <w:r w:rsidRPr="00DE600F">
              <w:rPr>
                <w:rFonts w:ascii="Times New Roman" w:hAnsi="Times New Roman"/>
                <w:bCs/>
                <w:sz w:val="18"/>
                <w:szCs w:val="18"/>
              </w:rPr>
              <w:t>Öğrenci Gezileri</w:t>
            </w:r>
          </w:p>
          <w:p w:rsidR="00A8283A" w:rsidRPr="00DE600F" w:rsidRDefault="00A8283A" w:rsidP="00A8283A">
            <w:pPr>
              <w:numPr>
                <w:ilvl w:val="0"/>
                <w:numId w:val="6"/>
              </w:numPr>
              <w:jc w:val="both"/>
              <w:rPr>
                <w:rFonts w:ascii="Times New Roman" w:hAnsi="Times New Roman"/>
                <w:bCs/>
                <w:sz w:val="18"/>
                <w:szCs w:val="18"/>
              </w:rPr>
            </w:pPr>
            <w:r w:rsidRPr="00DE600F">
              <w:rPr>
                <w:rFonts w:ascii="Times New Roman" w:hAnsi="Times New Roman"/>
                <w:bCs/>
                <w:sz w:val="18"/>
                <w:szCs w:val="18"/>
              </w:rPr>
              <w:t>Öğretmenler Sosyal Etkinlikleri</w:t>
            </w:r>
          </w:p>
          <w:p w:rsidR="00A8283A" w:rsidRPr="00DE600F" w:rsidRDefault="00A8283A" w:rsidP="00A8283A">
            <w:pPr>
              <w:numPr>
                <w:ilvl w:val="0"/>
                <w:numId w:val="6"/>
              </w:numPr>
              <w:jc w:val="both"/>
              <w:rPr>
                <w:rFonts w:ascii="Times New Roman" w:hAnsi="Times New Roman"/>
                <w:bCs/>
                <w:sz w:val="18"/>
                <w:szCs w:val="18"/>
              </w:rPr>
            </w:pPr>
            <w:r w:rsidRPr="00DE600F">
              <w:rPr>
                <w:rFonts w:ascii="Times New Roman" w:hAnsi="Times New Roman"/>
                <w:bCs/>
                <w:sz w:val="18"/>
                <w:szCs w:val="18"/>
              </w:rPr>
              <w:t>Bayramlar-Belirli Gün ve Haftalarla İlgili törenler</w:t>
            </w:r>
          </w:p>
          <w:p w:rsidR="00A8283A" w:rsidRPr="00DE600F" w:rsidRDefault="00A8283A" w:rsidP="00205600">
            <w:pPr>
              <w:ind w:left="720"/>
              <w:jc w:val="both"/>
              <w:rPr>
                <w:rFonts w:ascii="Times New Roman" w:hAnsi="Times New Roman"/>
                <w:bCs/>
                <w:sz w:val="18"/>
                <w:szCs w:val="18"/>
              </w:rPr>
            </w:pPr>
          </w:p>
        </w:tc>
        <w:tc>
          <w:tcPr>
            <w:tcW w:w="2453" w:type="pct"/>
          </w:tcPr>
          <w:p w:rsidR="00A8283A" w:rsidRPr="00DE600F" w:rsidRDefault="00C54FD1" w:rsidP="00C76885">
            <w:pPr>
              <w:ind w:left="720"/>
              <w:jc w:val="both"/>
              <w:rPr>
                <w:rFonts w:ascii="Times New Roman" w:hAnsi="Times New Roman"/>
                <w:b/>
                <w:bCs/>
                <w:sz w:val="18"/>
                <w:szCs w:val="18"/>
              </w:rPr>
            </w:pPr>
            <w:r w:rsidRPr="00DE600F">
              <w:rPr>
                <w:rFonts w:ascii="Times New Roman" w:hAnsi="Times New Roman"/>
                <w:b/>
                <w:bCs/>
                <w:sz w:val="18"/>
                <w:szCs w:val="18"/>
              </w:rPr>
              <w:t>2-</w:t>
            </w:r>
            <w:r w:rsidR="00A8283A" w:rsidRPr="00DE600F">
              <w:rPr>
                <w:rFonts w:ascii="Times New Roman" w:hAnsi="Times New Roman"/>
                <w:b/>
                <w:bCs/>
                <w:sz w:val="18"/>
                <w:szCs w:val="18"/>
              </w:rPr>
              <w:t xml:space="preserve"> Öğretmen özlük işleri hizmeti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Personel Terfi-İzin-Ücret-Maaş İşlemleri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 xml:space="preserve">Hizmet </w:t>
            </w:r>
            <w:r w:rsidR="00DB3A61" w:rsidRPr="00DE600F">
              <w:rPr>
                <w:rFonts w:ascii="Times New Roman" w:hAnsi="Times New Roman"/>
                <w:bCs/>
                <w:sz w:val="18"/>
                <w:szCs w:val="18"/>
              </w:rPr>
              <w:t>Birleştirme</w:t>
            </w:r>
            <w:r w:rsidRPr="00DE600F">
              <w:rPr>
                <w:rFonts w:ascii="Times New Roman" w:hAnsi="Times New Roman"/>
                <w:bCs/>
                <w:sz w:val="18"/>
                <w:szCs w:val="18"/>
              </w:rPr>
              <w:t xml:space="preserve"> işlemleri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Personel işleri</w:t>
            </w:r>
          </w:p>
          <w:p w:rsidR="00DB3A61" w:rsidRPr="00DE600F" w:rsidRDefault="00DB3A61"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Doğum- ölüm vb. yardım evrakları düzenlenmesi</w:t>
            </w:r>
          </w:p>
          <w:p w:rsidR="00DB3A61" w:rsidRPr="00DE600F" w:rsidRDefault="00DB3A61"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HİTAP işlemleri</w:t>
            </w:r>
          </w:p>
          <w:p w:rsidR="00A8283A" w:rsidRPr="00DE600F" w:rsidRDefault="00A8283A" w:rsidP="00C76885">
            <w:pPr>
              <w:ind w:left="360"/>
              <w:jc w:val="both"/>
              <w:rPr>
                <w:rFonts w:ascii="Times New Roman" w:hAnsi="Times New Roman"/>
                <w:b/>
                <w:bCs/>
                <w:sz w:val="18"/>
                <w:szCs w:val="18"/>
              </w:rPr>
            </w:pPr>
          </w:p>
        </w:tc>
      </w:tr>
      <w:tr w:rsidR="00A8283A" w:rsidRPr="00DE600F" w:rsidTr="00DE600F">
        <w:trPr>
          <w:trHeight w:val="720"/>
        </w:trPr>
        <w:tc>
          <w:tcPr>
            <w:tcW w:w="2547" w:type="pct"/>
          </w:tcPr>
          <w:p w:rsidR="00A8283A" w:rsidRPr="00DE600F" w:rsidRDefault="00DB3A61" w:rsidP="00C76885">
            <w:pPr>
              <w:ind w:left="720"/>
              <w:jc w:val="both"/>
              <w:rPr>
                <w:rFonts w:ascii="Times New Roman" w:hAnsi="Times New Roman"/>
                <w:b/>
                <w:bCs/>
                <w:sz w:val="18"/>
                <w:szCs w:val="18"/>
              </w:rPr>
            </w:pPr>
            <w:r w:rsidRPr="00DE600F">
              <w:rPr>
                <w:rFonts w:ascii="Times New Roman" w:hAnsi="Times New Roman"/>
                <w:b/>
                <w:bCs/>
                <w:sz w:val="18"/>
                <w:szCs w:val="18"/>
              </w:rPr>
              <w:t>3-</w:t>
            </w:r>
            <w:r w:rsidR="00A8283A" w:rsidRPr="00DE600F">
              <w:rPr>
                <w:rFonts w:ascii="Times New Roman" w:hAnsi="Times New Roman"/>
                <w:b/>
                <w:bCs/>
                <w:sz w:val="18"/>
                <w:szCs w:val="18"/>
              </w:rPr>
              <w:t xml:space="preserve"> Spor Etkinlikleri</w:t>
            </w:r>
          </w:p>
          <w:p w:rsidR="00A8283A" w:rsidRPr="00DE600F" w:rsidRDefault="00A8283A" w:rsidP="00A8283A">
            <w:pPr>
              <w:numPr>
                <w:ilvl w:val="0"/>
                <w:numId w:val="7"/>
              </w:numPr>
              <w:jc w:val="both"/>
              <w:rPr>
                <w:rFonts w:ascii="Times New Roman" w:hAnsi="Times New Roman"/>
                <w:bCs/>
                <w:sz w:val="18"/>
                <w:szCs w:val="18"/>
              </w:rPr>
            </w:pPr>
            <w:r w:rsidRPr="00DE600F">
              <w:rPr>
                <w:rFonts w:ascii="Times New Roman" w:hAnsi="Times New Roman"/>
                <w:bCs/>
                <w:sz w:val="18"/>
                <w:szCs w:val="18"/>
              </w:rPr>
              <w:t>Futbol</w:t>
            </w:r>
          </w:p>
          <w:p w:rsidR="00A8283A" w:rsidRPr="00DE600F" w:rsidRDefault="00A8283A" w:rsidP="00A8283A">
            <w:pPr>
              <w:numPr>
                <w:ilvl w:val="0"/>
                <w:numId w:val="7"/>
              </w:numPr>
              <w:jc w:val="both"/>
              <w:rPr>
                <w:rFonts w:ascii="Times New Roman" w:hAnsi="Times New Roman"/>
                <w:bCs/>
                <w:sz w:val="18"/>
                <w:szCs w:val="18"/>
              </w:rPr>
            </w:pPr>
            <w:r w:rsidRPr="00DE600F">
              <w:rPr>
                <w:rFonts w:ascii="Times New Roman" w:hAnsi="Times New Roman"/>
                <w:bCs/>
                <w:sz w:val="18"/>
                <w:szCs w:val="18"/>
              </w:rPr>
              <w:t>Voleybol</w:t>
            </w:r>
          </w:p>
          <w:p w:rsidR="00DB3A61" w:rsidRPr="00DE600F" w:rsidRDefault="00DB3A61" w:rsidP="00A8283A">
            <w:pPr>
              <w:numPr>
                <w:ilvl w:val="0"/>
                <w:numId w:val="7"/>
              </w:numPr>
              <w:jc w:val="both"/>
              <w:rPr>
                <w:rFonts w:ascii="Times New Roman" w:hAnsi="Times New Roman"/>
                <w:bCs/>
                <w:sz w:val="18"/>
                <w:szCs w:val="18"/>
              </w:rPr>
            </w:pPr>
            <w:r w:rsidRPr="00DE600F">
              <w:rPr>
                <w:rFonts w:ascii="Times New Roman" w:hAnsi="Times New Roman"/>
                <w:bCs/>
                <w:sz w:val="18"/>
                <w:szCs w:val="18"/>
              </w:rPr>
              <w:t>Basketbol vb...</w:t>
            </w:r>
          </w:p>
          <w:p w:rsidR="00DB3A61" w:rsidRPr="00DE600F" w:rsidRDefault="00DB3A61" w:rsidP="00205600">
            <w:pPr>
              <w:ind w:left="720"/>
              <w:jc w:val="both"/>
              <w:rPr>
                <w:rFonts w:ascii="Times New Roman" w:hAnsi="Times New Roman"/>
                <w:bCs/>
                <w:sz w:val="18"/>
                <w:szCs w:val="18"/>
              </w:rPr>
            </w:pPr>
          </w:p>
        </w:tc>
        <w:tc>
          <w:tcPr>
            <w:tcW w:w="2453" w:type="pct"/>
          </w:tcPr>
          <w:p w:rsidR="00A8283A" w:rsidRPr="00DE600F" w:rsidRDefault="00C54FD1" w:rsidP="00C76885">
            <w:pPr>
              <w:ind w:left="720"/>
              <w:jc w:val="both"/>
              <w:rPr>
                <w:rFonts w:ascii="Times New Roman" w:hAnsi="Times New Roman"/>
                <w:b/>
                <w:bCs/>
                <w:sz w:val="18"/>
                <w:szCs w:val="18"/>
              </w:rPr>
            </w:pPr>
            <w:r w:rsidRPr="00DE600F">
              <w:rPr>
                <w:rFonts w:ascii="Times New Roman" w:hAnsi="Times New Roman"/>
                <w:b/>
                <w:bCs/>
                <w:sz w:val="18"/>
                <w:szCs w:val="18"/>
              </w:rPr>
              <w:t>3-</w:t>
            </w:r>
            <w:r w:rsidR="00A8283A" w:rsidRPr="00DE600F">
              <w:rPr>
                <w:rFonts w:ascii="Times New Roman" w:hAnsi="Times New Roman"/>
                <w:b/>
                <w:bCs/>
                <w:sz w:val="18"/>
                <w:szCs w:val="18"/>
              </w:rPr>
              <w:t xml:space="preserve"> Büro</w:t>
            </w:r>
            <w:r w:rsidRPr="00DE600F">
              <w:rPr>
                <w:rFonts w:ascii="Times New Roman" w:hAnsi="Times New Roman"/>
                <w:b/>
                <w:bCs/>
                <w:sz w:val="18"/>
                <w:szCs w:val="18"/>
              </w:rPr>
              <w:t xml:space="preserve"> İ</w:t>
            </w:r>
            <w:r w:rsidR="00A8283A" w:rsidRPr="00DE600F">
              <w:rPr>
                <w:rFonts w:ascii="Times New Roman" w:hAnsi="Times New Roman"/>
                <w:b/>
                <w:bCs/>
                <w:sz w:val="18"/>
                <w:szCs w:val="18"/>
              </w:rPr>
              <w:t>şleri hizmeti</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Ayniyat, Demirbaş, Vb. İşlemleri</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Satın Alma İşlemleri</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Muayene ve Teslim Alma İşlemleri</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Resmi yazışma işlemleri</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Arşiv hizmetleri</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Halkla ilişkiler</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Planlama</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Koordinasyon</w:t>
            </w:r>
          </w:p>
          <w:p w:rsidR="00A8283A" w:rsidRPr="00DE600F" w:rsidRDefault="00A8283A" w:rsidP="00A8283A">
            <w:pPr>
              <w:numPr>
                <w:ilvl w:val="0"/>
                <w:numId w:val="7"/>
              </w:numPr>
              <w:ind w:left="714" w:hanging="357"/>
              <w:rPr>
                <w:rFonts w:ascii="Times New Roman" w:hAnsi="Times New Roman"/>
                <w:sz w:val="18"/>
                <w:szCs w:val="18"/>
              </w:rPr>
            </w:pPr>
            <w:proofErr w:type="gramStart"/>
            <w:r w:rsidRPr="00DE600F">
              <w:rPr>
                <w:rFonts w:ascii="Times New Roman" w:hAnsi="Times New Roman"/>
                <w:sz w:val="18"/>
                <w:szCs w:val="18"/>
              </w:rPr>
              <w:t>Stratejik  planın</w:t>
            </w:r>
            <w:proofErr w:type="gramEnd"/>
            <w:r w:rsidRPr="00DE600F">
              <w:rPr>
                <w:rFonts w:ascii="Times New Roman" w:hAnsi="Times New Roman"/>
                <w:sz w:val="18"/>
                <w:szCs w:val="18"/>
              </w:rPr>
              <w:t xml:space="preserve"> uygulanması</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bCs/>
                <w:sz w:val="18"/>
                <w:szCs w:val="18"/>
              </w:rPr>
              <w:t>Donanım ve Teknoloji</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Disiplin ve Sicil İşlemleri</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bCs/>
                <w:sz w:val="18"/>
                <w:szCs w:val="18"/>
              </w:rPr>
              <w:t>Denetim</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Okul Gelişimine Ait Görev ve Hizmetler</w:t>
            </w:r>
          </w:p>
          <w:p w:rsidR="00A8283A" w:rsidRPr="00DE600F" w:rsidRDefault="00C54FD1" w:rsidP="00A8283A">
            <w:pPr>
              <w:numPr>
                <w:ilvl w:val="0"/>
                <w:numId w:val="7"/>
              </w:numPr>
              <w:ind w:left="714" w:hanging="357"/>
              <w:rPr>
                <w:rFonts w:ascii="Times New Roman" w:hAnsi="Times New Roman"/>
                <w:sz w:val="18"/>
                <w:szCs w:val="18"/>
              </w:rPr>
            </w:pPr>
            <w:proofErr w:type="spellStart"/>
            <w:r w:rsidRPr="00DE600F">
              <w:rPr>
                <w:rFonts w:ascii="Times New Roman" w:hAnsi="Times New Roman"/>
                <w:sz w:val="18"/>
                <w:szCs w:val="18"/>
              </w:rPr>
              <w:t>Tif</w:t>
            </w:r>
            <w:proofErr w:type="spellEnd"/>
            <w:r w:rsidRPr="00DE600F">
              <w:rPr>
                <w:rFonts w:ascii="Times New Roman" w:hAnsi="Times New Roman"/>
                <w:sz w:val="18"/>
                <w:szCs w:val="18"/>
              </w:rPr>
              <w:t>-</w:t>
            </w:r>
            <w:proofErr w:type="spellStart"/>
            <w:r w:rsidR="00A8283A" w:rsidRPr="00DE600F">
              <w:rPr>
                <w:rFonts w:ascii="Times New Roman" w:hAnsi="Times New Roman"/>
                <w:sz w:val="18"/>
                <w:szCs w:val="18"/>
              </w:rPr>
              <w:t>Tefbis</w:t>
            </w:r>
            <w:proofErr w:type="spellEnd"/>
            <w:r w:rsidR="00A8283A" w:rsidRPr="00DE600F">
              <w:rPr>
                <w:rFonts w:ascii="Times New Roman" w:hAnsi="Times New Roman"/>
                <w:sz w:val="18"/>
                <w:szCs w:val="18"/>
              </w:rPr>
              <w:t xml:space="preserve"> işlemleri</w:t>
            </w:r>
          </w:p>
          <w:p w:rsidR="00A8283A" w:rsidRPr="00DE600F" w:rsidRDefault="00A8283A" w:rsidP="00C76885">
            <w:pPr>
              <w:jc w:val="both"/>
              <w:rPr>
                <w:rFonts w:ascii="Times New Roman" w:hAnsi="Times New Roman"/>
                <w:b/>
                <w:bCs/>
                <w:sz w:val="18"/>
                <w:szCs w:val="18"/>
              </w:rPr>
            </w:pPr>
          </w:p>
        </w:tc>
      </w:tr>
      <w:tr w:rsidR="00A8283A" w:rsidRPr="00DE600F" w:rsidTr="00DE600F">
        <w:trPr>
          <w:trHeight w:val="330"/>
        </w:trPr>
        <w:tc>
          <w:tcPr>
            <w:tcW w:w="2547" w:type="pct"/>
          </w:tcPr>
          <w:p w:rsidR="00A8283A" w:rsidRPr="00DE600F" w:rsidRDefault="00A8283A" w:rsidP="00C76885">
            <w:pPr>
              <w:jc w:val="both"/>
              <w:rPr>
                <w:rFonts w:ascii="Times New Roman" w:hAnsi="Times New Roman"/>
                <w:b/>
                <w:bCs/>
                <w:sz w:val="18"/>
                <w:szCs w:val="18"/>
              </w:rPr>
            </w:pPr>
            <w:r w:rsidRPr="00DE600F">
              <w:rPr>
                <w:rFonts w:ascii="Times New Roman" w:hAnsi="Times New Roman"/>
                <w:b/>
                <w:bCs/>
                <w:sz w:val="18"/>
                <w:szCs w:val="18"/>
              </w:rPr>
              <w:t>FAALİYET ALANI: ÖĞRETİM</w:t>
            </w:r>
          </w:p>
        </w:tc>
        <w:tc>
          <w:tcPr>
            <w:tcW w:w="2453" w:type="pct"/>
          </w:tcPr>
          <w:p w:rsidR="00A8283A" w:rsidRPr="00DE600F" w:rsidRDefault="00A8283A" w:rsidP="00C76885">
            <w:pPr>
              <w:jc w:val="both"/>
              <w:rPr>
                <w:rFonts w:ascii="Times New Roman" w:hAnsi="Times New Roman"/>
                <w:bCs/>
                <w:sz w:val="18"/>
                <w:szCs w:val="18"/>
              </w:rPr>
            </w:pPr>
            <w:r w:rsidRPr="00DE600F">
              <w:rPr>
                <w:rFonts w:ascii="Times New Roman" w:hAnsi="Times New Roman"/>
                <w:b/>
                <w:bCs/>
                <w:sz w:val="18"/>
                <w:szCs w:val="18"/>
              </w:rPr>
              <w:t>FAALİYET ALANI: VELİ EĞİTİMİ</w:t>
            </w:r>
          </w:p>
        </w:tc>
      </w:tr>
      <w:tr w:rsidR="00A8283A" w:rsidRPr="00DE600F" w:rsidTr="00DE600F">
        <w:trPr>
          <w:trHeight w:val="330"/>
        </w:trPr>
        <w:tc>
          <w:tcPr>
            <w:tcW w:w="2547" w:type="pct"/>
          </w:tcPr>
          <w:p w:rsidR="00A8283A" w:rsidRPr="00DE600F" w:rsidRDefault="00A8283A" w:rsidP="00C76885">
            <w:pPr>
              <w:ind w:left="720"/>
              <w:jc w:val="both"/>
              <w:rPr>
                <w:rFonts w:ascii="Times New Roman" w:hAnsi="Times New Roman"/>
                <w:b/>
                <w:bCs/>
                <w:sz w:val="18"/>
                <w:szCs w:val="18"/>
              </w:rPr>
            </w:pPr>
            <w:r w:rsidRPr="00DE600F">
              <w:rPr>
                <w:rFonts w:ascii="Times New Roman" w:hAnsi="Times New Roman"/>
                <w:b/>
                <w:bCs/>
                <w:sz w:val="18"/>
                <w:szCs w:val="18"/>
              </w:rPr>
              <w:t>1 Müfredatın işlenmesi</w:t>
            </w:r>
          </w:p>
          <w:p w:rsidR="00A8283A" w:rsidRPr="00DE600F" w:rsidRDefault="00A8283A" w:rsidP="00A8283A">
            <w:pPr>
              <w:numPr>
                <w:ilvl w:val="0"/>
                <w:numId w:val="7"/>
              </w:numPr>
              <w:jc w:val="both"/>
              <w:rPr>
                <w:rFonts w:ascii="Times New Roman" w:hAnsi="Times New Roman"/>
                <w:b/>
                <w:bCs/>
                <w:sz w:val="18"/>
                <w:szCs w:val="18"/>
              </w:rPr>
            </w:pPr>
            <w:r w:rsidRPr="00DE600F">
              <w:rPr>
                <w:rFonts w:ascii="Times New Roman" w:hAnsi="Times New Roman"/>
                <w:bCs/>
                <w:sz w:val="18"/>
                <w:szCs w:val="18"/>
              </w:rPr>
              <w:t>Derslik sistemi ile her türlü dersin yaparak yaşayarak öğretimi</w:t>
            </w:r>
          </w:p>
          <w:p w:rsidR="00C54FD1" w:rsidRPr="00DE600F" w:rsidRDefault="00C54FD1" w:rsidP="00A8283A">
            <w:pPr>
              <w:numPr>
                <w:ilvl w:val="0"/>
                <w:numId w:val="7"/>
              </w:numPr>
              <w:jc w:val="both"/>
              <w:rPr>
                <w:rFonts w:ascii="Times New Roman" w:hAnsi="Times New Roman"/>
                <w:bCs/>
                <w:sz w:val="18"/>
                <w:szCs w:val="18"/>
              </w:rPr>
            </w:pPr>
            <w:r w:rsidRPr="00DE600F">
              <w:rPr>
                <w:rFonts w:ascii="Times New Roman" w:hAnsi="Times New Roman"/>
                <w:bCs/>
                <w:sz w:val="18"/>
                <w:szCs w:val="18"/>
              </w:rPr>
              <w:t>Kütüphanenin etkin kullanımı</w:t>
            </w:r>
          </w:p>
          <w:p w:rsidR="00A8283A" w:rsidRPr="00DE600F" w:rsidRDefault="00A8283A" w:rsidP="00A8283A">
            <w:pPr>
              <w:numPr>
                <w:ilvl w:val="0"/>
                <w:numId w:val="7"/>
              </w:numPr>
              <w:jc w:val="both"/>
              <w:rPr>
                <w:rFonts w:ascii="Times New Roman" w:hAnsi="Times New Roman"/>
                <w:b/>
                <w:bCs/>
                <w:sz w:val="18"/>
                <w:szCs w:val="18"/>
              </w:rPr>
            </w:pPr>
            <w:r w:rsidRPr="00DE600F">
              <w:rPr>
                <w:rFonts w:ascii="Times New Roman" w:hAnsi="Times New Roman"/>
                <w:bCs/>
                <w:sz w:val="18"/>
                <w:szCs w:val="18"/>
              </w:rPr>
              <w:t>Bilgi teknoloji donanımlarının sınıflarda yaygınlaştırılarak etkin kullanımını sağlamak</w:t>
            </w:r>
          </w:p>
          <w:p w:rsidR="00A8283A" w:rsidRPr="00205600" w:rsidRDefault="00C54FD1" w:rsidP="00205600">
            <w:pPr>
              <w:numPr>
                <w:ilvl w:val="0"/>
                <w:numId w:val="7"/>
              </w:numPr>
              <w:rPr>
                <w:rFonts w:ascii="Times New Roman" w:hAnsi="Times New Roman"/>
                <w:bCs/>
                <w:sz w:val="18"/>
                <w:szCs w:val="18"/>
              </w:rPr>
            </w:pPr>
            <w:proofErr w:type="spellStart"/>
            <w:r w:rsidRPr="00DE600F">
              <w:rPr>
                <w:rFonts w:ascii="Times New Roman" w:hAnsi="Times New Roman"/>
                <w:bCs/>
                <w:sz w:val="18"/>
                <w:szCs w:val="18"/>
              </w:rPr>
              <w:t>Dyned</w:t>
            </w:r>
            <w:proofErr w:type="spellEnd"/>
            <w:r w:rsidRPr="00DE600F">
              <w:rPr>
                <w:rFonts w:ascii="Times New Roman" w:hAnsi="Times New Roman"/>
                <w:bCs/>
                <w:sz w:val="18"/>
                <w:szCs w:val="18"/>
              </w:rPr>
              <w:t xml:space="preserve"> sisteminin Yaygınlaştırılması</w:t>
            </w:r>
          </w:p>
        </w:tc>
        <w:tc>
          <w:tcPr>
            <w:tcW w:w="2453" w:type="pct"/>
          </w:tcPr>
          <w:p w:rsidR="00A8283A" w:rsidRPr="00DE600F" w:rsidRDefault="00A8283A" w:rsidP="00C76885">
            <w:pPr>
              <w:ind w:left="360"/>
              <w:jc w:val="both"/>
              <w:rPr>
                <w:rFonts w:ascii="Times New Roman" w:hAnsi="Times New Roman"/>
                <w:bCs/>
                <w:sz w:val="18"/>
                <w:szCs w:val="18"/>
              </w:rPr>
            </w:pP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Halk Eğitim Müdürlüğü ile işbirliği yapılarak Eğitici Kurslar Düzenlenmesi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Veli rehberlik faaliyetleri(Seminerler)</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Velilere yönelik sosyal faaliyetler</w:t>
            </w:r>
            <w:r w:rsidR="00C54FD1" w:rsidRPr="00DE600F">
              <w:rPr>
                <w:rFonts w:ascii="Times New Roman" w:hAnsi="Times New Roman"/>
                <w:bCs/>
                <w:sz w:val="18"/>
                <w:szCs w:val="18"/>
              </w:rPr>
              <w:t xml:space="preserve"> (</w:t>
            </w:r>
            <w:proofErr w:type="gramStart"/>
            <w:r w:rsidR="00C54FD1" w:rsidRPr="00DE600F">
              <w:rPr>
                <w:rFonts w:ascii="Times New Roman" w:hAnsi="Times New Roman"/>
                <w:bCs/>
                <w:sz w:val="18"/>
                <w:szCs w:val="18"/>
              </w:rPr>
              <w:t>......</w:t>
            </w:r>
            <w:proofErr w:type="gramEnd"/>
            <w:r w:rsidR="00C54FD1" w:rsidRPr="00DE600F">
              <w:rPr>
                <w:rFonts w:ascii="Times New Roman" w:hAnsi="Times New Roman"/>
                <w:bCs/>
                <w:sz w:val="18"/>
                <w:szCs w:val="18"/>
              </w:rPr>
              <w:t>)</w:t>
            </w:r>
          </w:p>
          <w:p w:rsidR="00A8283A" w:rsidRPr="00DE600F" w:rsidRDefault="00A8283A" w:rsidP="00C76885">
            <w:pPr>
              <w:ind w:left="720"/>
              <w:rPr>
                <w:rFonts w:ascii="Times New Roman" w:hAnsi="Times New Roman"/>
                <w:sz w:val="18"/>
                <w:szCs w:val="18"/>
              </w:rPr>
            </w:pPr>
          </w:p>
        </w:tc>
      </w:tr>
      <w:tr w:rsidR="00A8283A" w:rsidRPr="00DE600F" w:rsidTr="00DE600F">
        <w:trPr>
          <w:trHeight w:val="585"/>
        </w:trPr>
        <w:tc>
          <w:tcPr>
            <w:tcW w:w="2547" w:type="pct"/>
          </w:tcPr>
          <w:p w:rsidR="00A8283A" w:rsidRPr="00DE600F" w:rsidRDefault="00A8283A" w:rsidP="00C76885">
            <w:pPr>
              <w:ind w:left="720"/>
              <w:jc w:val="both"/>
              <w:rPr>
                <w:rFonts w:ascii="Times New Roman" w:hAnsi="Times New Roman"/>
                <w:b/>
                <w:bCs/>
                <w:sz w:val="18"/>
                <w:szCs w:val="18"/>
              </w:rPr>
            </w:pPr>
            <w:r w:rsidRPr="00DE600F">
              <w:rPr>
                <w:rFonts w:ascii="Times New Roman" w:hAnsi="Times New Roman"/>
                <w:b/>
                <w:bCs/>
                <w:sz w:val="18"/>
                <w:szCs w:val="18"/>
              </w:rPr>
              <w:t>3 Proje çalışmaları</w:t>
            </w:r>
          </w:p>
          <w:p w:rsidR="00A8283A" w:rsidRPr="00DE600F" w:rsidRDefault="00A8283A" w:rsidP="00A8283A">
            <w:pPr>
              <w:numPr>
                <w:ilvl w:val="0"/>
                <w:numId w:val="10"/>
              </w:numPr>
              <w:jc w:val="both"/>
              <w:rPr>
                <w:rFonts w:ascii="Times New Roman" w:hAnsi="Times New Roman"/>
                <w:bCs/>
                <w:sz w:val="18"/>
                <w:szCs w:val="18"/>
              </w:rPr>
            </w:pPr>
            <w:r w:rsidRPr="00DE600F">
              <w:rPr>
                <w:rFonts w:ascii="Times New Roman" w:hAnsi="Times New Roman"/>
                <w:bCs/>
                <w:sz w:val="18"/>
                <w:szCs w:val="18"/>
              </w:rPr>
              <w:t xml:space="preserve">AB Projeleri     </w:t>
            </w:r>
          </w:p>
          <w:p w:rsidR="00A8283A" w:rsidRPr="00DE600F" w:rsidRDefault="00A8283A" w:rsidP="00A8283A">
            <w:pPr>
              <w:numPr>
                <w:ilvl w:val="0"/>
                <w:numId w:val="10"/>
              </w:numPr>
              <w:jc w:val="both"/>
              <w:rPr>
                <w:rFonts w:ascii="Times New Roman" w:hAnsi="Times New Roman"/>
                <w:bCs/>
                <w:sz w:val="18"/>
                <w:szCs w:val="18"/>
              </w:rPr>
            </w:pPr>
            <w:r w:rsidRPr="00DE600F">
              <w:rPr>
                <w:rFonts w:ascii="Times New Roman" w:hAnsi="Times New Roman"/>
                <w:bCs/>
                <w:sz w:val="18"/>
                <w:szCs w:val="18"/>
              </w:rPr>
              <w:t xml:space="preserve">Sosyal Projeler     </w:t>
            </w:r>
          </w:p>
          <w:p w:rsidR="00A8283A" w:rsidRPr="00DE600F" w:rsidRDefault="00A8283A" w:rsidP="00A8283A">
            <w:pPr>
              <w:numPr>
                <w:ilvl w:val="0"/>
                <w:numId w:val="10"/>
              </w:numPr>
              <w:jc w:val="both"/>
              <w:rPr>
                <w:rFonts w:ascii="Times New Roman" w:hAnsi="Times New Roman"/>
                <w:bCs/>
                <w:sz w:val="18"/>
                <w:szCs w:val="18"/>
              </w:rPr>
            </w:pPr>
            <w:r w:rsidRPr="00DE600F">
              <w:rPr>
                <w:rFonts w:ascii="Times New Roman" w:hAnsi="Times New Roman"/>
                <w:bCs/>
                <w:sz w:val="18"/>
                <w:szCs w:val="18"/>
              </w:rPr>
              <w:t>Fen Projeleri</w:t>
            </w:r>
          </w:p>
          <w:p w:rsidR="00A8283A" w:rsidRPr="00DE600F" w:rsidRDefault="00A8283A" w:rsidP="00A8283A">
            <w:pPr>
              <w:numPr>
                <w:ilvl w:val="0"/>
                <w:numId w:val="10"/>
              </w:numPr>
              <w:jc w:val="both"/>
              <w:rPr>
                <w:rFonts w:ascii="Times New Roman" w:hAnsi="Times New Roman"/>
                <w:bCs/>
                <w:sz w:val="18"/>
                <w:szCs w:val="18"/>
              </w:rPr>
            </w:pPr>
            <w:r w:rsidRPr="00DE600F">
              <w:rPr>
                <w:rFonts w:ascii="Times New Roman" w:hAnsi="Times New Roman"/>
                <w:bCs/>
                <w:sz w:val="18"/>
                <w:szCs w:val="18"/>
              </w:rPr>
              <w:t>Okul özgün proje çalışmaları</w:t>
            </w:r>
          </w:p>
          <w:p w:rsidR="00A8283A" w:rsidRPr="00DE600F" w:rsidRDefault="00A8283A" w:rsidP="00A8283A">
            <w:pPr>
              <w:numPr>
                <w:ilvl w:val="0"/>
                <w:numId w:val="10"/>
              </w:numPr>
              <w:jc w:val="both"/>
              <w:rPr>
                <w:rFonts w:ascii="Times New Roman" w:hAnsi="Times New Roman"/>
                <w:bCs/>
                <w:sz w:val="18"/>
                <w:szCs w:val="18"/>
              </w:rPr>
            </w:pPr>
            <w:r w:rsidRPr="00DE600F">
              <w:rPr>
                <w:rFonts w:ascii="Times New Roman" w:hAnsi="Times New Roman"/>
                <w:bCs/>
                <w:sz w:val="18"/>
                <w:szCs w:val="18"/>
              </w:rPr>
              <w:t>Mahalli ve ulusal projelere etkin katılım sağlamak</w:t>
            </w:r>
          </w:p>
          <w:p w:rsidR="00A8283A" w:rsidRPr="00DE600F" w:rsidRDefault="00A8283A" w:rsidP="00C76885">
            <w:pPr>
              <w:ind w:left="360"/>
              <w:jc w:val="both"/>
              <w:rPr>
                <w:rFonts w:ascii="Times New Roman" w:hAnsi="Times New Roman"/>
                <w:bCs/>
                <w:sz w:val="18"/>
                <w:szCs w:val="18"/>
              </w:rPr>
            </w:pPr>
          </w:p>
        </w:tc>
        <w:tc>
          <w:tcPr>
            <w:tcW w:w="2453" w:type="pct"/>
          </w:tcPr>
          <w:p w:rsidR="00A8283A" w:rsidRPr="00DE600F" w:rsidRDefault="00C54FD1" w:rsidP="00C76885">
            <w:pPr>
              <w:jc w:val="both"/>
              <w:rPr>
                <w:rFonts w:ascii="Times New Roman" w:hAnsi="Times New Roman"/>
                <w:bCs/>
                <w:sz w:val="18"/>
                <w:szCs w:val="18"/>
              </w:rPr>
            </w:pPr>
            <w:r w:rsidRPr="00DE600F">
              <w:rPr>
                <w:rFonts w:ascii="Times New Roman" w:hAnsi="Times New Roman"/>
                <w:bCs/>
                <w:sz w:val="18"/>
                <w:szCs w:val="18"/>
              </w:rPr>
              <w:t>Farklı proje ve etkinliklerle okul ortamının geliştirilmesi(</w:t>
            </w:r>
            <w:proofErr w:type="gramStart"/>
            <w:r w:rsidRPr="00DE600F">
              <w:rPr>
                <w:rFonts w:ascii="Times New Roman" w:hAnsi="Times New Roman"/>
                <w:bCs/>
                <w:sz w:val="18"/>
                <w:szCs w:val="18"/>
              </w:rPr>
              <w:t>......</w:t>
            </w:r>
            <w:proofErr w:type="gramEnd"/>
            <w:r w:rsidRPr="00DE600F">
              <w:rPr>
                <w:rFonts w:ascii="Times New Roman" w:hAnsi="Times New Roman"/>
                <w:bCs/>
                <w:sz w:val="18"/>
                <w:szCs w:val="18"/>
              </w:rPr>
              <w:t>)</w:t>
            </w:r>
          </w:p>
        </w:tc>
      </w:tr>
    </w:tbl>
    <w:p w:rsidR="00205600" w:rsidRDefault="00205600" w:rsidP="00DE600F">
      <w:pPr>
        <w:pStyle w:val="AralkYok"/>
        <w:spacing w:line="360" w:lineRule="auto"/>
        <w:jc w:val="both"/>
        <w:rPr>
          <w:rFonts w:ascii="Times New Roman" w:hAnsi="Times New Roman" w:cs="Times New Roman"/>
          <w:sz w:val="24"/>
          <w:szCs w:val="24"/>
        </w:rPr>
      </w:pPr>
    </w:p>
    <w:p w:rsidR="00AE5E1C" w:rsidRDefault="00AE5E1C" w:rsidP="00DE600F">
      <w:pPr>
        <w:pStyle w:val="AralkYok"/>
        <w:spacing w:line="360" w:lineRule="auto"/>
        <w:jc w:val="both"/>
        <w:rPr>
          <w:rFonts w:ascii="Times New Roman" w:hAnsi="Times New Roman" w:cs="Times New Roman"/>
          <w:sz w:val="24"/>
          <w:szCs w:val="24"/>
        </w:rPr>
      </w:pPr>
    </w:p>
    <w:p w:rsidR="00AE5E1C" w:rsidRDefault="00AE5E1C" w:rsidP="00DE600F">
      <w:pPr>
        <w:pStyle w:val="AralkYok"/>
        <w:spacing w:line="360" w:lineRule="auto"/>
        <w:jc w:val="both"/>
        <w:rPr>
          <w:rFonts w:ascii="Times New Roman" w:hAnsi="Times New Roman" w:cs="Times New Roman"/>
          <w:sz w:val="24"/>
          <w:szCs w:val="24"/>
        </w:rPr>
      </w:pPr>
    </w:p>
    <w:p w:rsidR="00AE5E1C" w:rsidRDefault="00AE5E1C" w:rsidP="00DE600F">
      <w:pPr>
        <w:pStyle w:val="AralkYok"/>
        <w:spacing w:line="360" w:lineRule="auto"/>
        <w:jc w:val="both"/>
        <w:rPr>
          <w:rFonts w:ascii="Times New Roman" w:hAnsi="Times New Roman" w:cs="Times New Roman"/>
          <w:sz w:val="24"/>
          <w:szCs w:val="24"/>
        </w:rPr>
      </w:pPr>
    </w:p>
    <w:p w:rsidR="00AE5E1C" w:rsidRDefault="00AE5E1C" w:rsidP="00DE600F">
      <w:pPr>
        <w:pStyle w:val="AralkYok"/>
        <w:spacing w:line="360" w:lineRule="auto"/>
        <w:jc w:val="both"/>
        <w:rPr>
          <w:rFonts w:ascii="Times New Roman" w:hAnsi="Times New Roman" w:cs="Times New Roman"/>
          <w:sz w:val="24"/>
          <w:szCs w:val="24"/>
        </w:rPr>
      </w:pPr>
    </w:p>
    <w:p w:rsidR="00AE5E1C" w:rsidRDefault="00AE5E1C" w:rsidP="00DE600F">
      <w:pPr>
        <w:pStyle w:val="AralkYok"/>
        <w:spacing w:line="360" w:lineRule="auto"/>
        <w:jc w:val="both"/>
        <w:rPr>
          <w:rFonts w:ascii="Times New Roman" w:hAnsi="Times New Roman" w:cs="Times New Roman"/>
          <w:sz w:val="24"/>
          <w:szCs w:val="24"/>
        </w:rPr>
      </w:pPr>
    </w:p>
    <w:p w:rsidR="00AE5E1C" w:rsidRDefault="00AE5E1C" w:rsidP="00DE600F">
      <w:pPr>
        <w:pStyle w:val="AralkYok"/>
        <w:spacing w:line="360" w:lineRule="auto"/>
        <w:jc w:val="both"/>
        <w:rPr>
          <w:rFonts w:ascii="Times New Roman" w:hAnsi="Times New Roman" w:cs="Times New Roman"/>
          <w:sz w:val="24"/>
          <w:szCs w:val="24"/>
        </w:rPr>
      </w:pPr>
    </w:p>
    <w:p w:rsidR="00AE5E1C" w:rsidRDefault="00AE5E1C" w:rsidP="00DE600F">
      <w:pPr>
        <w:pStyle w:val="AralkYok"/>
        <w:spacing w:line="360" w:lineRule="auto"/>
        <w:jc w:val="both"/>
        <w:rPr>
          <w:rFonts w:ascii="Times New Roman" w:hAnsi="Times New Roman" w:cs="Times New Roman"/>
          <w:sz w:val="24"/>
          <w:szCs w:val="24"/>
        </w:rPr>
      </w:pPr>
    </w:p>
    <w:p w:rsidR="00AE5E1C" w:rsidRDefault="00AE5E1C" w:rsidP="00DE600F">
      <w:pPr>
        <w:pStyle w:val="AralkYok"/>
        <w:spacing w:line="360" w:lineRule="auto"/>
        <w:jc w:val="both"/>
        <w:rPr>
          <w:rFonts w:ascii="Times New Roman" w:hAnsi="Times New Roman" w:cs="Times New Roman"/>
          <w:sz w:val="24"/>
          <w:szCs w:val="24"/>
        </w:rPr>
      </w:pPr>
    </w:p>
    <w:p w:rsidR="00DE600F" w:rsidRPr="00205600" w:rsidRDefault="00DE600F" w:rsidP="00DE600F">
      <w:pPr>
        <w:pStyle w:val="AralkYok"/>
        <w:spacing w:line="360" w:lineRule="auto"/>
        <w:jc w:val="both"/>
        <w:rPr>
          <w:rFonts w:ascii="Times New Roman" w:hAnsi="Times New Roman" w:cs="Times New Roman"/>
          <w:sz w:val="24"/>
          <w:szCs w:val="24"/>
        </w:rPr>
      </w:pPr>
      <w:r w:rsidRPr="00205600">
        <w:rPr>
          <w:rFonts w:ascii="Times New Roman" w:hAnsi="Times New Roman" w:cs="Times New Roman"/>
          <w:sz w:val="24"/>
          <w:szCs w:val="24"/>
        </w:rPr>
        <w:t>Okulumuzda öğrencilerimizin kayıt, nakil, devam-devamsızlık, not, öğrenim belgesi düzenleme işlemleri e-okul yönetim bilgi sistemi üzerinden yapılmaktadır.</w:t>
      </w:r>
    </w:p>
    <w:p w:rsidR="00DE600F" w:rsidRPr="00205600" w:rsidRDefault="00DE600F" w:rsidP="00DE600F">
      <w:pPr>
        <w:pStyle w:val="AralkYok"/>
        <w:spacing w:line="360" w:lineRule="auto"/>
        <w:jc w:val="both"/>
        <w:rPr>
          <w:rFonts w:ascii="Times New Roman" w:hAnsi="Times New Roman" w:cs="Times New Roman"/>
          <w:sz w:val="24"/>
          <w:szCs w:val="24"/>
        </w:rPr>
      </w:pPr>
      <w:r w:rsidRPr="00205600">
        <w:rPr>
          <w:rFonts w:ascii="Times New Roman" w:hAnsi="Times New Roman" w:cs="Times New Roman"/>
          <w:sz w:val="24"/>
          <w:szCs w:val="24"/>
        </w:rPr>
        <w:t xml:space="preserve">   Öğretmenlerimizin özlük, derece-kademe, terfi, hizmet içi eğitim, maaş ve ek ders işlemleri </w:t>
      </w:r>
      <w:proofErr w:type="spellStart"/>
      <w:r w:rsidRPr="00205600">
        <w:rPr>
          <w:rFonts w:ascii="Times New Roman" w:hAnsi="Times New Roman" w:cs="Times New Roman"/>
          <w:sz w:val="24"/>
          <w:szCs w:val="24"/>
        </w:rPr>
        <w:t>mebbis</w:t>
      </w:r>
      <w:proofErr w:type="spellEnd"/>
      <w:r w:rsidRPr="00205600">
        <w:rPr>
          <w:rFonts w:ascii="Times New Roman" w:hAnsi="Times New Roman" w:cs="Times New Roman"/>
          <w:sz w:val="24"/>
          <w:szCs w:val="24"/>
        </w:rPr>
        <w:t xml:space="preserve"> ve </w:t>
      </w:r>
      <w:proofErr w:type="spellStart"/>
      <w:r w:rsidRPr="00205600">
        <w:rPr>
          <w:rFonts w:ascii="Times New Roman" w:hAnsi="Times New Roman" w:cs="Times New Roman"/>
          <w:sz w:val="24"/>
          <w:szCs w:val="24"/>
        </w:rPr>
        <w:t>kbs</w:t>
      </w:r>
      <w:proofErr w:type="spellEnd"/>
      <w:r w:rsidRPr="00205600">
        <w:rPr>
          <w:rFonts w:ascii="Times New Roman" w:hAnsi="Times New Roman" w:cs="Times New Roman"/>
          <w:sz w:val="24"/>
          <w:szCs w:val="24"/>
        </w:rPr>
        <w:t xml:space="preserve"> sistemleri üzerinden yapılmaktadır. Okulumuzun mali işlemleri ilgili yönetmeliklere uygun olarak yapılmaktadır.</w:t>
      </w:r>
    </w:p>
    <w:p w:rsidR="00DE600F" w:rsidRPr="00205600" w:rsidRDefault="00DE600F" w:rsidP="00DE600F">
      <w:pPr>
        <w:pStyle w:val="AralkYok"/>
        <w:spacing w:line="360" w:lineRule="auto"/>
        <w:jc w:val="both"/>
        <w:rPr>
          <w:rFonts w:ascii="Times New Roman" w:hAnsi="Times New Roman" w:cs="Times New Roman"/>
          <w:sz w:val="24"/>
          <w:szCs w:val="24"/>
        </w:rPr>
      </w:pPr>
      <w:r w:rsidRPr="00205600">
        <w:rPr>
          <w:rFonts w:ascii="Times New Roman" w:hAnsi="Times New Roman" w:cs="Times New Roman"/>
          <w:sz w:val="24"/>
          <w:szCs w:val="24"/>
        </w:rPr>
        <w:t xml:space="preserve">   Okulumuzun rehberlik anlayışı sadece öğrenci odaklı </w:t>
      </w:r>
      <w:proofErr w:type="gramStart"/>
      <w:r w:rsidRPr="00205600">
        <w:rPr>
          <w:rFonts w:ascii="Times New Roman" w:hAnsi="Times New Roman" w:cs="Times New Roman"/>
          <w:sz w:val="24"/>
          <w:szCs w:val="24"/>
        </w:rPr>
        <w:t>değildir .</w:t>
      </w:r>
      <w:proofErr w:type="gramEnd"/>
      <w:r w:rsidRPr="00205600">
        <w:rPr>
          <w:rFonts w:ascii="Times New Roman" w:hAnsi="Times New Roman" w:cs="Times New Roman"/>
          <w:sz w:val="24"/>
          <w:szCs w:val="24"/>
        </w:rPr>
        <w:t xml:space="preserve"> Sınıf öğretmenlerimiz öğrenci ve velilere yönelik seminerler düzenlemekte, çeşitli anket ve </w:t>
      </w:r>
      <w:proofErr w:type="gramStart"/>
      <w:r w:rsidRPr="00205600">
        <w:rPr>
          <w:rFonts w:ascii="Times New Roman" w:hAnsi="Times New Roman" w:cs="Times New Roman"/>
          <w:sz w:val="24"/>
          <w:szCs w:val="24"/>
        </w:rPr>
        <w:t>envanterler</w:t>
      </w:r>
      <w:proofErr w:type="gramEnd"/>
      <w:r w:rsidRPr="00205600">
        <w:rPr>
          <w:rFonts w:ascii="Times New Roman" w:hAnsi="Times New Roman" w:cs="Times New Roman"/>
          <w:sz w:val="24"/>
          <w:szCs w:val="24"/>
        </w:rPr>
        <w:t xml:space="preserve"> uygulamaktadır. Düzenli olarak veli görüşmeleri yapılmaktadır. Okulumuzda davranış problemi gözlemlenen sınıf ve öğrenciler güdülenerek olumlu davranış kazanmalarını sağlamak amaçlanmaktadır. Okulumuzda her hafta cuma günleri sınıflar gezilerek haftanın en temiz ve düzenli sınıfı seçilmekte, haftanın en temiz ve düzenli sınıfının fotoğrafı çekilerek okulumuzun web sitesinde yayınlanmaktadır. </w:t>
      </w:r>
    </w:p>
    <w:p w:rsidR="00205600" w:rsidRDefault="00DE600F" w:rsidP="00DE600F">
      <w:pPr>
        <w:rPr>
          <w:rFonts w:ascii="Times New Roman" w:hAnsi="Times New Roman"/>
          <w:sz w:val="24"/>
          <w:szCs w:val="24"/>
        </w:rPr>
      </w:pPr>
      <w:r w:rsidRPr="00205600">
        <w:rPr>
          <w:rFonts w:ascii="Times New Roman" w:hAnsi="Times New Roman"/>
          <w:sz w:val="24"/>
          <w:szCs w:val="24"/>
        </w:rPr>
        <w:t xml:space="preserve">   Okulumuz İl ve İlçe Milli Eğitim Müdürlüğümüz tarafından düzenlenen sosyal, kültürel ve sportif yarışmalara katılmaktadır. Okulumuzda kültürel geziler, tiyatro, piknik, kermes gibi faaliyetler düzenlenmektedir.   Yılsonunda Ana sınıflarımız düzenlenen şenliklere katılmaktadır. Okulumuzda öğrencilerimize yönelik olarak hafta içi ve hafta sonu ders dışı etkinlik çalışmaları yapılmaktadır.  </w:t>
      </w:r>
    </w:p>
    <w:p w:rsidR="00205600" w:rsidRPr="00205600" w:rsidRDefault="00205600" w:rsidP="00DE600F">
      <w:pPr>
        <w:rPr>
          <w:rFonts w:ascii="Times New Roman" w:hAnsi="Times New Roman"/>
          <w:sz w:val="24"/>
          <w:szCs w:val="24"/>
        </w:rPr>
      </w:pPr>
      <w:r>
        <w:rPr>
          <w:rFonts w:ascii="Times New Roman" w:hAnsi="Times New Roman"/>
          <w:sz w:val="24"/>
          <w:szCs w:val="24"/>
        </w:rPr>
        <w:t xml:space="preserve">Okulumuz </w:t>
      </w:r>
      <w:proofErr w:type="spellStart"/>
      <w:r>
        <w:rPr>
          <w:rFonts w:ascii="Times New Roman" w:hAnsi="Times New Roman"/>
          <w:sz w:val="24"/>
          <w:szCs w:val="24"/>
        </w:rPr>
        <w:t>comenius</w:t>
      </w:r>
      <w:proofErr w:type="spellEnd"/>
      <w:r>
        <w:rPr>
          <w:rFonts w:ascii="Times New Roman" w:hAnsi="Times New Roman"/>
          <w:sz w:val="24"/>
          <w:szCs w:val="24"/>
        </w:rPr>
        <w:t xml:space="preserve"> projesine </w:t>
      </w:r>
      <w:proofErr w:type="gramStart"/>
      <w:r>
        <w:rPr>
          <w:rFonts w:ascii="Times New Roman" w:hAnsi="Times New Roman"/>
          <w:sz w:val="24"/>
          <w:szCs w:val="24"/>
        </w:rPr>
        <w:t>ortaktır.İtalya</w:t>
      </w:r>
      <w:proofErr w:type="gramEnd"/>
      <w:r>
        <w:rPr>
          <w:rFonts w:ascii="Times New Roman" w:hAnsi="Times New Roman"/>
          <w:sz w:val="24"/>
          <w:szCs w:val="24"/>
        </w:rPr>
        <w:t xml:space="preserve"> ,Polonya ,İspanya ve Türkiye olmak üzere 4 ortaklı </w:t>
      </w:r>
      <w:proofErr w:type="spellStart"/>
      <w:r>
        <w:rPr>
          <w:rFonts w:ascii="Times New Roman" w:hAnsi="Times New Roman"/>
          <w:sz w:val="24"/>
          <w:szCs w:val="24"/>
        </w:rPr>
        <w:t>comenius</w:t>
      </w:r>
      <w:proofErr w:type="spellEnd"/>
      <w:r>
        <w:rPr>
          <w:rFonts w:ascii="Times New Roman" w:hAnsi="Times New Roman"/>
          <w:sz w:val="24"/>
          <w:szCs w:val="24"/>
        </w:rPr>
        <w:t xml:space="preserve"> projemiz devam etmektedir.</w:t>
      </w:r>
    </w:p>
    <w:p w:rsidR="0085782E" w:rsidRDefault="0085782E" w:rsidP="0085782E">
      <w:pPr>
        <w:pStyle w:val="ListeParagraf"/>
        <w:spacing w:after="0" w:line="240" w:lineRule="auto"/>
        <w:ind w:left="0" w:firstLine="708"/>
        <w:jc w:val="both"/>
        <w:outlineLvl w:val="0"/>
        <w:rPr>
          <w:rFonts w:ascii="Times New Roman" w:hAnsi="Times New Roman"/>
          <w:b/>
          <w:bCs/>
          <w:color w:val="003366"/>
          <w:sz w:val="24"/>
          <w:szCs w:val="24"/>
        </w:rPr>
      </w:pPr>
      <w:r>
        <w:rPr>
          <w:rFonts w:ascii="Times New Roman" w:hAnsi="Times New Roman"/>
          <w:b/>
          <w:bCs/>
          <w:color w:val="003366"/>
          <w:sz w:val="24"/>
          <w:szCs w:val="24"/>
        </w:rPr>
        <w:t>4</w:t>
      </w:r>
      <w:r w:rsidRPr="00F219D5">
        <w:rPr>
          <w:rFonts w:ascii="Times New Roman" w:hAnsi="Times New Roman"/>
          <w:b/>
          <w:bCs/>
          <w:color w:val="003366"/>
          <w:sz w:val="24"/>
          <w:szCs w:val="24"/>
        </w:rPr>
        <w:t>-PAYDAŞ ANALİZİ</w:t>
      </w:r>
    </w:p>
    <w:p w:rsidR="0085782E" w:rsidRPr="00F219D5" w:rsidRDefault="0085782E" w:rsidP="0085782E">
      <w:pPr>
        <w:pStyle w:val="ListeParagraf"/>
        <w:spacing w:after="0" w:line="240" w:lineRule="auto"/>
        <w:ind w:left="0" w:firstLine="708"/>
        <w:jc w:val="both"/>
        <w:outlineLvl w:val="0"/>
        <w:rPr>
          <w:rFonts w:ascii="Times New Roman" w:hAnsi="Times New Roman"/>
          <w:b/>
          <w:bCs/>
          <w:color w:val="003366"/>
          <w:sz w:val="24"/>
          <w:szCs w:val="24"/>
        </w:rPr>
      </w:pPr>
    </w:p>
    <w:p w:rsidR="00DE600F" w:rsidRPr="00852BFF" w:rsidRDefault="0085782E" w:rsidP="00852BFF">
      <w:pPr>
        <w:pStyle w:val="ListeParagraf"/>
        <w:spacing w:after="0" w:line="240" w:lineRule="auto"/>
        <w:ind w:left="0" w:firstLine="708"/>
        <w:jc w:val="both"/>
        <w:outlineLvl w:val="0"/>
        <w:rPr>
          <w:rFonts w:ascii="Times New Roman" w:hAnsi="Times New Roman"/>
          <w:b/>
          <w:bCs/>
          <w:color w:val="003366"/>
          <w:sz w:val="20"/>
          <w:szCs w:val="20"/>
        </w:rPr>
      </w:pPr>
      <w:r w:rsidRPr="002926C7">
        <w:rPr>
          <w:rFonts w:ascii="Times New Roman" w:hAnsi="Times New Roman"/>
          <w:b/>
          <w:bCs/>
          <w:color w:val="003366"/>
          <w:sz w:val="20"/>
          <w:szCs w:val="20"/>
        </w:rPr>
        <w:t>4.1. PAYDAŞ ANALİZİ ÇALIŞMA SÜRECİ</w:t>
      </w:r>
    </w:p>
    <w:p w:rsidR="00276263" w:rsidRPr="00DE600F" w:rsidRDefault="00276263" w:rsidP="0085782E">
      <w:pPr>
        <w:pStyle w:val="ListeParagraf"/>
        <w:spacing w:after="0" w:line="240" w:lineRule="auto"/>
        <w:ind w:left="0" w:firstLine="708"/>
        <w:jc w:val="both"/>
        <w:outlineLvl w:val="0"/>
        <w:rPr>
          <w:rFonts w:ascii="Times New Roman" w:hAnsi="Times New Roman"/>
          <w:b/>
          <w:bCs/>
          <w:color w:val="FF0000"/>
          <w:sz w:val="24"/>
          <w:szCs w:val="24"/>
          <w:u w:val="single"/>
        </w:rPr>
      </w:pPr>
    </w:p>
    <w:p w:rsidR="00DE600F" w:rsidRPr="00852BFF" w:rsidRDefault="00852BFF" w:rsidP="00DE600F">
      <w:pPr>
        <w:pStyle w:val="AralkYok"/>
        <w:spacing w:line="360" w:lineRule="auto"/>
        <w:ind w:firstLine="708"/>
        <w:jc w:val="both"/>
        <w:rPr>
          <w:rFonts w:ascii="Times New Roman" w:hAnsi="Times New Roman"/>
          <w:sz w:val="24"/>
          <w:szCs w:val="24"/>
        </w:rPr>
      </w:pPr>
      <w:proofErr w:type="spellStart"/>
      <w:r w:rsidRPr="00852BFF">
        <w:rPr>
          <w:rFonts w:ascii="Times New Roman" w:hAnsi="Times New Roman"/>
          <w:sz w:val="24"/>
          <w:szCs w:val="24"/>
        </w:rPr>
        <w:t>Gürçeşme</w:t>
      </w:r>
      <w:proofErr w:type="spellEnd"/>
      <w:r w:rsidRPr="00852BFF">
        <w:rPr>
          <w:rFonts w:ascii="Times New Roman" w:hAnsi="Times New Roman"/>
          <w:sz w:val="24"/>
          <w:szCs w:val="24"/>
        </w:rPr>
        <w:t xml:space="preserve"> </w:t>
      </w:r>
      <w:proofErr w:type="spellStart"/>
      <w:r w:rsidRPr="00852BFF">
        <w:rPr>
          <w:rFonts w:ascii="Times New Roman" w:hAnsi="Times New Roman"/>
          <w:sz w:val="24"/>
          <w:szCs w:val="24"/>
        </w:rPr>
        <w:t>Leman</w:t>
      </w:r>
      <w:proofErr w:type="spellEnd"/>
      <w:r w:rsidRPr="00852BFF">
        <w:rPr>
          <w:rFonts w:ascii="Times New Roman" w:hAnsi="Times New Roman"/>
          <w:sz w:val="24"/>
          <w:szCs w:val="24"/>
        </w:rPr>
        <w:t xml:space="preserve"> Alptekin İlk</w:t>
      </w:r>
      <w:r w:rsidR="00DE600F" w:rsidRPr="00852BFF">
        <w:rPr>
          <w:rFonts w:ascii="Times New Roman" w:hAnsi="Times New Roman"/>
          <w:sz w:val="24"/>
          <w:szCs w:val="24"/>
        </w:rPr>
        <w:t xml:space="preserve">okulu Stratejik Planlama Ekibi olarak planımızın hazırlanması aşamasında katılımcı bir yapı oluşturmak için ilgili tarafların görüşlerinin alınması ve plana </w:t>
      </w:r>
      <w:proofErr w:type="gramStart"/>
      <w:r w:rsidR="00DE600F" w:rsidRPr="00852BFF">
        <w:rPr>
          <w:rFonts w:ascii="Times New Roman" w:hAnsi="Times New Roman"/>
          <w:sz w:val="24"/>
          <w:szCs w:val="24"/>
        </w:rPr>
        <w:t>dahil</w:t>
      </w:r>
      <w:proofErr w:type="gramEnd"/>
      <w:r w:rsidR="00DE600F" w:rsidRPr="00852BFF">
        <w:rPr>
          <w:rFonts w:ascii="Times New Roman" w:hAnsi="Times New Roman"/>
          <w:sz w:val="24"/>
          <w:szCs w:val="24"/>
        </w:rPr>
        <w:t xml:space="preserve"> edilmesi gerekli görülmüş ve bu amaçla paydaş analizi çalışması yapılmıştır. Ekibimiz tarafından iç ve dış paydaşlar belirlenmiş, bunların önceliklerinin tespiti yapılmıştır. </w:t>
      </w:r>
    </w:p>
    <w:p w:rsidR="00DE600F" w:rsidRPr="00852BFF" w:rsidRDefault="00DE600F" w:rsidP="00DE600F">
      <w:pPr>
        <w:pStyle w:val="AralkYok"/>
        <w:spacing w:line="360" w:lineRule="auto"/>
        <w:jc w:val="both"/>
        <w:rPr>
          <w:rFonts w:ascii="Times New Roman" w:hAnsi="Times New Roman"/>
          <w:b/>
          <w:sz w:val="24"/>
          <w:szCs w:val="24"/>
        </w:rPr>
      </w:pPr>
      <w:r w:rsidRPr="00852BFF">
        <w:rPr>
          <w:rFonts w:ascii="Times New Roman" w:hAnsi="Times New Roman"/>
          <w:sz w:val="24"/>
          <w:szCs w:val="24"/>
        </w:rPr>
        <w:t xml:space="preserve">   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DE600F" w:rsidRPr="00852BFF" w:rsidRDefault="00DE600F" w:rsidP="00DE600F">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Milli Eğitim Bakanlığı, Kaymakamlık, İlçe Milli Eğitim Müdürlükleri, Okullar, Yöneticiler, Öğretmenler, Özel Öğretim Kurumları, Öğrenciler, Okul aile birlikleri, Memur ve Hizmetli, Belediye, İl Sağlık Müdürlüğü, Meslek odaları, Sendikalar, Vakıflar, Muhtarlıklar, Tarım İlçe Müdürlüğü, Sivil Savunma İl Müdürlüğü, Türk Telekom İlçe Müdürlüğü, </w:t>
      </w:r>
      <w:proofErr w:type="gramStart"/>
      <w:r w:rsidRPr="00852BFF">
        <w:rPr>
          <w:rFonts w:ascii="Times New Roman" w:hAnsi="Times New Roman"/>
          <w:sz w:val="24"/>
          <w:szCs w:val="24"/>
        </w:rPr>
        <w:t>Medya…vb.</w:t>
      </w:r>
      <w:proofErr w:type="gramEnd"/>
    </w:p>
    <w:p w:rsidR="00DE600F" w:rsidRPr="00852BFF" w:rsidRDefault="00DE600F" w:rsidP="00DE600F">
      <w:pPr>
        <w:pStyle w:val="AralkYok"/>
        <w:rPr>
          <w:sz w:val="24"/>
          <w:szCs w:val="24"/>
        </w:rPr>
      </w:pPr>
    </w:p>
    <w:p w:rsidR="00DE600F" w:rsidRPr="00852BFF" w:rsidRDefault="00DE600F" w:rsidP="00DE600F">
      <w:pPr>
        <w:spacing w:line="360" w:lineRule="auto"/>
        <w:jc w:val="both"/>
        <w:rPr>
          <w:rFonts w:ascii="Times New Roman" w:hAnsi="Times New Roman"/>
          <w:b/>
          <w:sz w:val="24"/>
          <w:szCs w:val="24"/>
        </w:rPr>
      </w:pPr>
      <w:r w:rsidRPr="00852BFF">
        <w:rPr>
          <w:rFonts w:ascii="Times New Roman" w:hAnsi="Times New Roman"/>
          <w:b/>
          <w:sz w:val="24"/>
          <w:szCs w:val="24"/>
        </w:rPr>
        <w:t>Paydaş Analizi ve Sınıflamasında Kullanılan Kavramlara İlişkin Açıklamalar:</w:t>
      </w:r>
    </w:p>
    <w:p w:rsidR="00DE600F" w:rsidRPr="00852BFF" w:rsidRDefault="00DE600F" w:rsidP="00DE600F">
      <w:pPr>
        <w:pStyle w:val="AralkYok"/>
        <w:spacing w:line="360" w:lineRule="auto"/>
        <w:jc w:val="both"/>
        <w:rPr>
          <w:rFonts w:ascii="Times New Roman" w:hAnsi="Times New Roman"/>
          <w:sz w:val="24"/>
          <w:szCs w:val="24"/>
        </w:rPr>
      </w:pPr>
      <w:r w:rsidRPr="00852BFF">
        <w:rPr>
          <w:rFonts w:ascii="Times New Roman" w:hAnsi="Times New Roman"/>
          <w:b/>
          <w:bCs/>
          <w:sz w:val="24"/>
          <w:szCs w:val="24"/>
        </w:rPr>
        <w:t xml:space="preserve">Paydaş: </w:t>
      </w:r>
      <w:r w:rsidRPr="00852BFF">
        <w:rPr>
          <w:rFonts w:ascii="Times New Roman" w:hAnsi="Times New Roman"/>
          <w:sz w:val="24"/>
          <w:szCs w:val="24"/>
        </w:rPr>
        <w:t>Kurumun gerçekleştirdiği faaliyetlerden etkilenen taraflardır. Paydaşlar şu başlıklarda ele alınmaktadır.</w:t>
      </w:r>
    </w:p>
    <w:p w:rsidR="00DE600F" w:rsidRPr="00852BFF" w:rsidRDefault="00DE600F" w:rsidP="00DE600F">
      <w:pPr>
        <w:pStyle w:val="AralkYok"/>
        <w:spacing w:line="360" w:lineRule="auto"/>
        <w:jc w:val="both"/>
        <w:rPr>
          <w:rFonts w:ascii="Times New Roman" w:hAnsi="Times New Roman"/>
          <w:sz w:val="24"/>
          <w:szCs w:val="24"/>
        </w:rPr>
      </w:pPr>
      <w:r w:rsidRPr="00852BFF">
        <w:rPr>
          <w:rFonts w:ascii="Times New Roman" w:hAnsi="Times New Roman"/>
          <w:b/>
          <w:bCs/>
          <w:sz w:val="24"/>
          <w:szCs w:val="24"/>
        </w:rPr>
        <w:t>Lider:</w:t>
      </w:r>
      <w:r w:rsidRPr="00852BFF">
        <w:rPr>
          <w:rFonts w:ascii="Times New Roman" w:hAnsi="Times New Roman"/>
          <w:sz w:val="24"/>
          <w:szCs w:val="24"/>
        </w:rPr>
        <w:t xml:space="preserve"> Kurumda herhangi bir kademede görev alan çalışanlar içerisinde liderlik özellikleri olan kişilerdir.</w:t>
      </w:r>
    </w:p>
    <w:p w:rsidR="00DE600F" w:rsidRPr="00852BFF" w:rsidRDefault="00DE600F" w:rsidP="00DE600F">
      <w:pPr>
        <w:pStyle w:val="AralkYok"/>
        <w:spacing w:line="360" w:lineRule="auto"/>
        <w:jc w:val="both"/>
        <w:rPr>
          <w:rFonts w:ascii="Times New Roman" w:hAnsi="Times New Roman"/>
          <w:sz w:val="24"/>
          <w:szCs w:val="24"/>
        </w:rPr>
      </w:pPr>
      <w:r w:rsidRPr="00852BFF">
        <w:rPr>
          <w:rFonts w:ascii="Times New Roman" w:hAnsi="Times New Roman"/>
          <w:b/>
          <w:bCs/>
          <w:spacing w:val="-15"/>
          <w:sz w:val="24"/>
          <w:szCs w:val="24"/>
        </w:rPr>
        <w:t>Çalışan</w:t>
      </w:r>
      <w:r w:rsidRPr="00852BFF">
        <w:rPr>
          <w:rFonts w:ascii="Times New Roman" w:hAnsi="Times New Roman"/>
          <w:b/>
          <w:bCs/>
          <w:spacing w:val="-15"/>
          <w:sz w:val="24"/>
          <w:szCs w:val="24"/>
        </w:rPr>
        <w:tab/>
        <w:t xml:space="preserve">: </w:t>
      </w:r>
      <w:r w:rsidRPr="00852BFF">
        <w:rPr>
          <w:rFonts w:ascii="Times New Roman" w:hAnsi="Times New Roman"/>
          <w:sz w:val="24"/>
          <w:szCs w:val="24"/>
        </w:rPr>
        <w:t xml:space="preserve"> Kurum çalışanlarıdır.</w:t>
      </w:r>
    </w:p>
    <w:p w:rsidR="00DE600F" w:rsidRPr="00852BFF" w:rsidRDefault="00DE600F" w:rsidP="00DE600F">
      <w:pPr>
        <w:pStyle w:val="AralkYok"/>
        <w:spacing w:line="360" w:lineRule="auto"/>
        <w:jc w:val="both"/>
        <w:rPr>
          <w:rFonts w:ascii="Times New Roman" w:hAnsi="Times New Roman"/>
          <w:sz w:val="24"/>
          <w:szCs w:val="24"/>
        </w:rPr>
      </w:pPr>
      <w:r w:rsidRPr="00852BFF">
        <w:rPr>
          <w:rFonts w:ascii="Times New Roman" w:hAnsi="Times New Roman"/>
          <w:b/>
          <w:bCs/>
          <w:sz w:val="24"/>
          <w:szCs w:val="24"/>
        </w:rPr>
        <w:t xml:space="preserve">Müşteri: </w:t>
      </w:r>
      <w:r w:rsidRPr="00852BFF">
        <w:rPr>
          <w:rFonts w:ascii="Times New Roman" w:hAnsi="Times New Roman"/>
          <w:sz w:val="24"/>
          <w:szCs w:val="24"/>
        </w:rPr>
        <w:t>Ürün, hizmet veya süreçten etkilenen veya satın alıp kullanan herkestir. İki çeşit müşteri vardır. Dış müşteriler; hizmet veren kuruma mensup olmayan, ancak ürün/hizmetten yararlanan veya ondan etkilenenlerdir. İç müşteriler; kurumda çalışanlardır.</w:t>
      </w:r>
    </w:p>
    <w:p w:rsidR="00DE600F" w:rsidRPr="00852BFF" w:rsidRDefault="00DE600F" w:rsidP="00DE600F">
      <w:pPr>
        <w:pStyle w:val="AralkYok"/>
        <w:spacing w:line="360" w:lineRule="auto"/>
        <w:jc w:val="both"/>
        <w:rPr>
          <w:rFonts w:ascii="Times New Roman" w:hAnsi="Times New Roman"/>
          <w:b/>
          <w:sz w:val="24"/>
          <w:szCs w:val="24"/>
        </w:rPr>
      </w:pPr>
      <w:r w:rsidRPr="00852BFF">
        <w:rPr>
          <w:rFonts w:ascii="Times New Roman" w:hAnsi="Times New Roman"/>
          <w:b/>
          <w:bCs/>
          <w:sz w:val="24"/>
          <w:szCs w:val="24"/>
        </w:rPr>
        <w:t>Temel Ortak:</w:t>
      </w:r>
      <w:r w:rsidRPr="00852BFF">
        <w:rPr>
          <w:rFonts w:ascii="Times New Roman" w:hAnsi="Times New Roman"/>
          <w:b/>
          <w:sz w:val="24"/>
          <w:szCs w:val="24"/>
        </w:rPr>
        <w:t xml:space="preserve"> </w:t>
      </w:r>
      <w:r w:rsidRPr="00852BFF">
        <w:rPr>
          <w:rFonts w:ascii="Times New Roman" w:hAnsi="Times New Roman"/>
          <w:sz w:val="24"/>
          <w:szCs w:val="24"/>
        </w:rPr>
        <w:t>Kurumun faaliyetlerini gerçekleştirmek üzere kendi seçimine bağlı olmaksızın zorunlu olarak kurulmuş olan ortaklıklardır.(yapısal bağlılık gibi)</w:t>
      </w:r>
    </w:p>
    <w:p w:rsidR="00DE600F" w:rsidRPr="00852BFF" w:rsidRDefault="00DE600F" w:rsidP="00DE600F">
      <w:pPr>
        <w:pStyle w:val="AralkYok"/>
        <w:spacing w:line="360" w:lineRule="auto"/>
        <w:jc w:val="both"/>
        <w:rPr>
          <w:rFonts w:ascii="Times New Roman" w:hAnsi="Times New Roman"/>
          <w:b/>
          <w:sz w:val="24"/>
          <w:szCs w:val="24"/>
        </w:rPr>
      </w:pPr>
      <w:r w:rsidRPr="00852BFF">
        <w:rPr>
          <w:rFonts w:ascii="Times New Roman" w:hAnsi="Times New Roman"/>
          <w:b/>
          <w:bCs/>
          <w:sz w:val="24"/>
          <w:szCs w:val="24"/>
        </w:rPr>
        <w:t xml:space="preserve">Stratejik Ortak: </w:t>
      </w:r>
      <w:r w:rsidRPr="00852BFF">
        <w:rPr>
          <w:rFonts w:ascii="Times New Roman" w:hAnsi="Times New Roman"/>
          <w:sz w:val="24"/>
          <w:szCs w:val="24"/>
        </w:rPr>
        <w:t>Kurumun faaliyetlerini gerçekleştirmek üzere kendi seçimi üzerine kurduğu ortaklıklardır.</w:t>
      </w:r>
    </w:p>
    <w:p w:rsidR="00DE600F" w:rsidRPr="00852BFF" w:rsidRDefault="00DE600F" w:rsidP="00DE600F">
      <w:pPr>
        <w:pStyle w:val="AralkYok"/>
        <w:spacing w:line="360" w:lineRule="auto"/>
        <w:jc w:val="both"/>
        <w:rPr>
          <w:rFonts w:ascii="Times New Roman" w:hAnsi="Times New Roman"/>
          <w:sz w:val="24"/>
          <w:szCs w:val="24"/>
        </w:rPr>
      </w:pPr>
      <w:r w:rsidRPr="00852BFF">
        <w:rPr>
          <w:rFonts w:ascii="Times New Roman" w:hAnsi="Times New Roman"/>
          <w:b/>
          <w:bCs/>
          <w:sz w:val="24"/>
          <w:szCs w:val="24"/>
        </w:rPr>
        <w:t>Tedarikçi:</w:t>
      </w:r>
      <w:r w:rsidRPr="00852BFF">
        <w:rPr>
          <w:rFonts w:ascii="Times New Roman" w:hAnsi="Times New Roman"/>
          <w:sz w:val="24"/>
          <w:szCs w:val="24"/>
        </w:rPr>
        <w:t xml:space="preserve"> Kurumun faaliyetlerini gerçekleştiren ihtiyaç duyduğu kaynakları temin eden kurum/kuruluşlardır.</w:t>
      </w:r>
    </w:p>
    <w:p w:rsidR="00DE600F" w:rsidRPr="00852BFF" w:rsidRDefault="00DE600F" w:rsidP="00DE600F">
      <w:pPr>
        <w:pStyle w:val="AralkYok"/>
        <w:spacing w:line="360" w:lineRule="auto"/>
        <w:jc w:val="both"/>
        <w:rPr>
          <w:rFonts w:ascii="Times New Roman" w:hAnsi="Times New Roman"/>
          <w:b/>
          <w:sz w:val="24"/>
          <w:szCs w:val="24"/>
        </w:rPr>
      </w:pPr>
      <w:r w:rsidRPr="00852BFF">
        <w:rPr>
          <w:rFonts w:ascii="Times New Roman" w:hAnsi="Times New Roman"/>
          <w:b/>
          <w:bCs/>
          <w:sz w:val="24"/>
          <w:szCs w:val="24"/>
        </w:rPr>
        <w:t>Ürün/Hizmet:</w:t>
      </w:r>
      <w:r w:rsidRPr="00852BFF">
        <w:rPr>
          <w:rFonts w:ascii="Times New Roman" w:hAnsi="Times New Roman"/>
          <w:sz w:val="24"/>
          <w:szCs w:val="24"/>
        </w:rPr>
        <w:t xml:space="preserve"> Herhangi bir hizmet/üretim sürecinin çıktısıdır.</w:t>
      </w:r>
    </w:p>
    <w:p w:rsidR="00276263" w:rsidRDefault="00276263" w:rsidP="000B3A49">
      <w:pPr>
        <w:rPr>
          <w:b/>
          <w:color w:val="0F243E" w:themeColor="text2" w:themeShade="80"/>
          <w:u w:val="single"/>
        </w:rPr>
      </w:pPr>
    </w:p>
    <w:p w:rsidR="00AE5E1C" w:rsidRDefault="00AE5E1C" w:rsidP="000B3A49">
      <w:pPr>
        <w:rPr>
          <w:b/>
          <w:color w:val="0F243E" w:themeColor="text2" w:themeShade="80"/>
          <w:u w:val="single"/>
        </w:rPr>
      </w:pPr>
    </w:p>
    <w:p w:rsidR="00AE5E1C" w:rsidRDefault="00AE5E1C" w:rsidP="000B3A49">
      <w:pPr>
        <w:rPr>
          <w:b/>
          <w:color w:val="0F243E" w:themeColor="text2" w:themeShade="80"/>
          <w:u w:val="single"/>
        </w:rPr>
      </w:pPr>
    </w:p>
    <w:p w:rsidR="00AE5E1C" w:rsidRDefault="00AE5E1C" w:rsidP="000B3A49">
      <w:pPr>
        <w:rPr>
          <w:b/>
          <w:color w:val="0F243E" w:themeColor="text2" w:themeShade="80"/>
          <w:u w:val="single"/>
        </w:rPr>
      </w:pPr>
    </w:p>
    <w:p w:rsidR="00AE5E1C" w:rsidRDefault="00AE5E1C" w:rsidP="000B3A49">
      <w:pPr>
        <w:rPr>
          <w:b/>
          <w:color w:val="0F243E" w:themeColor="text2" w:themeShade="80"/>
          <w:u w:val="single"/>
        </w:rPr>
      </w:pPr>
    </w:p>
    <w:p w:rsidR="00AE5E1C" w:rsidRDefault="00AE5E1C" w:rsidP="000B3A49">
      <w:pPr>
        <w:rPr>
          <w:b/>
          <w:color w:val="0F243E" w:themeColor="text2" w:themeShade="80"/>
          <w:u w:val="single"/>
        </w:rPr>
      </w:pPr>
    </w:p>
    <w:p w:rsidR="00AE5E1C" w:rsidRDefault="00AE5E1C" w:rsidP="000B3A49">
      <w:pPr>
        <w:rPr>
          <w:b/>
          <w:color w:val="0F243E" w:themeColor="text2" w:themeShade="80"/>
          <w:u w:val="single"/>
        </w:rPr>
      </w:pPr>
    </w:p>
    <w:p w:rsidR="00AE5E1C" w:rsidRDefault="00AE5E1C" w:rsidP="000B3A49">
      <w:pPr>
        <w:rPr>
          <w:b/>
          <w:color w:val="0F243E" w:themeColor="text2" w:themeShade="80"/>
          <w:u w:val="single"/>
        </w:rPr>
      </w:pPr>
    </w:p>
    <w:p w:rsidR="00AE5E1C" w:rsidRDefault="00AE5E1C" w:rsidP="000B3A49">
      <w:pPr>
        <w:rPr>
          <w:b/>
          <w:color w:val="0F243E" w:themeColor="text2" w:themeShade="80"/>
          <w:u w:val="single"/>
        </w:rPr>
      </w:pPr>
    </w:p>
    <w:p w:rsidR="00AE5E1C" w:rsidRDefault="00AE5E1C" w:rsidP="000B3A49">
      <w:pPr>
        <w:rPr>
          <w:b/>
          <w:color w:val="0F243E" w:themeColor="text2" w:themeShade="80"/>
          <w:u w:val="single"/>
        </w:rPr>
      </w:pPr>
    </w:p>
    <w:p w:rsidR="00AE5E1C" w:rsidRDefault="00AE5E1C" w:rsidP="000B3A49">
      <w:pPr>
        <w:rPr>
          <w:b/>
          <w:color w:val="0F243E" w:themeColor="text2" w:themeShade="80"/>
          <w:u w:val="single"/>
        </w:rPr>
      </w:pPr>
    </w:p>
    <w:p w:rsidR="00AE5E1C" w:rsidRDefault="00AE5E1C" w:rsidP="000B3A49">
      <w:pPr>
        <w:rPr>
          <w:b/>
          <w:color w:val="0F243E" w:themeColor="text2" w:themeShade="80"/>
          <w:u w:val="single"/>
        </w:rPr>
      </w:pPr>
    </w:p>
    <w:p w:rsidR="00AE5E1C" w:rsidRDefault="00AE5E1C" w:rsidP="000B3A49">
      <w:pPr>
        <w:rPr>
          <w:b/>
          <w:color w:val="0F243E" w:themeColor="text2" w:themeShade="80"/>
          <w:u w:val="single"/>
        </w:rPr>
      </w:pPr>
    </w:p>
    <w:p w:rsidR="00AE5E1C" w:rsidRDefault="00AE5E1C" w:rsidP="000B3A49">
      <w:pPr>
        <w:rPr>
          <w:b/>
          <w:color w:val="0F243E" w:themeColor="text2" w:themeShade="80"/>
          <w:u w:val="single"/>
        </w:rPr>
      </w:pPr>
    </w:p>
    <w:p w:rsidR="00AE5E1C" w:rsidRDefault="00AE5E1C" w:rsidP="000B3A49">
      <w:pPr>
        <w:rPr>
          <w:b/>
          <w:color w:val="0F243E" w:themeColor="text2" w:themeShade="80"/>
          <w:u w:val="single"/>
        </w:rPr>
      </w:pPr>
    </w:p>
    <w:p w:rsidR="00AE5E1C" w:rsidRDefault="00AE5E1C" w:rsidP="000B3A49">
      <w:pPr>
        <w:rPr>
          <w:b/>
          <w:color w:val="0F243E" w:themeColor="text2" w:themeShade="80"/>
          <w:u w:val="single"/>
        </w:rPr>
      </w:pPr>
    </w:p>
    <w:p w:rsidR="00C76885" w:rsidRDefault="00C76885" w:rsidP="000B3A49">
      <w:pPr>
        <w:rPr>
          <w:b/>
          <w:color w:val="0F243E" w:themeColor="text2" w:themeShade="80"/>
          <w:u w:val="single"/>
        </w:rPr>
      </w:pPr>
      <w:proofErr w:type="gramStart"/>
      <w:r w:rsidRPr="00C76885">
        <w:rPr>
          <w:b/>
          <w:color w:val="0F243E" w:themeColor="text2" w:themeShade="80"/>
          <w:u w:val="single"/>
        </w:rPr>
        <w:lastRenderedPageBreak/>
        <w:t>TABLO ...</w:t>
      </w:r>
      <w:proofErr w:type="gramEnd"/>
      <w:r w:rsidRPr="00C76885">
        <w:rPr>
          <w:b/>
          <w:color w:val="0F243E" w:themeColor="text2" w:themeShade="80"/>
          <w:u w:val="single"/>
        </w:rPr>
        <w:t xml:space="preserve"> PAYDAŞ ANALİZİ</w:t>
      </w:r>
    </w:p>
    <w:tbl>
      <w:tblPr>
        <w:tblpPr w:leftFromText="141" w:rightFromText="141" w:vertAnchor="text" w:horzAnchor="margin" w:tblpX="133" w:tblpY="42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1510"/>
        <w:gridCol w:w="886"/>
        <w:gridCol w:w="3568"/>
        <w:gridCol w:w="411"/>
        <w:gridCol w:w="411"/>
        <w:gridCol w:w="411"/>
        <w:gridCol w:w="411"/>
        <w:gridCol w:w="411"/>
        <w:gridCol w:w="908"/>
      </w:tblGrid>
      <w:tr w:rsidR="00DE600F" w:rsidRPr="00E74578" w:rsidTr="00DE600F">
        <w:trPr>
          <w:trHeight w:val="259"/>
        </w:trPr>
        <w:tc>
          <w:tcPr>
            <w:tcW w:w="0" w:type="auto"/>
            <w:gridSpan w:val="9"/>
            <w:shd w:val="clear" w:color="auto" w:fill="BFBFBF"/>
            <w:vAlign w:val="center"/>
          </w:tcPr>
          <w:p w:rsidR="00DE600F" w:rsidRPr="00E149D1" w:rsidRDefault="00DE600F" w:rsidP="00DE600F">
            <w:pPr>
              <w:jc w:val="center"/>
              <w:rPr>
                <w:rFonts w:ascii="Times New Roman" w:hAnsi="Times New Roman"/>
                <w:b/>
                <w:bCs/>
                <w:color w:val="000000"/>
              </w:rPr>
            </w:pPr>
            <w:r w:rsidRPr="00E149D1">
              <w:rPr>
                <w:rFonts w:ascii="Times New Roman" w:hAnsi="Times New Roman"/>
                <w:b/>
                <w:bCs/>
                <w:color w:val="000000"/>
              </w:rPr>
              <w:t xml:space="preserve"> PAYDAŞ ANALİZİ</w:t>
            </w:r>
            <w:r>
              <w:rPr>
                <w:rFonts w:ascii="Times New Roman" w:hAnsi="Times New Roman"/>
                <w:b/>
                <w:bCs/>
                <w:color w:val="000000"/>
              </w:rPr>
              <w:t xml:space="preserve"> </w:t>
            </w:r>
          </w:p>
        </w:tc>
      </w:tr>
      <w:tr w:rsidR="00DE600F" w:rsidRPr="00BA263C" w:rsidTr="00DE600F">
        <w:tblPrEx>
          <w:tblCellMar>
            <w:left w:w="108" w:type="dxa"/>
            <w:right w:w="108" w:type="dxa"/>
          </w:tblCellMar>
        </w:tblPrEx>
        <w:trPr>
          <w:trHeight w:val="225"/>
        </w:trPr>
        <w:tc>
          <w:tcPr>
            <w:tcW w:w="0" w:type="auto"/>
            <w:vMerge w:val="restart"/>
            <w:shd w:val="clear" w:color="auto" w:fill="D9D9D9"/>
            <w:vAlign w:val="center"/>
          </w:tcPr>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PAYDAŞIN ADI</w:t>
            </w:r>
          </w:p>
        </w:tc>
        <w:tc>
          <w:tcPr>
            <w:tcW w:w="0" w:type="auto"/>
            <w:vMerge w:val="restart"/>
            <w:shd w:val="clear" w:color="auto" w:fill="D9D9D9"/>
            <w:vAlign w:val="center"/>
          </w:tcPr>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PAYDAŞ</w:t>
            </w:r>
            <w:r w:rsidRPr="005B10D4">
              <w:rPr>
                <w:rFonts w:ascii="Times New Roman" w:hAnsi="Times New Roman"/>
                <w:b/>
                <w:sz w:val="16"/>
                <w:szCs w:val="16"/>
              </w:rPr>
              <w:br/>
              <w:t>TÜRÜ</w:t>
            </w:r>
          </w:p>
        </w:tc>
        <w:tc>
          <w:tcPr>
            <w:tcW w:w="0" w:type="auto"/>
            <w:vMerge w:val="restart"/>
            <w:shd w:val="clear" w:color="auto" w:fill="D9D9D9"/>
            <w:vAlign w:val="center"/>
          </w:tcPr>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NEDEN PAYDAŞ</w:t>
            </w:r>
          </w:p>
        </w:tc>
        <w:tc>
          <w:tcPr>
            <w:tcW w:w="0" w:type="auto"/>
            <w:vMerge w:val="restart"/>
            <w:shd w:val="clear" w:color="auto" w:fill="D9D9D9"/>
            <w:textDirection w:val="btLr"/>
            <w:vAlign w:val="center"/>
          </w:tcPr>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HEDEF KİTLE / YARARLANICI</w:t>
            </w:r>
          </w:p>
        </w:tc>
        <w:tc>
          <w:tcPr>
            <w:tcW w:w="0" w:type="auto"/>
            <w:vMerge w:val="restart"/>
            <w:shd w:val="clear" w:color="auto" w:fill="D9D9D9"/>
            <w:textDirection w:val="btLr"/>
            <w:vAlign w:val="center"/>
          </w:tcPr>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TEMEL ORTAK</w:t>
            </w:r>
          </w:p>
        </w:tc>
        <w:tc>
          <w:tcPr>
            <w:tcW w:w="0" w:type="auto"/>
            <w:vMerge w:val="restart"/>
            <w:shd w:val="clear" w:color="auto" w:fill="D9D9D9"/>
            <w:textDirection w:val="btLr"/>
            <w:vAlign w:val="center"/>
          </w:tcPr>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STRATEJİK ORTAK</w:t>
            </w:r>
          </w:p>
        </w:tc>
        <w:tc>
          <w:tcPr>
            <w:tcW w:w="0" w:type="auto"/>
            <w:vMerge w:val="restart"/>
            <w:shd w:val="clear" w:color="auto" w:fill="D9D9D9"/>
            <w:textDirection w:val="btLr"/>
            <w:vAlign w:val="center"/>
          </w:tcPr>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ÇALIŞAN</w:t>
            </w:r>
          </w:p>
        </w:tc>
        <w:tc>
          <w:tcPr>
            <w:tcW w:w="0" w:type="auto"/>
            <w:vMerge w:val="restart"/>
            <w:shd w:val="clear" w:color="auto" w:fill="D9D9D9"/>
            <w:textDirection w:val="btLr"/>
            <w:vAlign w:val="center"/>
          </w:tcPr>
          <w:p w:rsidR="00DE600F" w:rsidRPr="005B10D4" w:rsidRDefault="00DE600F" w:rsidP="00DF786C">
            <w:pPr>
              <w:pStyle w:val="AralkYok"/>
              <w:rPr>
                <w:rFonts w:ascii="Times New Roman" w:hAnsi="Times New Roman"/>
                <w:b/>
                <w:sz w:val="16"/>
                <w:szCs w:val="16"/>
              </w:rPr>
            </w:pPr>
            <w:r>
              <w:rPr>
                <w:rFonts w:ascii="Times New Roman" w:hAnsi="Times New Roman"/>
                <w:b/>
                <w:sz w:val="16"/>
                <w:szCs w:val="16"/>
              </w:rPr>
              <w:t>TEDARİKÇİ</w:t>
            </w:r>
          </w:p>
        </w:tc>
        <w:tc>
          <w:tcPr>
            <w:tcW w:w="0" w:type="auto"/>
            <w:shd w:val="clear" w:color="auto" w:fill="D9D9D9"/>
            <w:vAlign w:val="center"/>
          </w:tcPr>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Önem derecesi</w:t>
            </w:r>
          </w:p>
        </w:tc>
      </w:tr>
      <w:tr w:rsidR="00DE600F" w:rsidRPr="00BA263C" w:rsidTr="00DE600F">
        <w:tblPrEx>
          <w:tblCellMar>
            <w:left w:w="108" w:type="dxa"/>
            <w:right w:w="108" w:type="dxa"/>
          </w:tblCellMar>
        </w:tblPrEx>
        <w:trPr>
          <w:trHeight w:val="1063"/>
        </w:trPr>
        <w:tc>
          <w:tcPr>
            <w:tcW w:w="0" w:type="auto"/>
            <w:vMerge/>
            <w:shd w:val="clear" w:color="auto" w:fill="D9D9D9"/>
            <w:vAlign w:val="center"/>
          </w:tcPr>
          <w:p w:rsidR="00DE600F" w:rsidRPr="005B10D4" w:rsidRDefault="00DE600F" w:rsidP="00DF786C">
            <w:pPr>
              <w:pStyle w:val="AralkYok"/>
              <w:rPr>
                <w:rFonts w:ascii="Times New Roman" w:hAnsi="Times New Roman"/>
                <w:b/>
                <w:sz w:val="16"/>
                <w:szCs w:val="16"/>
              </w:rPr>
            </w:pPr>
          </w:p>
        </w:tc>
        <w:tc>
          <w:tcPr>
            <w:tcW w:w="0" w:type="auto"/>
            <w:vMerge/>
            <w:shd w:val="clear" w:color="auto" w:fill="D9D9D9"/>
            <w:vAlign w:val="center"/>
          </w:tcPr>
          <w:p w:rsidR="00DE600F" w:rsidRPr="005B10D4" w:rsidRDefault="00DE600F" w:rsidP="00DF786C">
            <w:pPr>
              <w:pStyle w:val="AralkYok"/>
              <w:rPr>
                <w:rFonts w:ascii="Times New Roman" w:hAnsi="Times New Roman"/>
                <w:b/>
                <w:sz w:val="16"/>
                <w:szCs w:val="16"/>
              </w:rPr>
            </w:pPr>
          </w:p>
        </w:tc>
        <w:tc>
          <w:tcPr>
            <w:tcW w:w="0" w:type="auto"/>
            <w:vMerge/>
            <w:shd w:val="clear" w:color="auto" w:fill="D9D9D9"/>
            <w:vAlign w:val="center"/>
          </w:tcPr>
          <w:p w:rsidR="00DE600F" w:rsidRPr="005B10D4" w:rsidRDefault="00DE600F" w:rsidP="00DF786C">
            <w:pPr>
              <w:pStyle w:val="AralkYok"/>
              <w:rPr>
                <w:rFonts w:ascii="Times New Roman" w:hAnsi="Times New Roman"/>
                <w:b/>
                <w:sz w:val="16"/>
                <w:szCs w:val="16"/>
              </w:rPr>
            </w:pPr>
          </w:p>
        </w:tc>
        <w:tc>
          <w:tcPr>
            <w:tcW w:w="0" w:type="auto"/>
            <w:vMerge/>
            <w:shd w:val="clear" w:color="auto" w:fill="D9D9D9"/>
            <w:vAlign w:val="center"/>
          </w:tcPr>
          <w:p w:rsidR="00DE600F" w:rsidRPr="005B10D4" w:rsidRDefault="00DE600F" w:rsidP="00DF786C">
            <w:pPr>
              <w:pStyle w:val="AralkYok"/>
              <w:rPr>
                <w:rFonts w:ascii="Times New Roman" w:hAnsi="Times New Roman"/>
                <w:b/>
                <w:sz w:val="16"/>
                <w:szCs w:val="16"/>
              </w:rPr>
            </w:pPr>
          </w:p>
        </w:tc>
        <w:tc>
          <w:tcPr>
            <w:tcW w:w="0" w:type="auto"/>
            <w:vMerge/>
            <w:shd w:val="clear" w:color="auto" w:fill="D9D9D9"/>
            <w:vAlign w:val="center"/>
          </w:tcPr>
          <w:p w:rsidR="00DE600F" w:rsidRPr="005B10D4" w:rsidRDefault="00DE600F" w:rsidP="00DF786C">
            <w:pPr>
              <w:pStyle w:val="AralkYok"/>
              <w:rPr>
                <w:rFonts w:ascii="Times New Roman" w:hAnsi="Times New Roman"/>
                <w:b/>
                <w:sz w:val="16"/>
                <w:szCs w:val="16"/>
              </w:rPr>
            </w:pPr>
          </w:p>
        </w:tc>
        <w:tc>
          <w:tcPr>
            <w:tcW w:w="0" w:type="auto"/>
            <w:vMerge/>
            <w:shd w:val="clear" w:color="auto" w:fill="D9D9D9"/>
            <w:vAlign w:val="center"/>
          </w:tcPr>
          <w:p w:rsidR="00DE600F" w:rsidRPr="005B10D4" w:rsidRDefault="00DE600F" w:rsidP="00DF786C">
            <w:pPr>
              <w:pStyle w:val="AralkYok"/>
              <w:rPr>
                <w:rFonts w:ascii="Times New Roman" w:hAnsi="Times New Roman"/>
                <w:b/>
                <w:sz w:val="16"/>
                <w:szCs w:val="16"/>
              </w:rPr>
            </w:pPr>
          </w:p>
        </w:tc>
        <w:tc>
          <w:tcPr>
            <w:tcW w:w="0" w:type="auto"/>
            <w:vMerge/>
            <w:shd w:val="clear" w:color="auto" w:fill="D9D9D9"/>
            <w:vAlign w:val="center"/>
          </w:tcPr>
          <w:p w:rsidR="00DE600F" w:rsidRPr="005B10D4" w:rsidRDefault="00DE600F" w:rsidP="00DF786C">
            <w:pPr>
              <w:pStyle w:val="AralkYok"/>
              <w:rPr>
                <w:rFonts w:ascii="Times New Roman" w:hAnsi="Times New Roman"/>
                <w:b/>
                <w:sz w:val="16"/>
                <w:szCs w:val="16"/>
              </w:rPr>
            </w:pPr>
          </w:p>
        </w:tc>
        <w:tc>
          <w:tcPr>
            <w:tcW w:w="0" w:type="auto"/>
            <w:vMerge/>
            <w:shd w:val="clear" w:color="auto" w:fill="D9D9D9"/>
            <w:vAlign w:val="center"/>
          </w:tcPr>
          <w:p w:rsidR="00DE600F" w:rsidRPr="005B10D4" w:rsidRDefault="00DE600F" w:rsidP="00DF786C">
            <w:pPr>
              <w:pStyle w:val="AralkYok"/>
              <w:rPr>
                <w:rFonts w:ascii="Times New Roman" w:hAnsi="Times New Roman"/>
                <w:b/>
                <w:sz w:val="16"/>
                <w:szCs w:val="16"/>
              </w:rPr>
            </w:pPr>
          </w:p>
        </w:tc>
        <w:tc>
          <w:tcPr>
            <w:tcW w:w="0" w:type="auto"/>
            <w:shd w:val="clear" w:color="auto" w:fill="D9D9D9"/>
            <w:textDirection w:val="btLr"/>
            <w:vAlign w:val="center"/>
          </w:tcPr>
          <w:p w:rsidR="00DE600F" w:rsidRPr="005B10D4" w:rsidRDefault="00DE600F" w:rsidP="00DF786C">
            <w:pPr>
              <w:pStyle w:val="AralkYok"/>
              <w:rPr>
                <w:rFonts w:ascii="Times New Roman" w:hAnsi="Times New Roman"/>
                <w:b/>
                <w:sz w:val="16"/>
                <w:szCs w:val="16"/>
              </w:rPr>
            </w:pPr>
            <w:r>
              <w:rPr>
                <w:rFonts w:ascii="Times New Roman" w:hAnsi="Times New Roman"/>
                <w:b/>
                <w:sz w:val="16"/>
                <w:szCs w:val="16"/>
              </w:rPr>
              <w:t xml:space="preserve">1. Ö </w:t>
            </w:r>
            <w:r w:rsidRPr="005B10D4">
              <w:rPr>
                <w:rFonts w:ascii="Times New Roman" w:hAnsi="Times New Roman"/>
                <w:b/>
                <w:sz w:val="16"/>
                <w:szCs w:val="16"/>
              </w:rPr>
              <w:t xml:space="preserve">nemli      </w:t>
            </w:r>
          </w:p>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 xml:space="preserve"> 2. Önemli</w:t>
            </w:r>
          </w:p>
        </w:tc>
      </w:tr>
      <w:tr w:rsidR="00DE600F" w:rsidRPr="00F8041E" w:rsidTr="00DE600F">
        <w:tblPrEx>
          <w:tblCellMar>
            <w:left w:w="108" w:type="dxa"/>
            <w:right w:w="108" w:type="dxa"/>
          </w:tblCellMar>
        </w:tblPrEx>
        <w:trPr>
          <w:trHeight w:val="569"/>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Milli Eğitim Bakanlığı</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 xml:space="preserve">MEB politika üretir, genel bütçe merkezden gelir, Hesap verilen mercidir. </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E600F" w:rsidRPr="00F8041E" w:rsidTr="00DE600F">
        <w:tblPrEx>
          <w:tblCellMar>
            <w:left w:w="108" w:type="dxa"/>
            <w:right w:w="108" w:type="dxa"/>
          </w:tblCellMar>
        </w:tblPrEx>
        <w:trPr>
          <w:trHeight w:val="909"/>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Valilik ve Kaymakamlık</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 xml:space="preserve"> Kurumumuzun üstü konumunda olup, hesap verilecek mercidir.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E600F" w:rsidRPr="00F8041E" w:rsidTr="00DE600F">
        <w:tblPrEx>
          <w:tblCellMar>
            <w:left w:w="108" w:type="dxa"/>
            <w:right w:w="108" w:type="dxa"/>
          </w:tblCellMar>
        </w:tblPrEx>
        <w:trPr>
          <w:trHeight w:val="583"/>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İl ve İlçe Milli Eğitim Müdürlüğü</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Müdürlüğüne bağlı okul ve kurumları belli bir plan dâhilinde yönetmek ve denetlemek, inceleme ve soruşturma işlerini yürütmek.</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E600F" w:rsidRPr="00F8041E" w:rsidTr="00DE600F">
        <w:tblPrEx>
          <w:tblCellMar>
            <w:left w:w="108" w:type="dxa"/>
            <w:right w:w="108" w:type="dxa"/>
          </w:tblCellMar>
        </w:tblPrEx>
        <w:trPr>
          <w:trHeight w:val="533"/>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Okullar</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İlk ve Ortaokullar tedarikçi konumundadır. Ortaöğretimler stratejik ortağımızdır.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E600F" w:rsidRPr="00F8041E" w:rsidTr="00DE600F">
        <w:tblPrEx>
          <w:tblCellMar>
            <w:left w:w="108" w:type="dxa"/>
            <w:right w:w="108" w:type="dxa"/>
          </w:tblCellMar>
        </w:tblPrEx>
        <w:trPr>
          <w:trHeight w:val="401"/>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Yönetici ve Öğretmenler</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İç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Hizmet veren personeldir.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E600F" w:rsidRPr="00F8041E" w:rsidTr="00DE600F">
        <w:tblPrEx>
          <w:tblCellMar>
            <w:left w:w="108" w:type="dxa"/>
            <w:right w:w="108" w:type="dxa"/>
          </w:tblCellMar>
        </w:tblPrEx>
        <w:trPr>
          <w:trHeight w:val="464"/>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Özel Öğretim Kurumları</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Eğitim öğretim hizmetlerinde tamam</w:t>
            </w:r>
            <w:r>
              <w:rPr>
                <w:rFonts w:ascii="Times New Roman" w:hAnsi="Times New Roman"/>
                <w:color w:val="000000"/>
                <w:sz w:val="16"/>
                <w:szCs w:val="16"/>
              </w:rPr>
              <w:t>layıcı unsurdur.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526"/>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Öğrenciler</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İç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Hizmetin sunulduğu paydaşlardır. İç ve dış paydaş kabul edilebileceği gibi iç paydaş görülmesi daha uygundur.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E600F" w:rsidRPr="00F8041E" w:rsidTr="00DE600F">
        <w:tblPrEx>
          <w:tblCellMar>
            <w:left w:w="108" w:type="dxa"/>
            <w:right w:w="108" w:type="dxa"/>
          </w:tblCellMar>
        </w:tblPrEx>
        <w:trPr>
          <w:trHeight w:val="447"/>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Okul Aile Birlikleri</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Okulun eğitim öğretim ortamları ve imkânlarının zenginleştirilmesi için çalışır.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E600F" w:rsidRPr="00F8041E" w:rsidTr="00DE600F">
        <w:tblPrEx>
          <w:tblCellMar>
            <w:left w:w="108" w:type="dxa"/>
            <w:right w:w="108" w:type="dxa"/>
          </w:tblCellMar>
        </w:tblPrEx>
        <w:trPr>
          <w:trHeight w:val="330"/>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Memur ve Hizmetliler</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Görevli personeldir.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E600F" w:rsidRPr="00F8041E" w:rsidTr="00DE600F">
        <w:tblPrEx>
          <w:tblCellMar>
            <w:left w:w="108" w:type="dxa"/>
            <w:right w:w="108" w:type="dxa"/>
          </w:tblCellMar>
        </w:tblPrEx>
        <w:trPr>
          <w:trHeight w:val="527"/>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Belediye</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Çevre düzenlemesi altyapıyı hazırlar.</w:t>
            </w:r>
          </w:p>
          <w:p w:rsidR="00DE600F" w:rsidRPr="005B10D4" w:rsidRDefault="00DE600F" w:rsidP="00DF786C">
            <w:pPr>
              <w:pStyle w:val="AralkYok"/>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440"/>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İlçe Toplum Sağlığı Merkezi</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Sağlık taramaları yapar ve koruyucu sağlık önlemleri alır.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322"/>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Meslek odaları</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Yaygın ve mesleki eğitim hizmetlerini yapar.</w:t>
            </w:r>
          </w:p>
          <w:p w:rsidR="00DE600F" w:rsidRPr="005B10D4" w:rsidRDefault="00DE600F" w:rsidP="00DF786C">
            <w:pPr>
              <w:pStyle w:val="AralkYok"/>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384"/>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Sendikalar</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Personel örgütlenmesi yapar.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717"/>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Vakıflar</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p>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Okul öncesi ve yaygın eğitim çalışmalarında destek sunar.</w:t>
            </w:r>
          </w:p>
          <w:p w:rsidR="00DE600F" w:rsidRPr="005B10D4" w:rsidRDefault="00DE600F" w:rsidP="00DF786C">
            <w:pPr>
              <w:pStyle w:val="AralkYok"/>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313"/>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Muhtarlıklar</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p>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Halk ile iletişimi gerçekleştirir.</w:t>
            </w:r>
          </w:p>
          <w:p w:rsidR="00DE600F" w:rsidRPr="005B10D4" w:rsidRDefault="00DE600F" w:rsidP="00DF786C">
            <w:pPr>
              <w:pStyle w:val="AralkYok"/>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510"/>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Tarım İlçe Müdürlüğü</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Yaygın eğitime yönelik çalışmalar yapar.</w:t>
            </w:r>
          </w:p>
          <w:p w:rsidR="00DE600F" w:rsidRPr="005B10D4" w:rsidRDefault="00DE600F" w:rsidP="00DF786C">
            <w:pPr>
              <w:pStyle w:val="AralkYok"/>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438"/>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Sivil Savunma İl Müdürlüğü</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Sivil savunma hizmetleri yürütür.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500"/>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Pr>
                <w:rFonts w:ascii="Times New Roman" w:hAnsi="Times New Roman"/>
                <w:color w:val="000000"/>
                <w:sz w:val="16"/>
                <w:szCs w:val="16"/>
              </w:rPr>
              <w:t xml:space="preserve">Türk Telekom İl </w:t>
            </w:r>
            <w:r w:rsidRPr="005B10D4">
              <w:rPr>
                <w:rFonts w:ascii="Times New Roman" w:hAnsi="Times New Roman"/>
                <w:color w:val="000000"/>
                <w:sz w:val="16"/>
                <w:szCs w:val="16"/>
              </w:rPr>
              <w:t>Müdürlüğü</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Haberleşme ve iletişim eksikliklerini giderir.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640"/>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Medya</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Yazılı, sözlü ve görsel yayın yapar.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bl>
    <w:p w:rsidR="00DE600F" w:rsidRDefault="00DE600F" w:rsidP="000B3A49">
      <w:pPr>
        <w:rPr>
          <w:b/>
          <w:color w:val="0F243E" w:themeColor="text2" w:themeShade="80"/>
          <w:u w:val="single"/>
        </w:rPr>
      </w:pPr>
    </w:p>
    <w:p w:rsidR="00AE5E1C" w:rsidRDefault="00AE5E1C" w:rsidP="000B3A49">
      <w:pPr>
        <w:rPr>
          <w:b/>
          <w:color w:val="0F243E" w:themeColor="text2" w:themeShade="80"/>
          <w:u w:val="single"/>
        </w:rPr>
      </w:pPr>
    </w:p>
    <w:p w:rsidR="00AE5E1C" w:rsidRDefault="00AE5E1C" w:rsidP="000B3A49">
      <w:pPr>
        <w:rPr>
          <w:b/>
          <w:color w:val="0F243E" w:themeColor="text2" w:themeShade="80"/>
          <w:u w:val="single"/>
        </w:rPr>
      </w:pPr>
    </w:p>
    <w:p w:rsidR="00AE5E1C" w:rsidRDefault="00AE5E1C" w:rsidP="000B3A49">
      <w:pPr>
        <w:rPr>
          <w:b/>
          <w:color w:val="0F243E" w:themeColor="text2" w:themeShade="80"/>
          <w:u w:val="single"/>
        </w:rPr>
      </w:pPr>
    </w:p>
    <w:p w:rsidR="00A576CF" w:rsidRDefault="00A576CF" w:rsidP="000B3A49">
      <w:pPr>
        <w:rPr>
          <w:b/>
          <w:color w:val="0F243E" w:themeColor="text2" w:themeShade="80"/>
          <w:u w:val="single"/>
        </w:rPr>
      </w:pPr>
      <w:r>
        <w:rPr>
          <w:b/>
          <w:color w:val="0F243E" w:themeColor="text2" w:themeShade="80"/>
          <w:u w:val="single"/>
        </w:rPr>
        <w:lastRenderedPageBreak/>
        <w:t>TABLO</w:t>
      </w:r>
      <w:proofErr w:type="gramStart"/>
      <w:r>
        <w:rPr>
          <w:b/>
          <w:color w:val="0F243E" w:themeColor="text2" w:themeShade="80"/>
          <w:u w:val="single"/>
        </w:rPr>
        <w:t>..........</w:t>
      </w:r>
      <w:proofErr w:type="gramEnd"/>
      <w:r>
        <w:rPr>
          <w:b/>
          <w:color w:val="0F243E" w:themeColor="text2" w:themeShade="80"/>
          <w:u w:val="single"/>
        </w:rPr>
        <w:t>PAYDAŞ LİSTESİ</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000"/>
      </w:tblPr>
      <w:tblGrid>
        <w:gridCol w:w="3135"/>
        <w:gridCol w:w="688"/>
        <w:gridCol w:w="688"/>
        <w:gridCol w:w="585"/>
        <w:gridCol w:w="903"/>
        <w:gridCol w:w="610"/>
        <w:gridCol w:w="628"/>
        <w:gridCol w:w="799"/>
        <w:gridCol w:w="859"/>
      </w:tblGrid>
      <w:tr w:rsidR="00A576CF" w:rsidRPr="00E149D1" w:rsidTr="00A576CF">
        <w:trPr>
          <w:trHeight w:val="277"/>
        </w:trPr>
        <w:tc>
          <w:tcPr>
            <w:tcW w:w="0" w:type="auto"/>
            <w:gridSpan w:val="9"/>
            <w:shd w:val="clear" w:color="auto" w:fill="BFBFBF"/>
            <w:vAlign w:val="center"/>
          </w:tcPr>
          <w:p w:rsidR="00A576CF" w:rsidRPr="004A3855" w:rsidRDefault="00A576CF" w:rsidP="00DF786C">
            <w:pPr>
              <w:pStyle w:val="AralkYok"/>
              <w:jc w:val="center"/>
              <w:rPr>
                <w:rFonts w:ascii="Times New Roman" w:hAnsi="Times New Roman"/>
                <w:b/>
                <w:color w:val="000000"/>
              </w:rPr>
            </w:pPr>
            <w:r w:rsidRPr="004A3855">
              <w:rPr>
                <w:rFonts w:ascii="Times New Roman" w:hAnsi="Times New Roman"/>
                <w:b/>
                <w:color w:val="000000"/>
              </w:rPr>
              <w:t>PAYDAŞ LİSTESİ</w:t>
            </w:r>
          </w:p>
        </w:tc>
      </w:tr>
      <w:tr w:rsidR="00A576CF" w:rsidRPr="00E149D1" w:rsidTr="00A576CF">
        <w:trPr>
          <w:trHeight w:val="290"/>
        </w:trPr>
        <w:tc>
          <w:tcPr>
            <w:tcW w:w="0" w:type="auto"/>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 </w:t>
            </w:r>
          </w:p>
        </w:tc>
        <w:tc>
          <w:tcPr>
            <w:tcW w:w="0" w:type="auto"/>
            <w:gridSpan w:val="2"/>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Kurum İçi-Dışı</w:t>
            </w:r>
          </w:p>
        </w:tc>
        <w:tc>
          <w:tcPr>
            <w:tcW w:w="0" w:type="auto"/>
            <w:gridSpan w:val="6"/>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Paydaş Türü</w:t>
            </w:r>
          </w:p>
        </w:tc>
      </w:tr>
      <w:tr w:rsidR="00A576CF" w:rsidRPr="00E149D1" w:rsidTr="00A576CF">
        <w:trPr>
          <w:trHeight w:val="638"/>
        </w:trPr>
        <w:tc>
          <w:tcPr>
            <w:tcW w:w="0" w:type="auto"/>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Paydaşlar</w:t>
            </w:r>
          </w:p>
        </w:tc>
        <w:tc>
          <w:tcPr>
            <w:tcW w:w="0" w:type="auto"/>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İç Paydaş</w:t>
            </w:r>
          </w:p>
        </w:tc>
        <w:tc>
          <w:tcPr>
            <w:tcW w:w="0" w:type="auto"/>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Dış Paydaş</w:t>
            </w:r>
          </w:p>
        </w:tc>
        <w:tc>
          <w:tcPr>
            <w:tcW w:w="0" w:type="auto"/>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Lider</w:t>
            </w:r>
          </w:p>
        </w:tc>
        <w:tc>
          <w:tcPr>
            <w:tcW w:w="0" w:type="auto"/>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Çalışanlar</w:t>
            </w:r>
          </w:p>
        </w:tc>
        <w:tc>
          <w:tcPr>
            <w:tcW w:w="0" w:type="auto"/>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Hedef Kitle</w:t>
            </w:r>
          </w:p>
        </w:tc>
        <w:tc>
          <w:tcPr>
            <w:tcW w:w="0" w:type="auto"/>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Temel Ortak</w:t>
            </w:r>
          </w:p>
        </w:tc>
        <w:tc>
          <w:tcPr>
            <w:tcW w:w="0" w:type="auto"/>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Stratejik Ortak</w:t>
            </w:r>
          </w:p>
        </w:tc>
        <w:tc>
          <w:tcPr>
            <w:tcW w:w="0" w:type="auto"/>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Tedarikçi</w:t>
            </w: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Yöneticilerimiz</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Öğretmen</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Öğrenci</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Veli</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Okul Aile Birliği</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Memur ve Hizmetliler</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Resmi Okullarımız / Kurumlarımız</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Özel - Okullarımız / Kurumlarımız</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Pr>
                <w:rFonts w:ascii="Times New Roman" w:hAnsi="Times New Roman"/>
                <w:color w:val="000000"/>
                <w:sz w:val="16"/>
                <w:szCs w:val="16"/>
              </w:rPr>
              <w:t xml:space="preserve">İzmir </w:t>
            </w:r>
            <w:r w:rsidRPr="00E149D1">
              <w:rPr>
                <w:rFonts w:ascii="Times New Roman" w:hAnsi="Times New Roman"/>
                <w:color w:val="000000"/>
                <w:sz w:val="16"/>
                <w:szCs w:val="16"/>
              </w:rPr>
              <w:t>Valiliği</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 xml:space="preserve">Büyükşehir Belediye Başkanlığı </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Bölge İdare Mahkemesi Başkanlığı</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İl Kuvvet Komutanlıkları</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İl Emniyet Müdürlüğü</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İlçe Emniyet Müdürlüğü</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Semt Karakolu</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Pr>
                <w:rFonts w:ascii="Times New Roman" w:hAnsi="Times New Roman"/>
                <w:color w:val="000000"/>
                <w:sz w:val="16"/>
                <w:szCs w:val="16"/>
              </w:rPr>
              <w:t xml:space="preserve">Konak </w:t>
            </w:r>
            <w:r w:rsidRPr="00E149D1">
              <w:rPr>
                <w:rFonts w:ascii="Times New Roman" w:hAnsi="Times New Roman"/>
                <w:color w:val="000000"/>
                <w:sz w:val="16"/>
                <w:szCs w:val="16"/>
              </w:rPr>
              <w:t>Kaymakamlığı</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İlçe Milli Eğitim Müdürlüğü</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Belediye Başkanlığı</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Mal Müdürlüğü</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Üniversiteler</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A576CF" w:rsidRPr="00E149D1" w:rsidTr="00A576CF">
        <w:trPr>
          <w:trHeight w:val="232"/>
        </w:trPr>
        <w:tc>
          <w:tcPr>
            <w:tcW w:w="0" w:type="auto"/>
            <w:shd w:val="clear" w:color="auto" w:fill="FFFFFF"/>
            <w:vAlign w:val="center"/>
          </w:tcPr>
          <w:p w:rsidR="00A576CF" w:rsidRPr="00E149D1" w:rsidRDefault="00A576CF" w:rsidP="00A576CF">
            <w:pPr>
              <w:pStyle w:val="AralkYok"/>
              <w:rPr>
                <w:rFonts w:ascii="Times New Roman" w:hAnsi="Times New Roman"/>
                <w:color w:val="000000"/>
                <w:sz w:val="16"/>
                <w:szCs w:val="16"/>
              </w:rPr>
            </w:pPr>
            <w:r>
              <w:rPr>
                <w:rFonts w:ascii="Times New Roman" w:hAnsi="Times New Roman"/>
                <w:color w:val="000000"/>
                <w:sz w:val="16"/>
                <w:szCs w:val="16"/>
              </w:rPr>
              <w:t xml:space="preserve">Aile Politikalar </w:t>
            </w:r>
            <w:proofErr w:type="gramStart"/>
            <w:r>
              <w:rPr>
                <w:rFonts w:ascii="Times New Roman" w:hAnsi="Times New Roman"/>
                <w:color w:val="000000"/>
                <w:sz w:val="16"/>
                <w:szCs w:val="16"/>
              </w:rPr>
              <w:t>Md.</w:t>
            </w:r>
            <w:proofErr w:type="spellStart"/>
            <w:r>
              <w:rPr>
                <w:rFonts w:ascii="Times New Roman" w:hAnsi="Times New Roman"/>
                <w:color w:val="000000"/>
                <w:sz w:val="16"/>
                <w:szCs w:val="16"/>
              </w:rPr>
              <w:t>lüğü</w:t>
            </w:r>
            <w:proofErr w:type="spellEnd"/>
            <w:proofErr w:type="gramEnd"/>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Ulusal Ajans</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Medya</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Eğitim Sendikaları</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Türkiye İstatistik Kurumu Bölge Müdürlüğü</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Bayındırlık ve İskân İl Müdürlüğü</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İl Sağlık Müdürlüğü</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İlçe Toplum Sağlığı Merkezi</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Pr>
                <w:rFonts w:ascii="Times New Roman" w:hAnsi="Times New Roman"/>
                <w:color w:val="000000"/>
                <w:sz w:val="16"/>
                <w:szCs w:val="16"/>
              </w:rPr>
              <w:t>Semt K</w:t>
            </w:r>
            <w:r w:rsidRPr="00E149D1">
              <w:rPr>
                <w:rFonts w:ascii="Times New Roman" w:hAnsi="Times New Roman"/>
                <w:color w:val="000000"/>
                <w:sz w:val="16"/>
                <w:szCs w:val="16"/>
              </w:rPr>
              <w:t>liniği</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Tarım İl Müdürlüğü</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İl Kültür ve Turizm Müdürlüğü</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Çevre ve Orman İl Müdürlüğü</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A576CF">
            <w:pPr>
              <w:pStyle w:val="AralkYok"/>
              <w:rPr>
                <w:rFonts w:ascii="Times New Roman" w:hAnsi="Times New Roman"/>
                <w:color w:val="000000"/>
                <w:sz w:val="16"/>
                <w:szCs w:val="16"/>
              </w:rPr>
            </w:pPr>
            <w:r w:rsidRPr="00E149D1">
              <w:rPr>
                <w:rFonts w:ascii="Times New Roman" w:hAnsi="Times New Roman"/>
                <w:color w:val="000000"/>
                <w:sz w:val="16"/>
                <w:szCs w:val="16"/>
              </w:rPr>
              <w:t>Türk Telekom Bölge Müdürlüğü</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Devlet Tiyatrosu Müdürlüğü</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Meteoroloji Bölge Müdürlüğü</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Sivil Toplum Kuruluşları (Vakıf - Dernek)</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Kantin İşleticileri</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Servis İşleticileri</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A576CF" w:rsidRPr="00E149D1" w:rsidTr="00A576CF">
        <w:trPr>
          <w:trHeight w:val="232"/>
        </w:trPr>
        <w:tc>
          <w:tcPr>
            <w:tcW w:w="0" w:type="auto"/>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Özel Sektör</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A576CF" w:rsidRPr="00E149D1" w:rsidTr="00A576CF">
        <w:trPr>
          <w:trHeight w:val="232"/>
        </w:trPr>
        <w:tc>
          <w:tcPr>
            <w:tcW w:w="0" w:type="auto"/>
            <w:shd w:val="clear" w:color="auto" w:fill="FFFFFF"/>
            <w:noWrap/>
            <w:vAlign w:val="center"/>
          </w:tcPr>
          <w:p w:rsidR="00A576CF" w:rsidRPr="006B301C" w:rsidRDefault="00A576CF" w:rsidP="00DF786C">
            <w:pPr>
              <w:pStyle w:val="AralkYok"/>
              <w:rPr>
                <w:rFonts w:ascii="Times New Roman" w:hAnsi="Times New Roman"/>
                <w:b/>
                <w:color w:val="000000"/>
                <w:sz w:val="16"/>
                <w:szCs w:val="16"/>
              </w:rPr>
            </w:pPr>
            <w:r w:rsidRPr="006B301C">
              <w:rPr>
                <w:rFonts w:ascii="Times New Roman" w:hAnsi="Times New Roman"/>
                <w:b/>
                <w:color w:val="000000"/>
                <w:sz w:val="16"/>
                <w:szCs w:val="16"/>
              </w:rPr>
              <w:t>O: Bazı Paydaşlar, bir kısmı ile ilişki vardır.</w:t>
            </w:r>
          </w:p>
        </w:tc>
        <w:tc>
          <w:tcPr>
            <w:tcW w:w="0" w:type="auto"/>
            <w:shd w:val="clear" w:color="auto" w:fill="FFFFFF"/>
            <w:noWrap/>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noWrap/>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A576CF" w:rsidRPr="00E149D1" w:rsidTr="00A576CF">
        <w:trPr>
          <w:trHeight w:val="232"/>
        </w:trPr>
        <w:tc>
          <w:tcPr>
            <w:tcW w:w="0" w:type="auto"/>
            <w:shd w:val="clear" w:color="auto" w:fill="FFFFFF"/>
            <w:noWrap/>
            <w:vAlign w:val="center"/>
          </w:tcPr>
          <w:p w:rsidR="00A576CF" w:rsidRPr="006B301C" w:rsidRDefault="00A576CF" w:rsidP="00DF786C">
            <w:pPr>
              <w:pStyle w:val="AralkYok"/>
              <w:rPr>
                <w:rFonts w:ascii="Times New Roman" w:hAnsi="Times New Roman"/>
                <w:b/>
                <w:color w:val="000000"/>
                <w:sz w:val="16"/>
                <w:szCs w:val="16"/>
              </w:rPr>
            </w:pPr>
            <w:r w:rsidRPr="006B301C">
              <w:rPr>
                <w:rFonts w:ascii="Times New Roman" w:hAnsi="Times New Roman"/>
                <w:b/>
                <w:color w:val="000000"/>
                <w:sz w:val="16"/>
                <w:szCs w:val="16"/>
              </w:rPr>
              <w:t>V: Paydaşların tamamı</w:t>
            </w:r>
          </w:p>
        </w:tc>
        <w:tc>
          <w:tcPr>
            <w:tcW w:w="0" w:type="auto"/>
            <w:shd w:val="clear" w:color="auto" w:fill="FFFFFF"/>
            <w:noWrap/>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noWrap/>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0" w:type="auto"/>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bl>
    <w:p w:rsidR="00852BFF" w:rsidRDefault="00852BFF" w:rsidP="00A576CF">
      <w:pPr>
        <w:pStyle w:val="AralkYok"/>
        <w:spacing w:line="360" w:lineRule="auto"/>
        <w:jc w:val="both"/>
        <w:rPr>
          <w:rFonts w:ascii="Calibri" w:eastAsia="Calibri" w:hAnsi="Calibri" w:cs="Times New Roman"/>
          <w:b/>
          <w:color w:val="0F243E" w:themeColor="text2" w:themeShade="80"/>
          <w:u w:val="single"/>
        </w:rPr>
      </w:pPr>
    </w:p>
    <w:p w:rsidR="00AE5E1C" w:rsidRDefault="00AE5E1C" w:rsidP="00A576CF">
      <w:pPr>
        <w:pStyle w:val="AralkYok"/>
        <w:spacing w:line="360" w:lineRule="auto"/>
        <w:jc w:val="both"/>
        <w:rPr>
          <w:rFonts w:ascii="Calibri" w:eastAsia="Calibri" w:hAnsi="Calibri" w:cs="Times New Roman"/>
          <w:b/>
          <w:color w:val="0F243E" w:themeColor="text2" w:themeShade="80"/>
          <w:u w:val="single"/>
        </w:rPr>
      </w:pPr>
    </w:p>
    <w:p w:rsidR="00AE5E1C" w:rsidRDefault="00AE5E1C" w:rsidP="00A576CF">
      <w:pPr>
        <w:pStyle w:val="AralkYok"/>
        <w:spacing w:line="360" w:lineRule="auto"/>
        <w:jc w:val="both"/>
        <w:rPr>
          <w:rFonts w:ascii="Calibri" w:eastAsia="Calibri" w:hAnsi="Calibri" w:cs="Times New Roman"/>
          <w:b/>
          <w:color w:val="0F243E" w:themeColor="text2" w:themeShade="80"/>
          <w:u w:val="single"/>
        </w:rPr>
      </w:pPr>
    </w:p>
    <w:p w:rsidR="00AE5E1C" w:rsidRDefault="00AE5E1C" w:rsidP="00A576CF">
      <w:pPr>
        <w:pStyle w:val="AralkYok"/>
        <w:spacing w:line="360" w:lineRule="auto"/>
        <w:jc w:val="both"/>
        <w:rPr>
          <w:rFonts w:ascii="Calibri" w:eastAsia="Calibri" w:hAnsi="Calibri" w:cs="Times New Roman"/>
          <w:b/>
          <w:color w:val="0F243E" w:themeColor="text2" w:themeShade="80"/>
          <w:u w:val="single"/>
        </w:rPr>
      </w:pPr>
    </w:p>
    <w:p w:rsidR="00AE5E1C" w:rsidRDefault="00AE5E1C" w:rsidP="00A576CF">
      <w:pPr>
        <w:pStyle w:val="AralkYok"/>
        <w:spacing w:line="360" w:lineRule="auto"/>
        <w:jc w:val="both"/>
        <w:rPr>
          <w:rFonts w:ascii="Calibri" w:eastAsia="Calibri" w:hAnsi="Calibri" w:cs="Times New Roman"/>
          <w:b/>
          <w:color w:val="0F243E" w:themeColor="text2" w:themeShade="80"/>
          <w:u w:val="single"/>
        </w:rPr>
      </w:pPr>
    </w:p>
    <w:p w:rsidR="00AE5E1C" w:rsidRDefault="00AE5E1C" w:rsidP="00A576CF">
      <w:pPr>
        <w:pStyle w:val="AralkYok"/>
        <w:spacing w:line="360" w:lineRule="auto"/>
        <w:jc w:val="both"/>
        <w:rPr>
          <w:rFonts w:ascii="Calibri" w:eastAsia="Calibri" w:hAnsi="Calibri" w:cs="Times New Roman"/>
          <w:b/>
          <w:color w:val="0F243E" w:themeColor="text2" w:themeShade="80"/>
          <w:u w:val="single"/>
        </w:rPr>
      </w:pPr>
    </w:p>
    <w:p w:rsidR="00992559" w:rsidRDefault="00A576CF" w:rsidP="000B3A49">
      <w:pPr>
        <w:rPr>
          <w:b/>
          <w:color w:val="0F243E" w:themeColor="text2" w:themeShade="80"/>
          <w:u w:val="single"/>
        </w:rPr>
      </w:pPr>
      <w:r>
        <w:rPr>
          <w:b/>
          <w:color w:val="0F243E" w:themeColor="text2" w:themeShade="80"/>
          <w:u w:val="single"/>
        </w:rPr>
        <w:lastRenderedPageBreak/>
        <w:t xml:space="preserve">TABLO </w:t>
      </w:r>
      <w:proofErr w:type="gramStart"/>
      <w:r>
        <w:rPr>
          <w:b/>
          <w:color w:val="0F243E" w:themeColor="text2" w:themeShade="80"/>
          <w:u w:val="single"/>
        </w:rPr>
        <w:t>:.....</w:t>
      </w:r>
      <w:proofErr w:type="gramEnd"/>
      <w:r>
        <w:rPr>
          <w:b/>
          <w:color w:val="0F243E" w:themeColor="text2" w:themeShade="80"/>
          <w:u w:val="single"/>
        </w:rPr>
        <w:t xml:space="preserve"> YARARLANICI ÜRÜN TABLOSU</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tblPr>
      <w:tblGrid>
        <w:gridCol w:w="2127"/>
        <w:gridCol w:w="320"/>
        <w:gridCol w:w="411"/>
        <w:gridCol w:w="411"/>
        <w:gridCol w:w="600"/>
        <w:gridCol w:w="411"/>
        <w:gridCol w:w="411"/>
        <w:gridCol w:w="411"/>
        <w:gridCol w:w="411"/>
        <w:gridCol w:w="411"/>
        <w:gridCol w:w="411"/>
        <w:gridCol w:w="411"/>
        <w:gridCol w:w="411"/>
        <w:gridCol w:w="411"/>
        <w:gridCol w:w="411"/>
        <w:gridCol w:w="526"/>
        <w:gridCol w:w="296"/>
        <w:gridCol w:w="411"/>
        <w:gridCol w:w="427"/>
      </w:tblGrid>
      <w:tr w:rsidR="00A576CF" w:rsidRPr="002A2A18" w:rsidTr="00AE5E1C">
        <w:trPr>
          <w:trHeight w:val="2344"/>
        </w:trPr>
        <w:tc>
          <w:tcPr>
            <w:tcW w:w="2127" w:type="dxa"/>
            <w:shd w:val="clear" w:color="auto" w:fill="BFBFBF"/>
            <w:vAlign w:val="center"/>
          </w:tcPr>
          <w:p w:rsidR="00A576CF" w:rsidRPr="00C26881" w:rsidRDefault="00A576CF" w:rsidP="00DF786C">
            <w:pPr>
              <w:pStyle w:val="AralkYok"/>
              <w:rPr>
                <w:rFonts w:ascii="Times New Roman" w:hAnsi="Times New Roman"/>
                <w:b/>
              </w:rPr>
            </w:pPr>
            <w:r w:rsidRPr="00C26881">
              <w:rPr>
                <w:rFonts w:ascii="Times New Roman" w:hAnsi="Times New Roman"/>
                <w:b/>
              </w:rPr>
              <w:t xml:space="preserve">Ürün/Hizmet </w:t>
            </w:r>
          </w:p>
          <w:p w:rsidR="00A576CF" w:rsidRPr="00C26881" w:rsidRDefault="00A576CF" w:rsidP="00DF786C">
            <w:pPr>
              <w:pStyle w:val="AralkYok"/>
              <w:rPr>
                <w:rFonts w:ascii="Times New Roman" w:hAnsi="Times New Roman"/>
                <w:b/>
              </w:rPr>
            </w:pPr>
          </w:p>
          <w:p w:rsidR="00A576CF" w:rsidRPr="00C26881" w:rsidRDefault="00A576CF" w:rsidP="00DF786C">
            <w:pPr>
              <w:pStyle w:val="AralkYok"/>
              <w:rPr>
                <w:rFonts w:ascii="Times New Roman" w:hAnsi="Times New Roman"/>
                <w:b/>
              </w:rPr>
            </w:pPr>
          </w:p>
          <w:p w:rsidR="00A576CF" w:rsidRPr="00C26881" w:rsidRDefault="00A576CF" w:rsidP="00DF786C">
            <w:pPr>
              <w:pStyle w:val="AralkYok"/>
              <w:rPr>
                <w:rFonts w:ascii="Times New Roman" w:hAnsi="Times New Roman"/>
                <w:b/>
              </w:rPr>
            </w:pPr>
          </w:p>
          <w:p w:rsidR="00A576CF" w:rsidRPr="00C26881" w:rsidRDefault="00A576CF" w:rsidP="00DF786C">
            <w:pPr>
              <w:pStyle w:val="AralkYok"/>
              <w:rPr>
                <w:rFonts w:ascii="Times New Roman" w:hAnsi="Times New Roman"/>
                <w:b/>
              </w:rPr>
            </w:pPr>
          </w:p>
          <w:p w:rsidR="00A576CF" w:rsidRPr="00C26881" w:rsidRDefault="00A576CF" w:rsidP="00DF786C">
            <w:pPr>
              <w:pStyle w:val="AralkYok"/>
              <w:rPr>
                <w:rFonts w:ascii="Times New Roman" w:hAnsi="Times New Roman"/>
                <w:b/>
              </w:rPr>
            </w:pPr>
          </w:p>
          <w:p w:rsidR="00A576CF" w:rsidRPr="00C26881" w:rsidRDefault="00A576CF" w:rsidP="00DF786C">
            <w:pPr>
              <w:pStyle w:val="AralkYok"/>
              <w:rPr>
                <w:rFonts w:ascii="Times New Roman" w:hAnsi="Times New Roman"/>
                <w:b/>
              </w:rPr>
            </w:pPr>
          </w:p>
          <w:p w:rsidR="00A576CF" w:rsidRPr="00C26881" w:rsidRDefault="00A576CF" w:rsidP="00DF786C">
            <w:pPr>
              <w:pStyle w:val="AralkYok"/>
              <w:rPr>
                <w:rFonts w:ascii="Times New Roman" w:hAnsi="Times New Roman"/>
                <w:b/>
              </w:rPr>
            </w:pPr>
          </w:p>
          <w:p w:rsidR="00A576CF" w:rsidRPr="00C26881" w:rsidRDefault="00A576CF" w:rsidP="00DF786C">
            <w:pPr>
              <w:pStyle w:val="AralkYok"/>
              <w:rPr>
                <w:rFonts w:ascii="Times New Roman" w:hAnsi="Times New Roman"/>
                <w:b/>
              </w:rPr>
            </w:pPr>
          </w:p>
          <w:p w:rsidR="00A576CF" w:rsidRPr="00C26881" w:rsidRDefault="00A576CF" w:rsidP="00DF786C">
            <w:pPr>
              <w:pStyle w:val="AralkYok"/>
              <w:rPr>
                <w:rFonts w:ascii="Times New Roman" w:hAnsi="Times New Roman"/>
                <w:b/>
              </w:rPr>
            </w:pPr>
            <w:r w:rsidRPr="00C26881">
              <w:rPr>
                <w:rFonts w:ascii="Times New Roman" w:hAnsi="Times New Roman"/>
                <w:b/>
              </w:rPr>
              <w:t>Yararlanıcı/Müşteri</w:t>
            </w:r>
          </w:p>
        </w:tc>
        <w:tc>
          <w:tcPr>
            <w:tcW w:w="320"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Personel işleri </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Rehberlik ve Yönlendirme </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Öğrenci başarısının değerlendirilmesi </w:t>
            </w:r>
          </w:p>
        </w:tc>
        <w:tc>
          <w:tcPr>
            <w:tcW w:w="600"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Öğrenci kayıt, kabul ve devam işleri  </w:t>
            </w:r>
            <w:r w:rsidRPr="00CF7F7C">
              <w:rPr>
                <w:rFonts w:ascii="Times New Roman" w:hAnsi="Times New Roman"/>
                <w:sz w:val="18"/>
                <w:szCs w:val="18"/>
              </w:rPr>
              <w:br/>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Öğrencilere Ücretsiz Ders Kitabı Dağıtımı</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Sınav işleri </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Sınıf geçme işleri </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Öğrenim belgesi </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Sportif Faaliyetler</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Sosyal ve Kültürel Faaliyetler</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Öğrenci davranışlarının değerlendirilmesi </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Öğrenci sağlığı ve güvenliği </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Mezunlar (Öğrenci) </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Öğrenci Servisleri</w:t>
            </w:r>
          </w:p>
        </w:tc>
        <w:tc>
          <w:tcPr>
            <w:tcW w:w="526"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Pr>
                <w:rFonts w:ascii="Times New Roman" w:hAnsi="Times New Roman"/>
                <w:sz w:val="18"/>
                <w:szCs w:val="18"/>
              </w:rPr>
              <w:t>Eğitim-Öğretimi v</w:t>
            </w:r>
            <w:r w:rsidRPr="00CF7F7C">
              <w:rPr>
                <w:rFonts w:ascii="Times New Roman" w:hAnsi="Times New Roman"/>
                <w:sz w:val="18"/>
                <w:szCs w:val="18"/>
              </w:rPr>
              <w:t xml:space="preserve">e Yönetimi Geliştirme Çalışmaları    </w:t>
            </w:r>
          </w:p>
        </w:tc>
        <w:tc>
          <w:tcPr>
            <w:tcW w:w="296"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Fiziki Nitelik Geliştirme Çalışmaları</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Staj işleri </w:t>
            </w:r>
          </w:p>
        </w:tc>
        <w:tc>
          <w:tcPr>
            <w:tcW w:w="427"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Okul çevre ilişkileri </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Milli Eğitim Bakanlığı</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Pr>
                <w:rFonts w:ascii="Times New Roman" w:hAnsi="Times New Roman"/>
                <w:color w:val="000000"/>
                <w:sz w:val="16"/>
                <w:szCs w:val="16"/>
              </w:rPr>
              <w:t>İzmir</w:t>
            </w:r>
            <w:r w:rsidRPr="002A2A18">
              <w:rPr>
                <w:rFonts w:ascii="Times New Roman" w:hAnsi="Times New Roman"/>
                <w:color w:val="000000"/>
                <w:sz w:val="16"/>
                <w:szCs w:val="16"/>
              </w:rPr>
              <w:t xml:space="preserve"> Valiliği</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İl Milli Eğitim Müdürlüğü</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r>
      <w:tr w:rsidR="00A576CF" w:rsidRPr="002A2A18" w:rsidTr="00DF786C">
        <w:trPr>
          <w:trHeight w:val="238"/>
        </w:trPr>
        <w:tc>
          <w:tcPr>
            <w:tcW w:w="2127" w:type="dxa"/>
            <w:shd w:val="clear" w:color="auto" w:fill="FFFFFF"/>
            <w:vAlign w:val="center"/>
          </w:tcPr>
          <w:p w:rsidR="00A576CF" w:rsidRPr="002A2A18" w:rsidRDefault="00A576CF" w:rsidP="00A576CF">
            <w:pPr>
              <w:pStyle w:val="AralkYok"/>
              <w:rPr>
                <w:rFonts w:ascii="Times New Roman" w:hAnsi="Times New Roman"/>
                <w:color w:val="000000"/>
                <w:sz w:val="16"/>
                <w:szCs w:val="16"/>
              </w:rPr>
            </w:pPr>
            <w:r>
              <w:rPr>
                <w:rFonts w:ascii="Times New Roman" w:hAnsi="Times New Roman"/>
                <w:color w:val="000000"/>
                <w:sz w:val="16"/>
                <w:szCs w:val="16"/>
              </w:rPr>
              <w:t>Konak</w:t>
            </w:r>
            <w:r w:rsidRPr="002A2A18">
              <w:rPr>
                <w:rFonts w:ascii="Times New Roman" w:hAnsi="Times New Roman"/>
                <w:color w:val="000000"/>
                <w:sz w:val="16"/>
                <w:szCs w:val="16"/>
              </w:rPr>
              <w:t xml:space="preserve"> Kaymakamlığı</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Pr>
                <w:rFonts w:ascii="Times New Roman" w:hAnsi="Times New Roman"/>
                <w:color w:val="000000"/>
                <w:sz w:val="16"/>
                <w:szCs w:val="16"/>
              </w:rPr>
              <w:t xml:space="preserve">Konak </w:t>
            </w:r>
            <w:r w:rsidRPr="002A2A18">
              <w:rPr>
                <w:rFonts w:ascii="Times New Roman" w:hAnsi="Times New Roman"/>
                <w:color w:val="000000"/>
                <w:sz w:val="16"/>
                <w:szCs w:val="16"/>
              </w:rPr>
              <w:t>İlçe Milli Eğitim Müdürlüğü</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Okullar /Kurumlar</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Özel Öğretim Kurumları</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Yöneticilerimiz</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 xml:space="preserve">Öğretmenler </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Öğrenciler</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Okul aile birlikleri</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Memur ve Hizmetli</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Belediye</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İlçe Sağlık Müdürlüğü</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Meslek odaları</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Eğitim Sendikaları</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Vakıflar</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Muhtarlıklar</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Tarım İlçe Müdürlüğü</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Sivil Savunma İl Müdürlüğü</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Türk Telekom İlçe Müdürlüğü</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Medya</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bl>
    <w:p w:rsidR="00A576CF" w:rsidRDefault="00A576CF" w:rsidP="000B3A49">
      <w:pPr>
        <w:rPr>
          <w:b/>
          <w:color w:val="0F243E" w:themeColor="text2" w:themeShade="80"/>
          <w:u w:val="single"/>
        </w:rPr>
      </w:pPr>
      <w:r>
        <w:rPr>
          <w:b/>
          <w:color w:val="0F243E" w:themeColor="text2" w:themeShade="80"/>
          <w:u w:val="single"/>
        </w:rPr>
        <w:t>TABLO... PAYDAŞ ÖNEM MATRİSİ</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3370"/>
        <w:gridCol w:w="1171"/>
        <w:gridCol w:w="1502"/>
        <w:gridCol w:w="1967"/>
        <w:gridCol w:w="1629"/>
      </w:tblGrid>
      <w:tr w:rsidR="00A576CF" w:rsidRPr="006E0522" w:rsidTr="00DF786C">
        <w:trPr>
          <w:trHeight w:val="337"/>
        </w:trPr>
        <w:tc>
          <w:tcPr>
            <w:tcW w:w="9639" w:type="dxa"/>
            <w:gridSpan w:val="5"/>
            <w:shd w:val="clear" w:color="auto" w:fill="BFBFBF"/>
            <w:vAlign w:val="center"/>
          </w:tcPr>
          <w:p w:rsidR="00A576CF" w:rsidRPr="00C26881" w:rsidRDefault="00EB344A" w:rsidP="00A576CF">
            <w:pPr>
              <w:pStyle w:val="AralkYok"/>
              <w:jc w:val="center"/>
              <w:rPr>
                <w:rFonts w:ascii="Times New Roman" w:hAnsi="Times New Roman"/>
                <w:b/>
              </w:rPr>
            </w:pPr>
            <w:r>
              <w:rPr>
                <w:rFonts w:ascii="Times New Roman" w:hAnsi="Times New Roman"/>
                <w:b/>
                <w:noProof/>
              </w:rPr>
              <w:pict>
                <v:shapetype id="_x0000_t201" coordsize="21600,21600" o:spt="201" path="m,l,21600r21600,l21600,xe">
                  <v:stroke joinstyle="miter"/>
                  <v:path shadowok="f" o:extrusionok="f" strokeok="f" fillok="f" o:connecttype="rect"/>
                  <o:lock v:ext="edit" shapetype="t"/>
                </v:shapetype>
                <v:shape id="_x0000_s1108" type="#_x0000_t201" style="position:absolute;left:0;text-align:left;margin-left:0;margin-top:0;width:114pt;height:25.5pt;z-index:251667456;visibility:hidden" stroked="f" o:insetmode="auto">
                  <o:lock v:ext="edit" rotation="t"/>
                </v:shape>
              </w:pict>
            </w:r>
            <w:r>
              <w:rPr>
                <w:rFonts w:ascii="Times New Roman" w:hAnsi="Times New Roman"/>
                <w:b/>
                <w:noProof/>
              </w:rPr>
              <w:pict>
                <v:shape id="_x0000_s1109" type="#_x0000_t201" style="position:absolute;left:0;text-align:left;margin-left:0;margin-top:0;width:114pt;height:25.5pt;z-index:251668480;visibility:hidden" stroked="f" o:insetmode="auto">
                  <o:lock v:ext="edit" rotation="t"/>
                </v:shape>
              </w:pict>
            </w:r>
            <w:r>
              <w:rPr>
                <w:rFonts w:ascii="Times New Roman" w:hAnsi="Times New Roman"/>
                <w:b/>
                <w:noProof/>
              </w:rPr>
              <w:pict>
                <v:shape id="_x0000_s1110" type="#_x0000_t201" style="position:absolute;left:0;text-align:left;margin-left:0;margin-top:0;width:114pt;height:25.5pt;z-index:251669504;visibility:hidden" stroked="f" o:insetmode="auto">
                  <o:lock v:ext="edit" rotation="t"/>
                </v:shape>
              </w:pict>
            </w:r>
            <w:r>
              <w:rPr>
                <w:rFonts w:ascii="Times New Roman" w:hAnsi="Times New Roman"/>
                <w:b/>
                <w:noProof/>
              </w:rPr>
              <w:pict>
                <v:shape id="_x0000_s1111" type="#_x0000_t201" style="position:absolute;left:0;text-align:left;margin-left:0;margin-top:0;width:114pt;height:25.5pt;z-index:251670528;visibility:hidden" stroked="f" o:insetmode="auto">
                  <o:lock v:ext="edit" rotation="t"/>
                </v:shape>
              </w:pict>
            </w:r>
            <w:r>
              <w:rPr>
                <w:rFonts w:ascii="Times New Roman" w:hAnsi="Times New Roman"/>
                <w:b/>
                <w:noProof/>
              </w:rPr>
              <w:pict>
                <v:shape id="_x0000_s1112" type="#_x0000_t201" style="position:absolute;left:0;text-align:left;margin-left:0;margin-top:0;width:114pt;height:25.5pt;z-index:251671552;visibility:hidden" stroked="f" o:insetmode="auto">
                  <o:lock v:ext="edit" rotation="t"/>
                </v:shape>
              </w:pict>
            </w:r>
            <w:r>
              <w:rPr>
                <w:rFonts w:ascii="Times New Roman" w:hAnsi="Times New Roman"/>
                <w:b/>
                <w:noProof/>
              </w:rPr>
              <w:pict>
                <v:shape id="_x0000_s1113" type="#_x0000_t201" style="position:absolute;left:0;text-align:left;margin-left:0;margin-top:0;width:114pt;height:25.5pt;z-index:251672576;visibility:hidden" stroked="f" o:insetmode="auto">
                  <o:lock v:ext="edit" rotation="t"/>
                </v:shape>
              </w:pict>
            </w:r>
            <w:r>
              <w:rPr>
                <w:rFonts w:ascii="Times New Roman" w:hAnsi="Times New Roman"/>
                <w:b/>
                <w:noProof/>
              </w:rPr>
              <w:pict>
                <v:shape id="_x0000_s1114" type="#_x0000_t201" style="position:absolute;left:0;text-align:left;margin-left:0;margin-top:0;width:114pt;height:25.5pt;z-index:251673600;visibility:hidden" stroked="f" o:insetmode="auto">
                  <o:lock v:ext="edit" rotation="t"/>
                </v:shape>
              </w:pict>
            </w:r>
            <w:r>
              <w:rPr>
                <w:rFonts w:ascii="Times New Roman" w:hAnsi="Times New Roman"/>
                <w:b/>
                <w:noProof/>
              </w:rPr>
              <w:pict>
                <v:shape id="_x0000_s1115" type="#_x0000_t201" style="position:absolute;left:0;text-align:left;margin-left:0;margin-top:0;width:114pt;height:25.5pt;z-index:251674624;visibility:hidden" stroked="f" o:insetmode="auto">
                  <o:lock v:ext="edit" rotation="t"/>
                </v:shape>
              </w:pict>
            </w:r>
            <w:r>
              <w:rPr>
                <w:rFonts w:ascii="Times New Roman" w:hAnsi="Times New Roman"/>
                <w:b/>
                <w:noProof/>
              </w:rPr>
              <w:pict>
                <v:shape id="_x0000_s1116" type="#_x0000_t201" style="position:absolute;left:0;text-align:left;margin-left:0;margin-top:0;width:114pt;height:25.5pt;z-index:251675648;visibility:hidden" stroked="f" o:insetmode="auto">
                  <o:lock v:ext="edit" rotation="t"/>
                </v:shape>
              </w:pict>
            </w:r>
            <w:r w:rsidR="00A576CF" w:rsidRPr="00C26881">
              <w:rPr>
                <w:rFonts w:ascii="Times New Roman" w:hAnsi="Times New Roman"/>
                <w:b/>
              </w:rPr>
              <w:t xml:space="preserve">PAYDAŞ ÖNEM </w:t>
            </w:r>
            <w:r w:rsidR="00A576CF">
              <w:rPr>
                <w:rFonts w:ascii="Times New Roman" w:hAnsi="Times New Roman"/>
                <w:b/>
              </w:rPr>
              <w:t xml:space="preserve">ETKİ </w:t>
            </w:r>
            <w:r w:rsidR="00A576CF" w:rsidRPr="00C26881">
              <w:rPr>
                <w:rFonts w:ascii="Times New Roman" w:hAnsi="Times New Roman"/>
                <w:b/>
              </w:rPr>
              <w:t>MATRİSİ</w:t>
            </w:r>
            <w:r w:rsidR="00A576CF">
              <w:rPr>
                <w:rFonts w:ascii="Times New Roman" w:hAnsi="Times New Roman"/>
                <w:b/>
              </w:rPr>
              <w:t xml:space="preserve"> </w:t>
            </w:r>
          </w:p>
        </w:tc>
      </w:tr>
      <w:tr w:rsidR="00A576CF" w:rsidRPr="006E0522" w:rsidTr="00DF786C">
        <w:trPr>
          <w:trHeight w:val="237"/>
        </w:trPr>
        <w:tc>
          <w:tcPr>
            <w:tcW w:w="3370" w:type="dxa"/>
            <w:vMerge w:val="restart"/>
            <w:shd w:val="clear" w:color="auto" w:fill="D9D9D9"/>
            <w:vAlign w:val="center"/>
          </w:tcPr>
          <w:p w:rsidR="00A576CF" w:rsidRPr="00C26881" w:rsidRDefault="00A576CF" w:rsidP="00DF786C">
            <w:pPr>
              <w:pStyle w:val="AralkYok"/>
              <w:rPr>
                <w:rFonts w:ascii="Times New Roman" w:hAnsi="Times New Roman"/>
                <w:b/>
                <w:color w:val="000000"/>
                <w:sz w:val="16"/>
                <w:szCs w:val="16"/>
              </w:rPr>
            </w:pPr>
            <w:r w:rsidRPr="00C26881">
              <w:rPr>
                <w:rFonts w:ascii="Times New Roman" w:hAnsi="Times New Roman"/>
                <w:b/>
                <w:color w:val="000000"/>
                <w:sz w:val="16"/>
                <w:szCs w:val="16"/>
              </w:rPr>
              <w:t>PAYDAŞIN ADI</w:t>
            </w:r>
          </w:p>
        </w:tc>
        <w:tc>
          <w:tcPr>
            <w:tcW w:w="2673" w:type="dxa"/>
            <w:gridSpan w:val="2"/>
            <w:shd w:val="clear" w:color="auto" w:fill="D9D9D9"/>
            <w:vAlign w:val="center"/>
          </w:tcPr>
          <w:p w:rsidR="00A576CF" w:rsidRPr="00C26881" w:rsidRDefault="00A576CF" w:rsidP="00DF786C">
            <w:pPr>
              <w:pStyle w:val="AralkYok"/>
              <w:rPr>
                <w:rFonts w:ascii="Times New Roman" w:hAnsi="Times New Roman"/>
                <w:b/>
                <w:color w:val="000000"/>
                <w:sz w:val="16"/>
                <w:szCs w:val="16"/>
              </w:rPr>
            </w:pPr>
            <w:r w:rsidRPr="00C26881">
              <w:rPr>
                <w:rFonts w:ascii="Times New Roman" w:hAnsi="Times New Roman"/>
                <w:b/>
                <w:color w:val="000000"/>
                <w:sz w:val="16"/>
                <w:szCs w:val="16"/>
              </w:rPr>
              <w:t>Önem</w:t>
            </w:r>
          </w:p>
        </w:tc>
        <w:tc>
          <w:tcPr>
            <w:tcW w:w="3596" w:type="dxa"/>
            <w:gridSpan w:val="2"/>
            <w:shd w:val="clear" w:color="auto" w:fill="D9D9D9"/>
            <w:vAlign w:val="center"/>
          </w:tcPr>
          <w:p w:rsidR="00A576CF" w:rsidRPr="00C26881" w:rsidRDefault="00A576CF" w:rsidP="00DF786C">
            <w:pPr>
              <w:pStyle w:val="AralkYok"/>
              <w:rPr>
                <w:rFonts w:ascii="Times New Roman" w:hAnsi="Times New Roman"/>
                <w:b/>
                <w:color w:val="000000"/>
                <w:sz w:val="16"/>
                <w:szCs w:val="16"/>
              </w:rPr>
            </w:pPr>
            <w:r w:rsidRPr="00C26881">
              <w:rPr>
                <w:rFonts w:ascii="Times New Roman" w:hAnsi="Times New Roman"/>
                <w:b/>
                <w:color w:val="000000"/>
                <w:sz w:val="16"/>
                <w:szCs w:val="16"/>
              </w:rPr>
              <w:t>Etki</w:t>
            </w:r>
          </w:p>
        </w:tc>
      </w:tr>
      <w:tr w:rsidR="00A576CF" w:rsidRPr="006E0522" w:rsidTr="00AE5E1C">
        <w:trPr>
          <w:trHeight w:val="369"/>
        </w:trPr>
        <w:tc>
          <w:tcPr>
            <w:tcW w:w="3370" w:type="dxa"/>
            <w:vMerge/>
            <w:shd w:val="clear" w:color="auto" w:fill="D9D9D9"/>
            <w:vAlign w:val="center"/>
          </w:tcPr>
          <w:p w:rsidR="00A576CF" w:rsidRPr="00C26881" w:rsidRDefault="00A576CF" w:rsidP="00DF786C">
            <w:pPr>
              <w:pStyle w:val="AralkYok"/>
              <w:rPr>
                <w:rFonts w:ascii="Times New Roman" w:hAnsi="Times New Roman"/>
                <w:color w:val="000000"/>
                <w:sz w:val="16"/>
                <w:szCs w:val="16"/>
              </w:rPr>
            </w:pPr>
          </w:p>
        </w:tc>
        <w:tc>
          <w:tcPr>
            <w:tcW w:w="1171" w:type="dxa"/>
            <w:shd w:val="clear" w:color="auto" w:fill="D9D9D9"/>
            <w:vAlign w:val="center"/>
          </w:tcPr>
          <w:p w:rsidR="00A576CF" w:rsidRPr="00C26881" w:rsidRDefault="00A576CF" w:rsidP="00DF786C">
            <w:pPr>
              <w:pStyle w:val="AralkYok"/>
              <w:rPr>
                <w:rFonts w:ascii="Times New Roman" w:hAnsi="Times New Roman"/>
                <w:b/>
                <w:color w:val="000000"/>
                <w:sz w:val="16"/>
                <w:szCs w:val="16"/>
              </w:rPr>
            </w:pPr>
            <w:r w:rsidRPr="00C26881">
              <w:rPr>
                <w:rFonts w:ascii="Times New Roman" w:hAnsi="Times New Roman"/>
                <w:b/>
                <w:color w:val="000000"/>
                <w:sz w:val="16"/>
                <w:szCs w:val="16"/>
              </w:rPr>
              <w:t>Önemli</w:t>
            </w:r>
          </w:p>
        </w:tc>
        <w:tc>
          <w:tcPr>
            <w:tcW w:w="1502" w:type="dxa"/>
            <w:shd w:val="clear" w:color="auto" w:fill="D9D9D9"/>
            <w:vAlign w:val="center"/>
          </w:tcPr>
          <w:p w:rsidR="00A576CF" w:rsidRPr="00C26881" w:rsidRDefault="00A576CF" w:rsidP="00DF786C">
            <w:pPr>
              <w:pStyle w:val="AralkYok"/>
              <w:rPr>
                <w:rFonts w:ascii="Times New Roman" w:hAnsi="Times New Roman"/>
                <w:b/>
                <w:color w:val="000000"/>
                <w:sz w:val="16"/>
                <w:szCs w:val="16"/>
              </w:rPr>
            </w:pPr>
            <w:r w:rsidRPr="00C26881">
              <w:rPr>
                <w:rFonts w:ascii="Times New Roman" w:hAnsi="Times New Roman"/>
                <w:b/>
                <w:color w:val="000000"/>
                <w:sz w:val="16"/>
                <w:szCs w:val="16"/>
              </w:rPr>
              <w:t>Önemsiz</w:t>
            </w:r>
          </w:p>
        </w:tc>
        <w:tc>
          <w:tcPr>
            <w:tcW w:w="1967" w:type="dxa"/>
            <w:shd w:val="clear" w:color="auto" w:fill="D9D9D9"/>
            <w:vAlign w:val="center"/>
          </w:tcPr>
          <w:p w:rsidR="00A576CF" w:rsidRPr="00C26881" w:rsidRDefault="00A576CF" w:rsidP="00DF786C">
            <w:pPr>
              <w:pStyle w:val="AralkYok"/>
              <w:rPr>
                <w:rFonts w:ascii="Times New Roman" w:hAnsi="Times New Roman"/>
                <w:b/>
                <w:color w:val="000000"/>
                <w:sz w:val="16"/>
                <w:szCs w:val="16"/>
              </w:rPr>
            </w:pPr>
            <w:r w:rsidRPr="00C26881">
              <w:rPr>
                <w:rFonts w:ascii="Times New Roman" w:hAnsi="Times New Roman"/>
                <w:b/>
                <w:color w:val="000000"/>
                <w:sz w:val="16"/>
                <w:szCs w:val="16"/>
              </w:rPr>
              <w:t>Güçlü</w:t>
            </w:r>
          </w:p>
        </w:tc>
        <w:tc>
          <w:tcPr>
            <w:tcW w:w="1629" w:type="dxa"/>
            <w:shd w:val="clear" w:color="auto" w:fill="D9D9D9"/>
            <w:vAlign w:val="center"/>
          </w:tcPr>
          <w:p w:rsidR="00A576CF" w:rsidRPr="00C26881" w:rsidRDefault="00A576CF" w:rsidP="00DF786C">
            <w:pPr>
              <w:pStyle w:val="AralkYok"/>
              <w:rPr>
                <w:rFonts w:ascii="Times New Roman" w:hAnsi="Times New Roman"/>
                <w:b/>
                <w:color w:val="000000"/>
                <w:sz w:val="16"/>
                <w:szCs w:val="16"/>
              </w:rPr>
            </w:pPr>
            <w:r w:rsidRPr="00C26881">
              <w:rPr>
                <w:rFonts w:ascii="Times New Roman" w:hAnsi="Times New Roman"/>
                <w:b/>
                <w:color w:val="000000"/>
                <w:sz w:val="16"/>
                <w:szCs w:val="16"/>
              </w:rPr>
              <w:t>Zayıf</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Milli Eğitim Bakanlığı</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Kaymakamlık</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İlçe Milli Eğitim Müdürlükleri</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Okullar</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Yöneticiler</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xml:space="preserve">Öğretmenler </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Öğrenciler</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Özel Öğretim Kurumları</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Pr>
                <w:rFonts w:ascii="Times New Roman" w:hAnsi="Times New Roman"/>
                <w:color w:val="000000"/>
                <w:sz w:val="18"/>
                <w:szCs w:val="18"/>
              </w:rPr>
              <w:t>Okul Aile B</w:t>
            </w:r>
            <w:r w:rsidRPr="000C469E">
              <w:rPr>
                <w:rFonts w:ascii="Times New Roman" w:hAnsi="Times New Roman"/>
                <w:color w:val="000000"/>
                <w:sz w:val="18"/>
                <w:szCs w:val="18"/>
              </w:rPr>
              <w:t>irlikleri</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Memur ve Hizmetli</w:t>
            </w:r>
            <w:r>
              <w:rPr>
                <w:rFonts w:ascii="Times New Roman" w:hAnsi="Times New Roman"/>
                <w:color w:val="000000"/>
                <w:sz w:val="18"/>
                <w:szCs w:val="18"/>
              </w:rPr>
              <w:t>ler</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Belediye</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İlçe Sağlık Müdürlüğü</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Meslek odaları</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Sendikalar</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Vakıflar</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Muhtarlıklar</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Tarım İlçe Müdürlüğü</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Sivil Savunma İl Müdürlüğü</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Türk Telekom İlçe Müdürlüğü</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bl>
    <w:p w:rsidR="00992559" w:rsidRDefault="00992559" w:rsidP="000B3A49">
      <w:pPr>
        <w:rPr>
          <w:b/>
          <w:color w:val="0F243E" w:themeColor="text2" w:themeShade="80"/>
          <w:u w:val="single"/>
        </w:rPr>
      </w:pPr>
    </w:p>
    <w:p w:rsidR="00845BC8" w:rsidRDefault="00845BC8" w:rsidP="000B3A49">
      <w:pPr>
        <w:rPr>
          <w:b/>
          <w:color w:val="FF0000"/>
          <w:u w:val="single"/>
        </w:rPr>
      </w:pPr>
      <w:r w:rsidRPr="00845BC8">
        <w:rPr>
          <w:b/>
          <w:color w:val="FF0000"/>
          <w:u w:val="single"/>
        </w:rPr>
        <w:t>İÇ PAYDAŞLARIN OKUL İLE İLGİLİ OLUMLU GÖRÜŞLERİ</w:t>
      </w:r>
    </w:p>
    <w:p w:rsidR="00852BFF" w:rsidRPr="005E5749" w:rsidRDefault="00852BFF" w:rsidP="00852BFF">
      <w:pPr>
        <w:numPr>
          <w:ilvl w:val="0"/>
          <w:numId w:val="27"/>
        </w:numPr>
        <w:spacing w:after="0" w:line="240" w:lineRule="auto"/>
        <w:jc w:val="both"/>
        <w:rPr>
          <w:rFonts w:ascii="Times New Roman" w:hAnsi="Times New Roman"/>
          <w:b/>
          <w:sz w:val="24"/>
          <w:szCs w:val="24"/>
        </w:rPr>
      </w:pPr>
      <w:r w:rsidRPr="005E5749">
        <w:rPr>
          <w:rFonts w:ascii="Times New Roman" w:hAnsi="Times New Roman"/>
          <w:sz w:val="24"/>
          <w:szCs w:val="24"/>
        </w:rPr>
        <w:t>Genç, dinamik ve seçilmiş bir eğitim kadrosuna sahip olması.</w:t>
      </w:r>
    </w:p>
    <w:p w:rsidR="00852BFF" w:rsidRPr="005E5749" w:rsidRDefault="00852BFF" w:rsidP="00852BFF">
      <w:pPr>
        <w:numPr>
          <w:ilvl w:val="0"/>
          <w:numId w:val="27"/>
        </w:numPr>
        <w:spacing w:after="0" w:line="240" w:lineRule="auto"/>
        <w:jc w:val="both"/>
        <w:rPr>
          <w:rFonts w:ascii="Times New Roman" w:hAnsi="Times New Roman"/>
          <w:b/>
          <w:sz w:val="24"/>
          <w:szCs w:val="24"/>
        </w:rPr>
      </w:pPr>
      <w:proofErr w:type="gramStart"/>
      <w:r w:rsidRPr="005E5749">
        <w:rPr>
          <w:rFonts w:ascii="Times New Roman" w:hAnsi="Times New Roman"/>
          <w:sz w:val="24"/>
          <w:szCs w:val="24"/>
        </w:rPr>
        <w:t>Veli okul işbirliğinin güçlü olması.</w:t>
      </w:r>
      <w:proofErr w:type="gramEnd"/>
    </w:p>
    <w:p w:rsidR="00852BFF" w:rsidRPr="005E5749" w:rsidRDefault="00852BFF" w:rsidP="00852BFF">
      <w:pPr>
        <w:numPr>
          <w:ilvl w:val="0"/>
          <w:numId w:val="27"/>
        </w:numPr>
        <w:spacing w:after="0" w:line="240" w:lineRule="auto"/>
        <w:jc w:val="both"/>
        <w:rPr>
          <w:rFonts w:ascii="Times New Roman" w:hAnsi="Times New Roman"/>
          <w:b/>
          <w:sz w:val="24"/>
          <w:szCs w:val="24"/>
        </w:rPr>
      </w:pPr>
      <w:proofErr w:type="gramStart"/>
      <w:r w:rsidRPr="005E5749">
        <w:rPr>
          <w:rFonts w:ascii="Times New Roman" w:hAnsi="Times New Roman"/>
          <w:sz w:val="24"/>
          <w:szCs w:val="24"/>
        </w:rPr>
        <w:t>Kamu ve özel sektör kuruluşlarıyla işbirliği içerisinde olması.</w:t>
      </w:r>
      <w:proofErr w:type="gramEnd"/>
    </w:p>
    <w:p w:rsidR="00852BFF" w:rsidRPr="00DF7965" w:rsidRDefault="00852BFF" w:rsidP="00852BFF">
      <w:pPr>
        <w:numPr>
          <w:ilvl w:val="0"/>
          <w:numId w:val="27"/>
        </w:numPr>
        <w:spacing w:after="0" w:line="240" w:lineRule="auto"/>
        <w:jc w:val="both"/>
        <w:rPr>
          <w:rFonts w:ascii="Times New Roman" w:hAnsi="Times New Roman"/>
          <w:b/>
          <w:sz w:val="24"/>
          <w:szCs w:val="24"/>
        </w:rPr>
      </w:pPr>
      <w:proofErr w:type="gramStart"/>
      <w:r w:rsidRPr="005E5749">
        <w:rPr>
          <w:rFonts w:ascii="Times New Roman" w:hAnsi="Times New Roman"/>
          <w:sz w:val="24"/>
          <w:szCs w:val="24"/>
        </w:rPr>
        <w:t>Demokratik tavır sergileyen yönetim anlayışına sahip olması.</w:t>
      </w:r>
      <w:proofErr w:type="gramEnd"/>
    </w:p>
    <w:p w:rsidR="00852BFF" w:rsidRPr="005E5749" w:rsidRDefault="00852BFF" w:rsidP="00852BFF">
      <w:pPr>
        <w:numPr>
          <w:ilvl w:val="0"/>
          <w:numId w:val="27"/>
        </w:numPr>
        <w:spacing w:after="0" w:line="240" w:lineRule="auto"/>
        <w:jc w:val="both"/>
        <w:rPr>
          <w:rFonts w:ascii="Times New Roman" w:hAnsi="Times New Roman"/>
          <w:b/>
          <w:sz w:val="24"/>
          <w:szCs w:val="24"/>
        </w:rPr>
      </w:pPr>
      <w:proofErr w:type="gramStart"/>
      <w:r w:rsidRPr="005E5749">
        <w:rPr>
          <w:rFonts w:ascii="Times New Roman" w:hAnsi="Times New Roman"/>
          <w:sz w:val="24"/>
          <w:szCs w:val="24"/>
        </w:rPr>
        <w:t>Ulaşım açısından uygun yerde olması.</w:t>
      </w:r>
      <w:proofErr w:type="gramEnd"/>
    </w:p>
    <w:p w:rsidR="00852BFF" w:rsidRPr="00845BC8" w:rsidRDefault="00852BFF" w:rsidP="000B3A49">
      <w:pPr>
        <w:rPr>
          <w:b/>
          <w:color w:val="FF0000"/>
          <w:u w:val="single"/>
        </w:rPr>
      </w:pPr>
    </w:p>
    <w:p w:rsidR="00845BC8" w:rsidRDefault="00845BC8" w:rsidP="000B3A49">
      <w:pPr>
        <w:rPr>
          <w:b/>
          <w:color w:val="FF0000"/>
          <w:u w:val="single"/>
        </w:rPr>
      </w:pPr>
      <w:r w:rsidRPr="00845BC8">
        <w:rPr>
          <w:b/>
          <w:color w:val="FF0000"/>
          <w:u w:val="single"/>
        </w:rPr>
        <w:t>BEKLENTİLERİ</w:t>
      </w:r>
    </w:p>
    <w:p w:rsidR="00852BFF" w:rsidRPr="005E5749" w:rsidRDefault="00852BFF" w:rsidP="00852BFF">
      <w:pPr>
        <w:spacing w:after="0" w:line="240" w:lineRule="auto"/>
        <w:jc w:val="both"/>
        <w:rPr>
          <w:rFonts w:ascii="Times New Roman" w:hAnsi="Times New Roman"/>
          <w:sz w:val="24"/>
          <w:szCs w:val="24"/>
        </w:rPr>
      </w:pPr>
      <w:r>
        <w:rPr>
          <w:rFonts w:ascii="Times New Roman" w:hAnsi="Times New Roman"/>
          <w:sz w:val="24"/>
          <w:szCs w:val="24"/>
        </w:rPr>
        <w:t>1.</w:t>
      </w:r>
      <w:r w:rsidRPr="005E5749">
        <w:rPr>
          <w:rFonts w:ascii="Times New Roman" w:hAnsi="Times New Roman"/>
          <w:sz w:val="24"/>
          <w:szCs w:val="24"/>
        </w:rPr>
        <w:t>Kadrolu hizmetlilerin olması.</w:t>
      </w:r>
    </w:p>
    <w:p w:rsidR="00852BFF" w:rsidRPr="005E5749" w:rsidRDefault="00852BFF" w:rsidP="00852BFF">
      <w:pPr>
        <w:spacing w:after="0" w:line="240" w:lineRule="auto"/>
        <w:jc w:val="both"/>
        <w:rPr>
          <w:rFonts w:ascii="Times New Roman" w:hAnsi="Times New Roman"/>
          <w:sz w:val="24"/>
          <w:szCs w:val="24"/>
        </w:rPr>
      </w:pPr>
      <w:r>
        <w:rPr>
          <w:rFonts w:ascii="Times New Roman" w:hAnsi="Times New Roman"/>
          <w:sz w:val="24"/>
          <w:szCs w:val="24"/>
        </w:rPr>
        <w:t>2.</w:t>
      </w:r>
      <w:r w:rsidRPr="005E5749">
        <w:rPr>
          <w:rFonts w:ascii="Times New Roman" w:hAnsi="Times New Roman"/>
          <w:sz w:val="24"/>
          <w:szCs w:val="24"/>
        </w:rPr>
        <w:t>Sportif faaliyetler için kapalı spor salonunun olması</w:t>
      </w:r>
    </w:p>
    <w:p w:rsidR="00852BFF" w:rsidRPr="005E5749" w:rsidRDefault="00852BFF" w:rsidP="00852BFF">
      <w:pPr>
        <w:spacing w:after="0" w:line="240" w:lineRule="auto"/>
        <w:jc w:val="both"/>
        <w:rPr>
          <w:rFonts w:ascii="Times New Roman" w:hAnsi="Times New Roman"/>
          <w:sz w:val="24"/>
          <w:szCs w:val="24"/>
        </w:rPr>
      </w:pPr>
      <w:r>
        <w:rPr>
          <w:rFonts w:ascii="Times New Roman" w:hAnsi="Times New Roman"/>
          <w:sz w:val="24"/>
          <w:szCs w:val="24"/>
        </w:rPr>
        <w:t>3.Dersliklerin yeterli olması</w:t>
      </w:r>
    </w:p>
    <w:p w:rsidR="00852BFF" w:rsidRPr="00845BC8" w:rsidRDefault="00852BFF" w:rsidP="000B3A49">
      <w:pPr>
        <w:rPr>
          <w:b/>
          <w:color w:val="FF0000"/>
          <w:u w:val="single"/>
        </w:rPr>
      </w:pPr>
    </w:p>
    <w:p w:rsidR="00845BC8" w:rsidRDefault="00845BC8" w:rsidP="000B3A49">
      <w:pPr>
        <w:rPr>
          <w:b/>
          <w:color w:val="FF0000"/>
          <w:u w:val="single"/>
        </w:rPr>
      </w:pPr>
      <w:r w:rsidRPr="00845BC8">
        <w:rPr>
          <w:b/>
          <w:color w:val="FF0000"/>
          <w:u w:val="single"/>
        </w:rPr>
        <w:t>DIŞ PAYDAŞLARIN OLUMLU GÖRÜŞLERİ</w:t>
      </w:r>
    </w:p>
    <w:p w:rsidR="00852BFF" w:rsidRPr="005E5749" w:rsidRDefault="00852BFF" w:rsidP="00852BFF">
      <w:pPr>
        <w:numPr>
          <w:ilvl w:val="0"/>
          <w:numId w:val="28"/>
        </w:numPr>
        <w:spacing w:after="0" w:line="240" w:lineRule="auto"/>
        <w:jc w:val="both"/>
        <w:rPr>
          <w:rFonts w:ascii="Times New Roman" w:hAnsi="Times New Roman"/>
          <w:sz w:val="24"/>
          <w:szCs w:val="24"/>
        </w:rPr>
      </w:pPr>
      <w:r w:rsidRPr="005E5749">
        <w:rPr>
          <w:rFonts w:ascii="Times New Roman" w:hAnsi="Times New Roman"/>
          <w:sz w:val="24"/>
          <w:szCs w:val="24"/>
        </w:rPr>
        <w:t>Okulumuzun ilimizdeki resmi ve özel kurumlarla ve İl Milli Eğitim Müdürlüğümüzle yakın işbirliği içerisinde bulunması.</w:t>
      </w:r>
    </w:p>
    <w:p w:rsidR="00852BFF" w:rsidRPr="005E5749" w:rsidRDefault="00852BFF" w:rsidP="00852BFF">
      <w:pPr>
        <w:numPr>
          <w:ilvl w:val="0"/>
          <w:numId w:val="28"/>
        </w:numPr>
        <w:spacing w:after="0" w:line="240" w:lineRule="auto"/>
        <w:jc w:val="both"/>
        <w:rPr>
          <w:rFonts w:ascii="Times New Roman" w:hAnsi="Times New Roman"/>
          <w:sz w:val="24"/>
          <w:szCs w:val="24"/>
        </w:rPr>
      </w:pPr>
      <w:proofErr w:type="gramStart"/>
      <w:r w:rsidRPr="005E5749">
        <w:rPr>
          <w:rFonts w:ascii="Times New Roman" w:hAnsi="Times New Roman"/>
          <w:sz w:val="24"/>
          <w:szCs w:val="24"/>
        </w:rPr>
        <w:t>Bulunduğu çevrede sportif ve akademik yönden başarılı bir okul olması.</w:t>
      </w:r>
      <w:proofErr w:type="gramEnd"/>
    </w:p>
    <w:p w:rsidR="00852BFF" w:rsidRPr="005E5749" w:rsidRDefault="00852BFF" w:rsidP="00852BFF">
      <w:pPr>
        <w:numPr>
          <w:ilvl w:val="0"/>
          <w:numId w:val="28"/>
        </w:numPr>
        <w:spacing w:after="0" w:line="240" w:lineRule="auto"/>
        <w:jc w:val="both"/>
        <w:rPr>
          <w:rFonts w:ascii="Times New Roman" w:hAnsi="Times New Roman"/>
          <w:sz w:val="24"/>
          <w:szCs w:val="24"/>
        </w:rPr>
      </w:pPr>
      <w:r w:rsidRPr="005E5749">
        <w:rPr>
          <w:rFonts w:ascii="Times New Roman" w:hAnsi="Times New Roman"/>
          <w:sz w:val="24"/>
          <w:szCs w:val="24"/>
        </w:rPr>
        <w:t>Başarılı, alanlarında kendini kanıtlamış öğretmenlerin görev yapması</w:t>
      </w:r>
      <w:r>
        <w:rPr>
          <w:rFonts w:ascii="Times New Roman" w:hAnsi="Times New Roman"/>
          <w:sz w:val="24"/>
          <w:szCs w:val="24"/>
        </w:rPr>
        <w:t>.</w:t>
      </w:r>
    </w:p>
    <w:p w:rsidR="00852BFF" w:rsidRPr="005E5749" w:rsidRDefault="00852BFF" w:rsidP="00852BFF">
      <w:pPr>
        <w:numPr>
          <w:ilvl w:val="0"/>
          <w:numId w:val="28"/>
        </w:numPr>
        <w:spacing w:after="0" w:line="240" w:lineRule="auto"/>
        <w:jc w:val="both"/>
        <w:rPr>
          <w:rFonts w:ascii="Times New Roman" w:hAnsi="Times New Roman"/>
          <w:sz w:val="24"/>
          <w:szCs w:val="24"/>
        </w:rPr>
      </w:pPr>
      <w:r w:rsidRPr="005E5749">
        <w:rPr>
          <w:rFonts w:ascii="Times New Roman" w:hAnsi="Times New Roman"/>
          <w:sz w:val="24"/>
          <w:szCs w:val="24"/>
        </w:rPr>
        <w:t>Okulda görev yapan personelin kısa aralıklarla değişmemesi ve kalıcı olması.</w:t>
      </w:r>
    </w:p>
    <w:p w:rsidR="00852BFF" w:rsidRPr="00845BC8" w:rsidRDefault="00852BFF" w:rsidP="000B3A49">
      <w:pPr>
        <w:rPr>
          <w:b/>
          <w:color w:val="FF0000"/>
          <w:u w:val="single"/>
        </w:rPr>
      </w:pPr>
    </w:p>
    <w:p w:rsidR="00845BC8" w:rsidRDefault="00845BC8" w:rsidP="000B3A49">
      <w:pPr>
        <w:rPr>
          <w:b/>
          <w:u w:val="single"/>
        </w:rPr>
      </w:pPr>
      <w:r w:rsidRPr="00845BC8">
        <w:rPr>
          <w:b/>
          <w:color w:val="FF0000"/>
          <w:u w:val="single"/>
        </w:rPr>
        <w:t xml:space="preserve">BEKLENTİLERİ </w:t>
      </w:r>
    </w:p>
    <w:p w:rsidR="00852BFF" w:rsidRPr="00F97D1B" w:rsidRDefault="00852BFF" w:rsidP="00852BFF">
      <w:pPr>
        <w:tabs>
          <w:tab w:val="left" w:pos="900"/>
        </w:tabs>
        <w:spacing w:after="0" w:line="360" w:lineRule="auto"/>
        <w:ind w:left="900"/>
        <w:rPr>
          <w:rFonts w:ascii="Times New Roman" w:hAnsi="Times New Roman"/>
          <w:bCs/>
          <w:sz w:val="24"/>
          <w:szCs w:val="24"/>
        </w:rPr>
      </w:pPr>
      <w:r w:rsidRPr="00E7762B">
        <w:rPr>
          <w:rFonts w:ascii="Times New Roman" w:hAnsi="Times New Roman"/>
          <w:b/>
          <w:bCs/>
          <w:sz w:val="24"/>
          <w:szCs w:val="24"/>
        </w:rPr>
        <w:t>1.</w:t>
      </w:r>
      <w:r>
        <w:rPr>
          <w:rFonts w:ascii="Times New Roman" w:hAnsi="Times New Roman"/>
          <w:bCs/>
          <w:sz w:val="24"/>
          <w:szCs w:val="24"/>
        </w:rPr>
        <w:t>Kadrolu hizmetlilerin olması</w:t>
      </w:r>
    </w:p>
    <w:p w:rsidR="00852BFF" w:rsidRPr="00E7762B" w:rsidRDefault="00852BFF" w:rsidP="00852BFF">
      <w:pPr>
        <w:tabs>
          <w:tab w:val="left" w:pos="900"/>
        </w:tabs>
        <w:spacing w:after="0" w:line="360" w:lineRule="auto"/>
        <w:ind w:left="1440" w:hanging="540"/>
        <w:rPr>
          <w:rFonts w:ascii="Times New Roman" w:hAnsi="Times New Roman"/>
          <w:b/>
          <w:bCs/>
          <w:sz w:val="24"/>
          <w:szCs w:val="24"/>
        </w:rPr>
      </w:pPr>
      <w:r w:rsidRPr="00E7762B">
        <w:rPr>
          <w:rFonts w:ascii="Times New Roman" w:hAnsi="Times New Roman"/>
          <w:b/>
          <w:bCs/>
          <w:sz w:val="24"/>
          <w:szCs w:val="24"/>
        </w:rPr>
        <w:t>2.</w:t>
      </w:r>
      <w:r>
        <w:rPr>
          <w:rFonts w:ascii="Times New Roman" w:hAnsi="Times New Roman"/>
          <w:b/>
          <w:bCs/>
          <w:sz w:val="24"/>
          <w:szCs w:val="24"/>
        </w:rPr>
        <w:t>İnternet ağının güçlendirilmesi</w:t>
      </w:r>
    </w:p>
    <w:p w:rsidR="00852BFF" w:rsidRDefault="00852BFF" w:rsidP="000B3A49">
      <w:pPr>
        <w:rPr>
          <w:b/>
          <w:color w:val="FF0000"/>
          <w:u w:val="single"/>
        </w:rPr>
      </w:pPr>
    </w:p>
    <w:p w:rsidR="00AE5E1C" w:rsidRDefault="00AE5E1C" w:rsidP="000B3A49">
      <w:pPr>
        <w:rPr>
          <w:b/>
          <w:color w:val="FF0000"/>
          <w:u w:val="single"/>
        </w:rPr>
      </w:pPr>
    </w:p>
    <w:p w:rsidR="00AE5E1C" w:rsidRDefault="00AE5E1C" w:rsidP="000B3A49">
      <w:pPr>
        <w:rPr>
          <w:b/>
          <w:color w:val="FF0000"/>
          <w:u w:val="single"/>
        </w:rPr>
      </w:pPr>
    </w:p>
    <w:p w:rsidR="00AE5E1C" w:rsidRDefault="00AE5E1C" w:rsidP="000B3A49">
      <w:pPr>
        <w:rPr>
          <w:b/>
          <w:color w:val="FF0000"/>
          <w:u w:val="single"/>
        </w:rPr>
      </w:pPr>
    </w:p>
    <w:p w:rsidR="00AE5E1C" w:rsidRDefault="00AE5E1C" w:rsidP="000B3A49">
      <w:pPr>
        <w:rPr>
          <w:b/>
          <w:color w:val="FF0000"/>
          <w:u w:val="single"/>
        </w:rPr>
      </w:pPr>
    </w:p>
    <w:p w:rsidR="00AE5E1C" w:rsidRDefault="00AE5E1C" w:rsidP="000B3A49">
      <w:pPr>
        <w:rPr>
          <w:b/>
          <w:color w:val="FF0000"/>
          <w:u w:val="single"/>
        </w:rPr>
      </w:pPr>
    </w:p>
    <w:p w:rsidR="00AE5E1C" w:rsidRDefault="00AE5E1C" w:rsidP="000B3A49">
      <w:pPr>
        <w:rPr>
          <w:b/>
          <w:color w:val="FF0000"/>
          <w:u w:val="single"/>
        </w:rPr>
      </w:pPr>
    </w:p>
    <w:p w:rsidR="00AE5E1C" w:rsidRDefault="00AE5E1C" w:rsidP="000B3A49">
      <w:pPr>
        <w:rPr>
          <w:b/>
          <w:color w:val="FF0000"/>
          <w:u w:val="single"/>
        </w:rPr>
      </w:pPr>
    </w:p>
    <w:p w:rsidR="00AE5E1C" w:rsidRDefault="00AE5E1C" w:rsidP="000B3A49">
      <w:pPr>
        <w:rPr>
          <w:b/>
          <w:color w:val="FF0000"/>
          <w:u w:val="single"/>
        </w:rPr>
      </w:pPr>
    </w:p>
    <w:p w:rsidR="00AE5E1C" w:rsidRDefault="00AE5E1C" w:rsidP="000B3A49">
      <w:pPr>
        <w:rPr>
          <w:b/>
          <w:color w:val="FF0000"/>
          <w:u w:val="single"/>
        </w:rPr>
      </w:pPr>
    </w:p>
    <w:p w:rsidR="00AE5E1C" w:rsidRDefault="00AE5E1C" w:rsidP="000B3A49">
      <w:pPr>
        <w:rPr>
          <w:b/>
          <w:color w:val="FF0000"/>
          <w:u w:val="single"/>
        </w:rPr>
      </w:pPr>
    </w:p>
    <w:p w:rsidR="00AE5E1C" w:rsidRDefault="00AE5E1C" w:rsidP="000B3A49">
      <w:pPr>
        <w:rPr>
          <w:b/>
          <w:color w:val="FF0000"/>
          <w:u w:val="single"/>
        </w:rPr>
      </w:pPr>
    </w:p>
    <w:p w:rsidR="00AE5E1C" w:rsidRPr="00845BC8" w:rsidRDefault="00AE5E1C" w:rsidP="000B3A49">
      <w:pPr>
        <w:rPr>
          <w:b/>
          <w:color w:val="FF0000"/>
          <w:u w:val="single"/>
        </w:rPr>
      </w:pPr>
    </w:p>
    <w:p w:rsidR="003F5E01" w:rsidRPr="00626105" w:rsidRDefault="003F5E01" w:rsidP="003F5E01">
      <w:pPr>
        <w:rPr>
          <w:b/>
          <w:color w:val="0F243E" w:themeColor="text2" w:themeShade="80"/>
        </w:rPr>
      </w:pPr>
      <w:r w:rsidRPr="00626105">
        <w:rPr>
          <w:b/>
          <w:color w:val="0F243E" w:themeColor="text2" w:themeShade="80"/>
        </w:rPr>
        <w:lastRenderedPageBreak/>
        <w:t>OKUL ÖRGÜTSEL YAPI</w:t>
      </w:r>
    </w:p>
    <w:p w:rsidR="003F5E01" w:rsidRDefault="003F5E01" w:rsidP="003F5E01">
      <w:pPr>
        <w:rPr>
          <w:b/>
          <w:color w:val="0F243E" w:themeColor="text2" w:themeShade="80"/>
          <w:u w:val="single"/>
        </w:rPr>
      </w:pPr>
      <w:r w:rsidRPr="006B012F">
        <w:rPr>
          <w:b/>
          <w:color w:val="0F243E" w:themeColor="text2" w:themeShade="80"/>
          <w:u w:val="single"/>
        </w:rPr>
        <w:t>TABLO</w:t>
      </w:r>
      <w:proofErr w:type="gramStart"/>
      <w:r w:rsidRPr="006B012F">
        <w:rPr>
          <w:b/>
          <w:color w:val="0F243E" w:themeColor="text2" w:themeShade="80"/>
          <w:u w:val="single"/>
        </w:rPr>
        <w:t>:....</w:t>
      </w:r>
      <w:proofErr w:type="gramEnd"/>
      <w:r w:rsidRPr="006B012F">
        <w:rPr>
          <w:b/>
          <w:color w:val="0F243E" w:themeColor="text2" w:themeShade="80"/>
          <w:u w:val="single"/>
        </w:rPr>
        <w:t>OKULUN ÖRGÜTSEL YAPISI</w:t>
      </w:r>
    </w:p>
    <w:p w:rsidR="003F5E01" w:rsidRDefault="003F5E01" w:rsidP="003F5E01">
      <w:pPr>
        <w:rPr>
          <w:b/>
          <w:color w:val="0F243E" w:themeColor="text2" w:themeShade="80"/>
          <w:u w:val="single"/>
        </w:rPr>
      </w:pPr>
    </w:p>
    <w:p w:rsidR="003F5E01" w:rsidRPr="006B012F" w:rsidRDefault="00EB344A" w:rsidP="003F5E01">
      <w:pPr>
        <w:rPr>
          <w:b/>
          <w:color w:val="0F243E" w:themeColor="text2" w:themeShade="80"/>
          <w:u w:val="single"/>
        </w:rPr>
      </w:pPr>
      <w:r w:rsidRPr="00EB344A">
        <w:rPr>
          <w:rFonts w:ascii="Times New Roman" w:hAnsi="Times New Roman"/>
          <w:b/>
          <w:sz w:val="24"/>
          <w:szCs w:val="24"/>
        </w:rPr>
      </w:r>
      <w:r w:rsidRPr="00EB344A">
        <w:rPr>
          <w:rFonts w:ascii="Times New Roman" w:hAnsi="Times New Roman"/>
          <w:b/>
          <w:sz w:val="24"/>
          <w:szCs w:val="24"/>
        </w:rPr>
        <w:pict>
          <v:group id="_x0000_s1117" editas="canvas" style="width:485.25pt;height:261pt;mso-position-horizontal-relative:char;mso-position-vertical-relative:line" coordorigin="2580,1978" coordsize="7324,3915">
            <o:lock v:ext="edit" aspectratio="t"/>
            <v:shape id="_x0000_s1118" type="#_x0000_t75" style="position:absolute;left:2580;top:1978;width:7324;height:3915" o:preferrelative="f" filled="t" strokecolor="#4bacc6" strokeweight="1pt">
              <v:fill o:detectmouseclick="t"/>
              <v:stroke dashstyle="dash"/>
              <v:shadow color="#868686"/>
              <v:path o:extrusionok="t" o:connecttype="none"/>
              <o:lock v:ext="edit" text="t"/>
            </v:shape>
            <v:rect id="_x0000_s1119" style="position:absolute;left:2580;top:2248;width:1493;height:405">
              <v:textbox style="mso-next-textbox:#_x0000_s1119">
                <w:txbxContent>
                  <w:p w:rsidR="008938CE" w:rsidRPr="00B64C97" w:rsidRDefault="008938CE" w:rsidP="003F5E01">
                    <w:pPr>
                      <w:rPr>
                        <w:szCs w:val="20"/>
                      </w:rPr>
                    </w:pPr>
                  </w:p>
                </w:txbxContent>
              </v:textbox>
            </v:rect>
            <v:rect id="_x0000_s1120" style="position:absolute;left:4889;top:1978;width:1223;height:540">
              <v:textbox style="mso-next-textbox:#_x0000_s1120">
                <w:txbxContent>
                  <w:p w:rsidR="008938CE" w:rsidRPr="00C831E5" w:rsidRDefault="008938CE" w:rsidP="003F5E01">
                    <w:pPr>
                      <w:rPr>
                        <w:szCs w:val="20"/>
                      </w:rPr>
                    </w:pPr>
                    <w:r w:rsidRPr="00C831E5">
                      <w:rPr>
                        <w:szCs w:val="20"/>
                      </w:rPr>
                      <w:t xml:space="preserve">   MÜDÜR</w:t>
                    </w:r>
                  </w:p>
                </w:txbxContent>
              </v:textbox>
            </v:rect>
            <v:rect id="_x0000_s1121" style="position:absolute;left:6927;top:2248;width:1453;height:405">
              <v:textbox style="mso-next-textbox:#_x0000_s1121">
                <w:txbxContent>
                  <w:p w:rsidR="008938CE" w:rsidRPr="00C831E5" w:rsidRDefault="008938CE" w:rsidP="003F5E01">
                    <w:pPr>
                      <w:rPr>
                        <w:szCs w:val="20"/>
                      </w:rPr>
                    </w:pPr>
                    <w:r w:rsidRPr="00C831E5">
                      <w:rPr>
                        <w:szCs w:val="20"/>
                      </w:rPr>
                      <w:t>Okul-Aile Birliği</w:t>
                    </w:r>
                  </w:p>
                </w:txbxContent>
              </v:textbox>
            </v:rect>
            <v:rect id="_x0000_s1122" style="position:absolute;left:2851;top:3328;width:1223;height:405">
              <v:textbox style="mso-next-textbox:#_x0000_s1122">
                <w:txbxContent>
                  <w:p w:rsidR="008938CE" w:rsidRPr="00C831E5" w:rsidRDefault="008938CE" w:rsidP="003F5E01">
                    <w:pPr>
                      <w:rPr>
                        <w:szCs w:val="20"/>
                      </w:rPr>
                    </w:pPr>
                    <w:r w:rsidRPr="00C831E5">
                      <w:rPr>
                        <w:szCs w:val="20"/>
                      </w:rPr>
                      <w:t>Komisyonlar</w:t>
                    </w:r>
                  </w:p>
                </w:txbxContent>
              </v:textbox>
            </v:rect>
            <v:rect id="_x0000_s1123" style="position:absolute;left:4889;top:3058;width:1223;height:405">
              <v:textbox style="mso-next-textbox:#_x0000_s1123">
                <w:txbxContent>
                  <w:p w:rsidR="008938CE" w:rsidRPr="00C831E5" w:rsidRDefault="008938CE" w:rsidP="003F5E01">
                    <w:pPr>
                      <w:rPr>
                        <w:szCs w:val="20"/>
                      </w:rPr>
                    </w:pPr>
                    <w:r w:rsidRPr="00C831E5">
                      <w:rPr>
                        <w:szCs w:val="20"/>
                      </w:rPr>
                      <w:t>Müdür Yrd.</w:t>
                    </w:r>
                  </w:p>
                </w:txbxContent>
              </v:textbox>
            </v:rect>
            <v:rect id="_x0000_s1124" style="position:absolute;left:6927;top:3328;width:1453;height:405">
              <v:textbox style="mso-next-textbox:#_x0000_s1124">
                <w:txbxContent>
                  <w:p w:rsidR="008938CE" w:rsidRPr="00C831E5" w:rsidRDefault="008938CE" w:rsidP="003F5E01">
                    <w:pPr>
                      <w:rPr>
                        <w:szCs w:val="20"/>
                      </w:rPr>
                    </w:pPr>
                    <w:r w:rsidRPr="00C831E5">
                      <w:rPr>
                        <w:szCs w:val="20"/>
                      </w:rPr>
                      <w:t>Kurullar</w:t>
                    </w:r>
                  </w:p>
                </w:txbxContent>
              </v:textbox>
            </v:rect>
            <v:rect id="_x0000_s1125" style="position:absolute;left:2851;top:4408;width:1223;height:418">
              <v:textbox style="mso-next-textbox:#_x0000_s1125">
                <w:txbxContent>
                  <w:p w:rsidR="008938CE" w:rsidRPr="003B57B9" w:rsidRDefault="008938CE" w:rsidP="003F5E01">
                    <w:pPr>
                      <w:rPr>
                        <w:sz w:val="20"/>
                        <w:szCs w:val="20"/>
                      </w:rPr>
                    </w:pPr>
                    <w:r>
                      <w:rPr>
                        <w:sz w:val="20"/>
                        <w:szCs w:val="20"/>
                      </w:rPr>
                      <w:t>Büro Hizmetleri</w:t>
                    </w:r>
                  </w:p>
                </w:txbxContent>
              </v:textbox>
            </v:rect>
            <v:rect id="_x0000_s1126" style="position:absolute;left:4889;top:4273;width:1223;height:405">
              <v:textbox style="mso-next-textbox:#_x0000_s1126">
                <w:txbxContent>
                  <w:p w:rsidR="008938CE" w:rsidRPr="007A417E" w:rsidRDefault="008938CE" w:rsidP="003F5E01"/>
                </w:txbxContent>
              </v:textbox>
            </v:rect>
            <v:rect id="_x0000_s1127" style="position:absolute;left:6927;top:4408;width:1453;height:405">
              <v:textbox style="mso-next-textbox:#_x0000_s1127">
                <w:txbxContent>
                  <w:p w:rsidR="008938CE" w:rsidRPr="003B57B9" w:rsidRDefault="008938CE" w:rsidP="003F5E01">
                    <w:pPr>
                      <w:rPr>
                        <w:sz w:val="20"/>
                        <w:szCs w:val="20"/>
                      </w:rPr>
                    </w:pPr>
                    <w:r>
                      <w:rPr>
                        <w:sz w:val="20"/>
                        <w:szCs w:val="20"/>
                      </w:rPr>
                      <w:t>Yardımcı Hizmetler</w:t>
                    </w:r>
                  </w:p>
                </w:txbxContent>
              </v:textbox>
            </v:rect>
            <v:rect id="_x0000_s1128" style="position:absolute;left:4210;top:5488;width:1223;height:405">
              <v:textbox style="mso-next-textbox:#_x0000_s1128">
                <w:txbxContent>
                  <w:p w:rsidR="008938CE" w:rsidRPr="003B57B9" w:rsidRDefault="008938CE" w:rsidP="003F5E01">
                    <w:pPr>
                      <w:rPr>
                        <w:sz w:val="20"/>
                        <w:szCs w:val="20"/>
                      </w:rPr>
                    </w:pPr>
                    <w:r w:rsidRPr="003B57B9">
                      <w:rPr>
                        <w:sz w:val="20"/>
                        <w:szCs w:val="20"/>
                      </w:rPr>
                      <w:t>Zümre Öğret.</w:t>
                    </w:r>
                  </w:p>
                </w:txbxContent>
              </v:textbox>
            </v:rect>
            <v:line id="_x0000_s1129" style="position:absolute" from="5433,2518" to="5433,3058"/>
            <v:line id="_x0000_s1130" style="position:absolute;flip:x" from="4074,3193" to="4889,3598"/>
            <v:line id="_x0000_s1131" style="position:absolute" from="6112,3193" to="6927,3598"/>
            <v:line id="_x0000_s1132" style="position:absolute" from="6112,2248" to="6927,2518"/>
            <v:line id="_x0000_s1133" style="position:absolute;flip:x" from="4074,2248" to="4889,2518"/>
            <v:line id="_x0000_s1134" style="position:absolute" from="5433,3463" to="5433,4273"/>
            <v:line id="_x0000_s1135" style="position:absolute;flip:x" from="3666,3868" to="5433,4408"/>
            <v:line id="_x0000_s1136" style="position:absolute" from="5433,3868" to="7334,4408"/>
            <v:rect id="_x0000_s1137" style="position:absolute;left:5840;top:5488;width:1223;height:405">
              <v:textbox style="mso-next-textbox:#_x0000_s1137">
                <w:txbxContent>
                  <w:p w:rsidR="008938CE" w:rsidRPr="003B57B9" w:rsidRDefault="008938CE" w:rsidP="003F5E01">
                    <w:pPr>
                      <w:rPr>
                        <w:sz w:val="20"/>
                        <w:szCs w:val="20"/>
                      </w:rPr>
                    </w:pPr>
                    <w:r w:rsidRPr="003B57B9">
                      <w:rPr>
                        <w:sz w:val="20"/>
                        <w:szCs w:val="20"/>
                      </w:rPr>
                      <w:t>Sınıf Öğret.</w:t>
                    </w:r>
                  </w:p>
                </w:txbxContent>
              </v:textbox>
            </v:rect>
            <v:rect id="_x0000_s1138" style="position:absolute;left:7470;top:5488;width:1224;height:405">
              <v:textbox style="mso-next-textbox:#_x0000_s1138">
                <w:txbxContent>
                  <w:p w:rsidR="008938CE" w:rsidRPr="003B57B9" w:rsidRDefault="008938CE" w:rsidP="003F5E01">
                    <w:pPr>
                      <w:rPr>
                        <w:sz w:val="20"/>
                        <w:szCs w:val="20"/>
                      </w:rPr>
                    </w:pPr>
                    <w:r>
                      <w:rPr>
                        <w:sz w:val="20"/>
                        <w:szCs w:val="20"/>
                      </w:rPr>
                      <w:t>Rehber Öğret.</w:t>
                    </w:r>
                  </w:p>
                </w:txbxContent>
              </v:textbox>
            </v:rect>
            <v:rect id="_x0000_s1139" style="position:absolute;left:2580;top:5488;width:1222;height:405">
              <v:textbox style="mso-next-textbox:#_x0000_s1139">
                <w:txbxContent>
                  <w:p w:rsidR="008938CE" w:rsidRPr="00C831E5" w:rsidRDefault="008938CE" w:rsidP="003F5E01">
                    <w:pPr>
                      <w:rPr>
                        <w:sz w:val="20"/>
                        <w:szCs w:val="20"/>
                      </w:rPr>
                    </w:pPr>
                    <w:r>
                      <w:rPr>
                        <w:sz w:val="20"/>
                        <w:szCs w:val="20"/>
                      </w:rPr>
                      <w:t>Öğrenci Kulüp.</w:t>
                    </w:r>
                    <w:r w:rsidRPr="00C831E5">
                      <w:rPr>
                        <w:sz w:val="20"/>
                        <w:szCs w:val="20"/>
                      </w:rPr>
                      <w:t xml:space="preserve"> </w:t>
                    </w:r>
                  </w:p>
                  <w:p w:rsidR="008938CE" w:rsidRPr="003B57B9" w:rsidRDefault="008938CE" w:rsidP="003F5E01">
                    <w:pPr>
                      <w:rPr>
                        <w:sz w:val="20"/>
                        <w:szCs w:val="20"/>
                      </w:rPr>
                    </w:pPr>
                  </w:p>
                </w:txbxContent>
              </v:textbox>
            </v:rect>
            <v:line id="_x0000_s1140" style="position:absolute" from="5433,4678" to="5433,4678"/>
            <v:line id="_x0000_s1141" style="position:absolute" from="3123,5083" to="3123,5083"/>
            <v:line id="_x0000_s1142" style="position:absolute" from="3123,5218" to="8014,5218"/>
            <v:line id="_x0000_s1143" style="position:absolute" from="5433,4678" to="5433,5218"/>
            <v:line id="_x0000_s1144" style="position:absolute" from="3123,5218" to="3123,5488"/>
            <v:line id="_x0000_s1145" style="position:absolute" from="4753,5218" to="4753,5488"/>
            <v:line id="_x0000_s1146" style="position:absolute" from="6383,5218" to="6383,5488"/>
            <v:line id="_x0000_s1147" style="position:absolute" from="8014,5218" to="8014,5488"/>
            <w10:wrap type="none"/>
            <w10:anchorlock/>
          </v:group>
        </w:pict>
      </w:r>
    </w:p>
    <w:p w:rsidR="003F5E01" w:rsidRDefault="003F5E01" w:rsidP="003F5E01">
      <w:pPr>
        <w:rPr>
          <w:b/>
          <w:color w:val="FF0000"/>
        </w:rPr>
      </w:pPr>
    </w:p>
    <w:p w:rsidR="003F5E01" w:rsidRPr="00A576CF" w:rsidRDefault="003F5E01" w:rsidP="003F5E01">
      <w:pPr>
        <w:rPr>
          <w:b/>
          <w:color w:val="0F243E" w:themeColor="text2" w:themeShade="80"/>
          <w:u w:val="single"/>
        </w:rPr>
      </w:pPr>
      <w:r w:rsidRPr="00A576CF">
        <w:rPr>
          <w:b/>
          <w:color w:val="0F243E" w:themeColor="text2" w:themeShade="80"/>
          <w:u w:val="single"/>
        </w:rPr>
        <w:t>TABLO</w:t>
      </w:r>
      <w:proofErr w:type="gramStart"/>
      <w:r w:rsidRPr="00A576CF">
        <w:rPr>
          <w:b/>
          <w:color w:val="0F243E" w:themeColor="text2" w:themeShade="80"/>
          <w:u w:val="single"/>
        </w:rPr>
        <w:t>..</w:t>
      </w:r>
      <w:proofErr w:type="gramEnd"/>
      <w:r w:rsidRPr="00A576CF">
        <w:rPr>
          <w:b/>
          <w:color w:val="0F243E" w:themeColor="text2" w:themeShade="80"/>
          <w:u w:val="single"/>
        </w:rPr>
        <w:t xml:space="preserve"> OKULDA OLUŞTURULAN BİRİMLER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1"/>
        <w:gridCol w:w="2103"/>
        <w:gridCol w:w="2343"/>
        <w:gridCol w:w="908"/>
      </w:tblGrid>
      <w:tr w:rsidR="003F5E01" w:rsidRPr="007629C3" w:rsidTr="00DF786C">
        <w:tc>
          <w:tcPr>
            <w:tcW w:w="0" w:type="auto"/>
            <w:shd w:val="clear" w:color="auto" w:fill="BFBFBF"/>
          </w:tcPr>
          <w:p w:rsidR="003F5E01" w:rsidRPr="007629C3" w:rsidRDefault="003F5E01" w:rsidP="00DF786C">
            <w:pPr>
              <w:rPr>
                <w:rFonts w:ascii="Times New Roman" w:hAnsi="Times New Roman"/>
                <w:color w:val="000000"/>
                <w:sz w:val="24"/>
                <w:szCs w:val="24"/>
              </w:rPr>
            </w:pPr>
            <w:r w:rsidRPr="007629C3">
              <w:rPr>
                <w:rFonts w:ascii="Times New Roman" w:hAnsi="Times New Roman"/>
                <w:color w:val="000000"/>
                <w:sz w:val="24"/>
                <w:szCs w:val="24"/>
              </w:rPr>
              <w:t>Görevler</w:t>
            </w:r>
          </w:p>
        </w:tc>
        <w:tc>
          <w:tcPr>
            <w:tcW w:w="0" w:type="auto"/>
            <w:shd w:val="clear" w:color="auto" w:fill="BFBFBF"/>
          </w:tcPr>
          <w:p w:rsidR="003F5E01" w:rsidRPr="007629C3" w:rsidRDefault="003F5E01" w:rsidP="00DF786C">
            <w:pPr>
              <w:rPr>
                <w:rFonts w:ascii="Times New Roman" w:hAnsi="Times New Roman"/>
                <w:color w:val="000000"/>
                <w:sz w:val="24"/>
                <w:szCs w:val="24"/>
              </w:rPr>
            </w:pPr>
            <w:r w:rsidRPr="007629C3">
              <w:rPr>
                <w:rFonts w:ascii="Times New Roman" w:hAnsi="Times New Roman"/>
                <w:color w:val="000000"/>
                <w:sz w:val="24"/>
                <w:szCs w:val="24"/>
              </w:rPr>
              <w:t>Görevle İlgili bölüm, birim, kurul/komisyon</w:t>
            </w:r>
          </w:p>
        </w:tc>
        <w:tc>
          <w:tcPr>
            <w:tcW w:w="0" w:type="auto"/>
            <w:shd w:val="clear" w:color="auto" w:fill="BFBFBF"/>
          </w:tcPr>
          <w:p w:rsidR="003F5E01" w:rsidRPr="007629C3" w:rsidRDefault="003F5E01" w:rsidP="00DF786C">
            <w:pPr>
              <w:rPr>
                <w:rFonts w:ascii="Times New Roman" w:hAnsi="Times New Roman"/>
                <w:color w:val="000000"/>
                <w:sz w:val="24"/>
                <w:szCs w:val="24"/>
              </w:rPr>
            </w:pPr>
            <w:r w:rsidRPr="007629C3">
              <w:rPr>
                <w:rFonts w:ascii="Times New Roman" w:hAnsi="Times New Roman"/>
                <w:color w:val="000000"/>
                <w:sz w:val="24"/>
                <w:szCs w:val="24"/>
              </w:rPr>
              <w:t>Görevle İlgili işbirliği(paydaşlar)</w:t>
            </w:r>
          </w:p>
        </w:tc>
        <w:tc>
          <w:tcPr>
            <w:tcW w:w="0" w:type="auto"/>
            <w:shd w:val="clear" w:color="auto" w:fill="BFBFBF"/>
          </w:tcPr>
          <w:p w:rsidR="003F5E01" w:rsidRPr="007629C3" w:rsidRDefault="003F5E01" w:rsidP="00DF786C">
            <w:pPr>
              <w:rPr>
                <w:rFonts w:ascii="Times New Roman" w:hAnsi="Times New Roman"/>
                <w:color w:val="000000"/>
                <w:sz w:val="24"/>
                <w:szCs w:val="24"/>
              </w:rPr>
            </w:pPr>
            <w:r w:rsidRPr="007629C3">
              <w:rPr>
                <w:rFonts w:ascii="Times New Roman" w:hAnsi="Times New Roman"/>
                <w:color w:val="000000"/>
                <w:sz w:val="24"/>
                <w:szCs w:val="24"/>
              </w:rPr>
              <w:t>Hedef Kitle</w:t>
            </w:r>
          </w:p>
        </w:tc>
      </w:tr>
      <w:tr w:rsidR="003F5E01" w:rsidRPr="00C27810" w:rsidTr="00DF786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eastAsia="SegoeUI" w:hAnsi="Times New Roman"/>
                <w:sz w:val="20"/>
                <w:szCs w:val="20"/>
              </w:rPr>
              <w:t>Okul ve aile iş birliğini sağlamak, okula maddi kaynak oluşturmak</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Okul Aile Birliği</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Okul yönetimi, öğretmen ve diğer çalışanlar</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w:t>
            </w:r>
          </w:p>
        </w:tc>
      </w:tr>
      <w:tr w:rsidR="003F5E01" w:rsidRPr="00C27810" w:rsidTr="00DF786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Eğitim-öğretimin planlanması ve yönetim ile ilgili en üst karar alma organı</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Öğretmenler Kurulu</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Okul Yönetimi, Öğretmenler</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w:t>
            </w:r>
          </w:p>
        </w:tc>
      </w:tr>
      <w:tr w:rsidR="003F5E01" w:rsidRPr="00C27810" w:rsidTr="00DF786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Satın alma ile ilgili işlemler</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Satın Alma Komisyonu</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Okul Yönetimi</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w:t>
            </w:r>
          </w:p>
        </w:tc>
      </w:tr>
      <w:tr w:rsidR="003F5E01" w:rsidRPr="00C27810" w:rsidTr="00DF786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 sosyal ve kişilik hizmetlerinin planlanması ve geliştirilmesi</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Psikolojik Danışma ve Rehberlik Hizmetleri Yürütme Komisyonu</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Rehberlik Servisi, Sınıf Rehber Öğretmenleri, Okul Yönetimi</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w:t>
            </w:r>
          </w:p>
        </w:tc>
      </w:tr>
      <w:tr w:rsidR="003F5E01" w:rsidRPr="00C27810" w:rsidTr="00DF786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 davranışlarının değerlendirilmesinin yapılması, gerekli yaptırım ve ödüllendirme işlemlerinin yapılması.</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 Davranışları Değerlendirme Kurulu</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Okul Yönetimi, Rehberlik Servisi, Sınıf Rehber Öğretmenleri</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w:t>
            </w:r>
          </w:p>
        </w:tc>
      </w:tr>
      <w:tr w:rsidR="003F5E01" w:rsidRPr="00C27810" w:rsidTr="00DF786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Sosyal etkinliklerin planlanması ve uygulanması</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Sosyal Etkinlikler Kurulu</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Okul Yönetimi, Okul Aile Birliği</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w:t>
            </w:r>
          </w:p>
        </w:tc>
      </w:tr>
      <w:tr w:rsidR="003F5E01" w:rsidRPr="00C27810" w:rsidTr="00DF786C">
        <w:tc>
          <w:tcPr>
            <w:tcW w:w="0" w:type="auto"/>
            <w:shd w:val="clear" w:color="auto" w:fill="FFFFFF"/>
          </w:tcPr>
          <w:p w:rsidR="003F5E01" w:rsidRPr="00C27810" w:rsidRDefault="003F5E01" w:rsidP="00DF786C">
            <w:pPr>
              <w:pStyle w:val="AralkYok"/>
              <w:rPr>
                <w:rFonts w:ascii="Times New Roman" w:hAnsi="Times New Roman"/>
                <w:color w:val="000000"/>
                <w:sz w:val="20"/>
                <w:szCs w:val="20"/>
              </w:rPr>
            </w:pPr>
            <w:r w:rsidRPr="00C27810">
              <w:rPr>
                <w:rFonts w:ascii="Times New Roman" w:hAnsi="Times New Roman"/>
                <w:bCs/>
                <w:color w:val="000000"/>
                <w:sz w:val="20"/>
                <w:szCs w:val="20"/>
              </w:rPr>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Okul Gelişim Yönetim Ekibi</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Okul Yönetimi, Öğretmenler, Veliler</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w:t>
            </w:r>
          </w:p>
        </w:tc>
      </w:tr>
    </w:tbl>
    <w:p w:rsidR="003F5E01" w:rsidRDefault="003F5E01" w:rsidP="003F5E01">
      <w:pPr>
        <w:rPr>
          <w:b/>
          <w:color w:val="FF0000"/>
        </w:rPr>
      </w:pPr>
    </w:p>
    <w:p w:rsidR="003F5E01" w:rsidRDefault="003F5E01" w:rsidP="003F5E01">
      <w:pPr>
        <w:rPr>
          <w:b/>
          <w:color w:val="FF0000"/>
        </w:rPr>
      </w:pPr>
    </w:p>
    <w:p w:rsidR="003F5E01" w:rsidRDefault="003F5E01" w:rsidP="003F5E01">
      <w:pPr>
        <w:rPr>
          <w:b/>
          <w:color w:val="0F243E" w:themeColor="text2" w:themeShade="80"/>
          <w:u w:val="single"/>
        </w:rPr>
      </w:pPr>
      <w:r w:rsidRPr="006B012F">
        <w:rPr>
          <w:b/>
          <w:color w:val="0F243E" w:themeColor="text2" w:themeShade="80"/>
          <w:u w:val="single"/>
        </w:rPr>
        <w:t>5.1 İnsan Kaynakları</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Okul yöneticilerimiz,  insan kaynaklarına ilişkin politika,  strateji ve planların oluşturulması ve bu sürece çalışanların katılımlarını onlar da içindeyken oluşturulan </w:t>
      </w:r>
      <w:proofErr w:type="gramStart"/>
      <w:r w:rsidRPr="00852BFF">
        <w:rPr>
          <w:rFonts w:ascii="Times New Roman" w:hAnsi="Times New Roman"/>
          <w:sz w:val="24"/>
          <w:szCs w:val="24"/>
        </w:rPr>
        <w:t>misyon</w:t>
      </w:r>
      <w:proofErr w:type="gramEnd"/>
      <w:r w:rsidRPr="00852BFF">
        <w:rPr>
          <w:rFonts w:ascii="Times New Roman" w:hAnsi="Times New Roman"/>
          <w:sz w:val="24"/>
          <w:szCs w:val="24"/>
        </w:rPr>
        <w:t xml:space="preserve"> ve vizyonun birer planlayıcısı olduklarını hissettirerek,  olayların içerisinde yer almalarını sağlayarak,  bilgi ve düşüncelerine saygı göstererek,  dinleyerek,  önemseyerek,  bize ait olma kavramını sürekli empoze ederek sağlarlar. Çalışanların,  mevcut ve gelecekteki yeterlilik gereksinimlerinin uygun hale getirilmesi amacıyla eğitim ve geliştirme planlarını,  tarafsız güvenilir ve herhangi bir baskı olmaması amacıyla gizli (isimsiz) olarak yapılan geri bildirimli anketler kullanırlar.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Ayrıca anketlere tam katılımın olmasını sağlayarak var olabilecek sapmayı aza indirgerler. Geri bildirim alınacak birçok yol olmasına karşın,  bu yolların çoğunun güvenirlilikleri tarafsızlıkları da göz önünde bulundurularak uygulanırlar. Bunların başında dilek kutusu,  gözlemler ve müşteri memnuniyeti gelir.</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Okulumuzun kilit süreçleri Okul Gelişim Yönetim Ekibinde “eğitim-öğretim süreci”,  ”okul-veli ve öğrenci işbirliği süreci” olarak belirlenmiştir.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Okulumuzda işe alma,  işten çıkarma ve ücretlendirme ile ilgili konular Milli Eğitim Bakanlığı kanun ve yönetmeliklerine uygun olarak yapılmaktadır. Bunun dışında destek personel alımı,  mesleki yetkinlikleri ve yapılan işin niteliğine uygunluğu dikkate alınarak,  belirtilen yasa ve yönetmelikleri kapsayan şartlarda okul idaresi ve Okul Aile Birliği tarafından yapılmaktadır.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Kanun ve yönetmeliklerde belirtilen ders saati sayısına ve norm kadro esasına göre insan kaynakları planlaması yapılmaktadır.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Çalışanın işten ayrılması (emekli olma, yer değiştirme) durumunda,  yerine atama Milli Eğitim Bakanlığı </w:t>
      </w:r>
      <w:proofErr w:type="gramStart"/>
      <w:r w:rsidRPr="00852BFF">
        <w:rPr>
          <w:rFonts w:ascii="Times New Roman" w:hAnsi="Times New Roman"/>
          <w:sz w:val="24"/>
          <w:szCs w:val="24"/>
        </w:rPr>
        <w:t>prosedürleri</w:t>
      </w:r>
      <w:proofErr w:type="gramEnd"/>
      <w:r w:rsidRPr="00852BFF">
        <w:rPr>
          <w:rFonts w:ascii="Times New Roman" w:hAnsi="Times New Roman"/>
          <w:sz w:val="24"/>
          <w:szCs w:val="24"/>
        </w:rPr>
        <w:t xml:space="preserve"> doğrultusunda yapılmaktadır. Çalışanların kısa süreli (rapor,  izin vb.) ayrılmaları durumunda ise dersin boş geçmemesi için gerekli planlama yapılmaktadır. Yönetici veya dersi boş olan öğretmenler derslere girmektedir.</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Okulumuzda her yıl bireysel, yetenek, bilgi ve beceri derslerinde ders sayısına göre ihtiyaç planlaması yapılarak ücretli öğretmen çalıştırılmaktadır.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İş dağılımı yapılmadan önce çalışanların (yazılı veya sözel olarak) istekleri göz önüne alınarak ders planlamaları ve nöbet uygulamaları yapılmaktadır. Çeşitli </w:t>
      </w:r>
      <w:r w:rsidRPr="00852BFF">
        <w:rPr>
          <w:rFonts w:ascii="Times New Roman" w:hAnsi="Times New Roman"/>
          <w:sz w:val="24"/>
          <w:szCs w:val="24"/>
        </w:rPr>
        <w:lastRenderedPageBreak/>
        <w:t xml:space="preserve">görevlendirilmelerde ve görev dağılımında çalışanların uzmanlık alanları ve yetkinlikleri esas alınmaktadır.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Çalışanların bilgi birikimi ve yeteneklerini artırmak,  performans gelişimlerini sağlamak amacıyla hizmet içi eğitimler planlanmakta ve uygulanmaktadır.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İnsan kaynaklarına ilişkin politika ve stratejiler belirlenirken çalışanlar bu sürece dâhil edilmekte ve bu stratejiler her yıl Okul Gelişim Yönetim Ekibi tarafından güncellenmektedir.</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Kaliteli ve çağdaş eğitim politikamızın amacı evrensel düşüncelere sahip, yaratıcı,  demokratik, insan haklarına saygılı, yeniliklere açık, katılımcı ve çağdaş bireyler yetiştirmektir.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Okul yöneticilerimiz, ilgili mevzuat ve kuruma özgü uygulamalar dâhilinde ödül sürecinin gerçekleştirilmesine ve geliştirilmesine; doğru zamanlama, tutarlılık, demokratik ve etik kurallar çerçevesinde katkıda bulunurlar.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Çalışanların performanslarının değerlendirilmesi için maarif müfettişleri tarafından rehberlik ve denetimler yapılmakta, yapılan denetimler denetim raporlarıyla değerlendirilmektedir. Çalışanların daha iyi performans göstermelerini sağlamak için performans değerlendirme ve geliştirme sistemi oluşturulmuştur. Bu sistemle çalışanların yetkinlik bazı değerlendirilmesi yapılmakta, kuvvetli yönleri ve iyileştirmeye açık yönleri belirlenerek çalışanlarla birebir paylaşılması sağlanmaktadır.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Çalışanları öğrenci ve liderler değerlendirmektedir. Performans değerlendirme sistemi sonucunda sözlü ve yazılı tanıma yapılarak çalışanın </w:t>
      </w:r>
      <w:proofErr w:type="gramStart"/>
      <w:r w:rsidRPr="00852BFF">
        <w:rPr>
          <w:rFonts w:ascii="Times New Roman" w:hAnsi="Times New Roman"/>
          <w:sz w:val="24"/>
          <w:szCs w:val="24"/>
        </w:rPr>
        <w:t>motivasyonu</w:t>
      </w:r>
      <w:proofErr w:type="gramEnd"/>
      <w:r w:rsidRPr="00852BFF">
        <w:rPr>
          <w:rFonts w:ascii="Times New Roman" w:hAnsi="Times New Roman"/>
          <w:sz w:val="24"/>
          <w:szCs w:val="24"/>
        </w:rPr>
        <w:t xml:space="preserve"> sağlanmaktadır.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Okul yöneticilerimiz, iyileştirme çalışmalarına birey ve ekip düzeyinde katılımı doğru görevlendirmelerle,  doğru süreç tanımlamalarıyla, gönüllük esasını kullanarak davet ederler.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Okul yöneticilerimiz, çalışanların ekip halinde çalışmalarının etkili halde gerçekleşmesini,  özverili,  uyumlu ekipler oluşturarak,  onlara her konuda yardımcı ve önder olarak, okulun imkânlarını sunarak, çalışanları yüreklendirip zamanında ödüllendirerek sağlamaktadırlar.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Okulumuzda iyileştirme çalışmalarına katılım, takım ruhuna sahip olma ilkemiz de göz önüne alınarak değişmeye ve gelişmeye açık olma ilkemizden yola çıkarak gönüllülük ve yetkilendirme yapılarak sağlanmaktadır.</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Okulumuz çalışanlarının grup dayanışmasını sağlamak için yılda bir kez piknik, en az bir kere çalışanların katılımıyla yemekler düzenlenmektedir. Ayrıca, özel çalışma proje toplantılarında kahvaltı ve yemek organizasyonları yapılmaktadır.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Okul yöneticilerimiz, bireysel ve ekip düzeyinde,  okulun bütününde öğrenme olanaklarını,  okulun tüm araç ve gereçlerini kullanıma sokarak, zaman vererek, öğrenme </w:t>
      </w:r>
      <w:r w:rsidRPr="00852BFF">
        <w:rPr>
          <w:rFonts w:ascii="Times New Roman" w:hAnsi="Times New Roman"/>
          <w:sz w:val="24"/>
          <w:szCs w:val="24"/>
        </w:rPr>
        <w:lastRenderedPageBreak/>
        <w:t xml:space="preserve">olanaklarını oluşturmakta,  katılımın davet yoluyla sağlanmasını,  istekleri karşılayıp çalışmayı istekli ve özenli hale getirmektedir. </w:t>
      </w:r>
    </w:p>
    <w:p w:rsidR="003F5E01" w:rsidRPr="00852BFF" w:rsidRDefault="003F5E01" w:rsidP="003F5E01">
      <w:pPr>
        <w:pStyle w:val="AralkYok"/>
        <w:spacing w:line="360" w:lineRule="auto"/>
        <w:jc w:val="both"/>
        <w:rPr>
          <w:rFonts w:ascii="Times New Roman" w:hAnsi="Times New Roman"/>
          <w:sz w:val="24"/>
          <w:szCs w:val="24"/>
        </w:rPr>
      </w:pPr>
      <w:r w:rsidRPr="00852BFF">
        <w:t xml:space="preserve">   </w:t>
      </w:r>
      <w:r w:rsidRPr="00852BFF">
        <w:rPr>
          <w:rFonts w:ascii="Times New Roman" w:hAnsi="Times New Roman"/>
          <w:sz w:val="24"/>
          <w:szCs w:val="24"/>
        </w:rPr>
        <w:t xml:space="preserve">Ekip düzeyinde ise ekibin yanında yer alarak onlarında kendi içlerinde </w:t>
      </w:r>
      <w:proofErr w:type="gramStart"/>
      <w:r w:rsidRPr="00852BFF">
        <w:rPr>
          <w:rFonts w:ascii="Times New Roman" w:hAnsi="Times New Roman"/>
          <w:sz w:val="24"/>
          <w:szCs w:val="24"/>
        </w:rPr>
        <w:t>misyon</w:t>
      </w:r>
      <w:proofErr w:type="gramEnd"/>
      <w:r w:rsidRPr="00852BFF">
        <w:rPr>
          <w:rFonts w:ascii="Times New Roman" w:hAnsi="Times New Roman"/>
          <w:sz w:val="24"/>
          <w:szCs w:val="24"/>
        </w:rPr>
        <w:t xml:space="preserve"> ve vizyon yaratmasını sağlayıp,  yapılan işleri önemli ve önemsiz olarak ayırmadan saygı, sevgi ve güven ortamı yaratarak, öğrenme olanaklarını oluşturmakta ve katılımları özendirmektedirler.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Okul yöneticilerimizin öncülüğünde belirlenen,  birey ve ekip düzeyindeki hedefler,  tüm birey ve ekiplerin ortak birer yansıması olarak ortaya çıktığından kurumun hedefleri ile uyumlu olmaktan öteye birbirini destekler nitelik taşımaktadır. .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Çalışanların performans göstermeleri için geri bildirimler alarak ve işin yakın takipçisi olarak,  gözlemlerini de öz değerlendirmelerine ekleyerek belirleyip işin içinde yer alırlar. Çalışanların performansının her adımını takip ederler, benimserler,  </w:t>
      </w:r>
      <w:proofErr w:type="gramStart"/>
      <w:r w:rsidRPr="00852BFF">
        <w:rPr>
          <w:rFonts w:ascii="Times New Roman" w:hAnsi="Times New Roman"/>
          <w:sz w:val="24"/>
          <w:szCs w:val="24"/>
        </w:rPr>
        <w:t>imkanlarını</w:t>
      </w:r>
      <w:proofErr w:type="gramEnd"/>
      <w:r w:rsidRPr="00852BFF">
        <w:rPr>
          <w:rFonts w:ascii="Times New Roman" w:hAnsi="Times New Roman"/>
          <w:sz w:val="24"/>
          <w:szCs w:val="24"/>
        </w:rPr>
        <w:t xml:space="preserve"> gerektiğinde zorlayarak isteklerini karşılayarak yardımcı olurlar.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Okulumuzda eğitim-öğretim kalitesi yüksek, kendi alanlarında yetkin öğretmen kadrosu bulunmaktadır. Çalışanlar Milli Eğitim Bakanlığı mevzuatındaki değişikliklere göre bilgilendirilmekte, öğretmenlere yapılan anketlerde ihtiyaç duyulan konularla ilgili programlar İlçe Milli Eğitim Müdürlüğünün </w:t>
      </w:r>
      <w:proofErr w:type="gramStart"/>
      <w:r w:rsidRPr="00852BFF">
        <w:rPr>
          <w:rFonts w:ascii="Times New Roman" w:hAnsi="Times New Roman"/>
          <w:sz w:val="24"/>
          <w:szCs w:val="24"/>
        </w:rPr>
        <w:t>yıl sonunda</w:t>
      </w:r>
      <w:proofErr w:type="gramEnd"/>
      <w:r w:rsidRPr="00852BFF">
        <w:rPr>
          <w:rFonts w:ascii="Times New Roman" w:hAnsi="Times New Roman"/>
          <w:sz w:val="24"/>
          <w:szCs w:val="24"/>
        </w:rPr>
        <w:t xml:space="preserve"> yayınladığı talepler formuna doldurularak bir sonraki yıl için öneriler sunulur. Misyon ve </w:t>
      </w:r>
      <w:proofErr w:type="gramStart"/>
      <w:r w:rsidRPr="00852BFF">
        <w:rPr>
          <w:rFonts w:ascii="Times New Roman" w:hAnsi="Times New Roman"/>
          <w:sz w:val="24"/>
          <w:szCs w:val="24"/>
        </w:rPr>
        <w:t>vizyonumuzdaki</w:t>
      </w:r>
      <w:proofErr w:type="gramEnd"/>
      <w:r w:rsidRPr="00852BFF">
        <w:rPr>
          <w:rFonts w:ascii="Times New Roman" w:hAnsi="Times New Roman"/>
          <w:sz w:val="24"/>
          <w:szCs w:val="24"/>
        </w:rPr>
        <w:t xml:space="preserve"> değerlere ulaşmak için çağdaş eğitim anlayışı ve çağdaş eğitim kalitesinde eğitim yapabilmek amacıyla çalışanlara kurumumuz örgüt kültürüne uygun,  hizmet içi eğitimleri verilmektedir. Öğretmenlerimizin bireysel düzeyde ilgi ve yetenekleri doğrultusunda ders dışı etkinlikler,  sosyal kulüpler,  ders dağıtım çizelgeleri planlanmaktadır. Ekip düzeyinde ise örgüt kültürünü yansıtmak, bireysel farklılıklara önem vermek ve takım ruhuna sahip olmak ilkelerimizle hareket eden, birbirleri ile işbirliğine açık öğretmenlerimiz tarafından öğrenme olanakları oluşturulmakta ve katılıma özendirilmektedir. Öğrenme faaliyetlerine ilişkin bilgiler çeşitli ortamlardan elde edilmektedir. Çalışanların kendilerini geliştirmeleri amacıyla öğrenme faaliyetleri desteklenmekte ve seminer,  toplantı,  eğitim vb. katılmaları sağlanmaktadır.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Okul yöneticilerimiz, çalışanların katılımını (örneğin okul içi seminer, konferans ve törenler düzenlenerek özendirilmesi) performanslarını doğru değerlendirerek, çalışanların başarılarını paylaşarak, onların kendilerini ortaya koymaları için olanak yaratarak,  kendilerini tanıtma süreçlerinde önderlik ederek, çalışanların katılımını özenli hale getirmekte ve desteklemektedir.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Yöneticilerimiz, insan kaynaklarına ilişkin, politika, strateji ve planların oluşturulmasını ve bu sürece çalışanların katılımını,  öncelikle çalışanlarını tanımayla başlayan süreçte, onların yeterliliklerini göz önüne alarak, doğru görevlendirmeler de bulunarak ödül </w:t>
      </w:r>
      <w:r w:rsidRPr="00852BFF">
        <w:rPr>
          <w:rFonts w:ascii="Times New Roman" w:hAnsi="Times New Roman"/>
          <w:sz w:val="24"/>
          <w:szCs w:val="24"/>
        </w:rPr>
        <w:lastRenderedPageBreak/>
        <w:t xml:space="preserve">mekanizmasını sağlarlar. Okulumuzda çalışanların ekip çalışmalarını özendirmek amacıyla eğitim verilmekte özellikle yeni oluşturulan performans değerlendirme sisteminde iyileştirme çalışmalarına katılım, ekip sorumluluğu üstlenme yetkinlik olarak alınmıştır. Bununla birlikte okulumuzda sosyal kulüple,   Okul Gelişim Yönetim Ekibi,  kurul,  komisyon, </w:t>
      </w:r>
      <w:proofErr w:type="gramStart"/>
      <w:r w:rsidRPr="00852BFF">
        <w:rPr>
          <w:rFonts w:ascii="Times New Roman" w:hAnsi="Times New Roman"/>
          <w:sz w:val="24"/>
          <w:szCs w:val="24"/>
        </w:rPr>
        <w:t>kriter</w:t>
      </w:r>
      <w:proofErr w:type="gramEnd"/>
      <w:r w:rsidRPr="00852BFF">
        <w:rPr>
          <w:rFonts w:ascii="Times New Roman" w:hAnsi="Times New Roman"/>
          <w:sz w:val="24"/>
          <w:szCs w:val="24"/>
        </w:rPr>
        <w:t xml:space="preserve"> ekipleri ve komiteler ekip çalışmalarına örnek olarak verilebilir. Okul yöneticilerimiz, iletişim gereksinimlerini anket, soru-cevap, birebir görüşme yöntemi ile saptarlar. Bu çerçevede iletişim politikalarını oluştururlar. Oluşan politika doğrultusunda teknolojiyi yakın takip edip, bu teknolojiyi okula getirerek kullanırlar. Yukarıdan aşağıya, aşağıdan yukarıya ve yatay iletişim kanallarını düzenledikleri etkinliklerle oluştururlar. (özel toplantılar, seminerler, piknik v.b.). Bu kanalların sürekli açık olup olmadığını denetleyerek, doğru zamanda doğru müdahalelerde bulunarak,  okulun hedeflerini gerçekleştirmek amacıyla kullanırlar.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Okul yöneticilerimiz, çalışanların görevleri ile ilgili kararları, duyduğu güvenle tam yetkilendirip, bu kararların içinde olarak cesaret vermektedirler.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Okul yöneticilerimiz okul içindeki dağılımında ilgili mevzuatlara dayanarak demokratik, laik, yenilikçi, çağdaş, özveri ilkelerini uygular. Okulun </w:t>
      </w:r>
      <w:proofErr w:type="gramStart"/>
      <w:r w:rsidRPr="00852BFF">
        <w:rPr>
          <w:rFonts w:ascii="Times New Roman" w:hAnsi="Times New Roman"/>
          <w:sz w:val="24"/>
          <w:szCs w:val="24"/>
        </w:rPr>
        <w:t>misyon</w:t>
      </w:r>
      <w:proofErr w:type="gramEnd"/>
      <w:r w:rsidRPr="00852BFF">
        <w:rPr>
          <w:rFonts w:ascii="Times New Roman" w:hAnsi="Times New Roman"/>
          <w:sz w:val="24"/>
          <w:szCs w:val="24"/>
        </w:rPr>
        <w:t xml:space="preserve"> ve vizyonuna uygun öncü kurumlardan biri olması için maddi, manevi her türlü katkıyı sağlar.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Yöneticilerimiz, çalışanların kararlara katılımını, yenilikçi ve yaratıcı girişimleri çalışanların fikirlerine saygı duyarak, ön yargısız, dinleyerek doğru ve özel zaman yaratarak onları cesaretlendirmekte ve bunları desteklemektedirler. </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Yöneticilerimiz,  kariyer geliştirme sürecini çalışanların yetenekleri doğrultusunda görev vererek,  istekli hale getirerek, özenti sağlayarak verimli olunabilecek, doğru zamanda doğru kararları alabilecek, öğrenciyi istenilen sürekli gelişme ile Atatürk’ün izinde başarılı saygılı ve öz değerlerini önemseyen,  koruyan yeni nesil yetiştirmek üzerine tasarlar.</w:t>
      </w:r>
    </w:p>
    <w:p w:rsidR="003F5E01" w:rsidRPr="00852BFF" w:rsidRDefault="003F5E01" w:rsidP="003F5E01">
      <w:pPr>
        <w:pStyle w:val="AralkYok"/>
        <w:spacing w:line="360" w:lineRule="auto"/>
        <w:jc w:val="both"/>
        <w:rPr>
          <w:rFonts w:ascii="Times New Roman" w:hAnsi="Times New Roman"/>
          <w:sz w:val="24"/>
          <w:szCs w:val="24"/>
        </w:rPr>
      </w:pPr>
      <w:r w:rsidRPr="00852BFF">
        <w:rPr>
          <w:rFonts w:ascii="Times New Roman" w:hAnsi="Times New Roman"/>
          <w:sz w:val="24"/>
          <w:szCs w:val="24"/>
        </w:rPr>
        <w:t xml:space="preserve">   Okul yöneticilerimiz, sosyal, kültürel ve sportif faaliyetleri çalışanları iyi organize ederek öğrencilere bu tip etkinliklerin sağlayacağı bedensel ve ruhsal yararları doğru anlatarak özendirmekte. </w:t>
      </w:r>
      <w:proofErr w:type="gramStart"/>
      <w:r w:rsidRPr="00852BFF">
        <w:rPr>
          <w:rFonts w:ascii="Times New Roman" w:hAnsi="Times New Roman"/>
          <w:sz w:val="24"/>
          <w:szCs w:val="24"/>
        </w:rPr>
        <w:t>sosyal</w:t>
      </w:r>
      <w:proofErr w:type="gramEnd"/>
      <w:r w:rsidRPr="00852BFF">
        <w:rPr>
          <w:rFonts w:ascii="Times New Roman" w:hAnsi="Times New Roman"/>
          <w:sz w:val="24"/>
          <w:szCs w:val="24"/>
        </w:rPr>
        <w:t xml:space="preserve"> ve kültürel tüm faaliyetlerinde tam katılımı esas almaktadır. Bu çerçevede okul içinde yazılı ve sözlü güncel duyurularla en üst makamların da katılımlarını sağlayarak,  faaliyetlere önem vererek, takdir ederek, ödüllendirerek desteklemektedir. Okulumuz insan kaynaklarına ait bilgiler aşağıya çıkarılmıştır.</w:t>
      </w:r>
    </w:p>
    <w:p w:rsidR="003F5E01" w:rsidRPr="00852BFF" w:rsidRDefault="003F5E01" w:rsidP="003F5E01">
      <w:pPr>
        <w:rPr>
          <w:b/>
        </w:rPr>
      </w:pPr>
    </w:p>
    <w:p w:rsidR="003F5E01" w:rsidRPr="00845BC8" w:rsidRDefault="003F5E01" w:rsidP="003F5E01">
      <w:pPr>
        <w:rPr>
          <w:b/>
          <w:color w:val="0F243E" w:themeColor="text2" w:themeShade="80"/>
          <w:u w:val="single"/>
        </w:rPr>
      </w:pPr>
      <w:r w:rsidRPr="00845BC8">
        <w:rPr>
          <w:b/>
          <w:color w:val="0F243E" w:themeColor="text2" w:themeShade="80"/>
          <w:u w:val="single"/>
        </w:rPr>
        <w:t xml:space="preserve">Tablo... </w:t>
      </w:r>
      <w:proofErr w:type="gramStart"/>
      <w:r w:rsidRPr="00845BC8">
        <w:rPr>
          <w:b/>
          <w:color w:val="0F243E" w:themeColor="text2" w:themeShade="80"/>
          <w:u w:val="single"/>
        </w:rPr>
        <w:t>.......</w:t>
      </w:r>
      <w:proofErr w:type="gramEnd"/>
      <w:r w:rsidRPr="00845BC8">
        <w:rPr>
          <w:b/>
          <w:color w:val="0F243E" w:themeColor="text2" w:themeShade="80"/>
          <w:u w:val="single"/>
        </w:rPr>
        <w:t>Okuldaki Norm Durumu</w:t>
      </w:r>
    </w:p>
    <w:tbl>
      <w:tblPr>
        <w:tblpPr w:leftFromText="141" w:rightFromText="141" w:vertAnchor="text" w:horzAnchor="margin" w:tblpXSpec="center" w:tblpY="74"/>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8"/>
        <w:gridCol w:w="1906"/>
        <w:gridCol w:w="794"/>
        <w:gridCol w:w="900"/>
        <w:gridCol w:w="720"/>
        <w:gridCol w:w="900"/>
        <w:gridCol w:w="1080"/>
        <w:gridCol w:w="720"/>
        <w:gridCol w:w="900"/>
        <w:gridCol w:w="900"/>
      </w:tblGrid>
      <w:tr w:rsidR="00852BFF" w:rsidRPr="0086311A" w:rsidTr="00971FD7">
        <w:trPr>
          <w:trHeight w:val="264"/>
        </w:trPr>
        <w:tc>
          <w:tcPr>
            <w:tcW w:w="648" w:type="dxa"/>
            <w:shd w:val="clear" w:color="auto" w:fill="CC99FF"/>
          </w:tcPr>
          <w:p w:rsidR="00852BFF" w:rsidRPr="0086311A" w:rsidRDefault="00852BFF" w:rsidP="00971FD7">
            <w:pPr>
              <w:pStyle w:val="Defaul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1906" w:type="dxa"/>
            <w:shd w:val="clear" w:color="auto" w:fill="CC99FF"/>
          </w:tcPr>
          <w:p w:rsidR="00852BFF" w:rsidRPr="0086311A" w:rsidRDefault="00852BFF" w:rsidP="00971FD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794" w:type="dxa"/>
            <w:shd w:val="clear" w:color="auto" w:fill="CC99FF"/>
          </w:tcPr>
          <w:p w:rsidR="00852BFF" w:rsidRPr="0086311A" w:rsidRDefault="00852BFF" w:rsidP="00971FD7">
            <w:pPr>
              <w:pStyle w:val="Default"/>
              <w:rPr>
                <w:rFonts w:ascii="Times New Roman" w:hAnsi="Times New Roman" w:cs="Times New Roman"/>
                <w:b/>
                <w:sz w:val="18"/>
                <w:szCs w:val="18"/>
              </w:rPr>
            </w:pPr>
            <w:r w:rsidRPr="0086311A">
              <w:rPr>
                <w:rFonts w:ascii="Times New Roman" w:hAnsi="Times New Roman" w:cs="Times New Roman"/>
                <w:b/>
                <w:sz w:val="18"/>
                <w:szCs w:val="18"/>
              </w:rPr>
              <w:t>Norm</w:t>
            </w:r>
          </w:p>
        </w:tc>
        <w:tc>
          <w:tcPr>
            <w:tcW w:w="900" w:type="dxa"/>
            <w:shd w:val="clear" w:color="auto" w:fill="CC99FF"/>
          </w:tcPr>
          <w:p w:rsidR="00852BFF" w:rsidRPr="0086311A" w:rsidRDefault="00852BFF" w:rsidP="00971FD7">
            <w:pPr>
              <w:pStyle w:val="Defaul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20" w:type="dxa"/>
            <w:shd w:val="clear" w:color="auto" w:fill="CC99FF"/>
          </w:tcPr>
          <w:p w:rsidR="00852BFF" w:rsidRPr="0086311A" w:rsidRDefault="00852BFF" w:rsidP="00971FD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900" w:type="dxa"/>
            <w:shd w:val="clear" w:color="auto" w:fill="CC99FF"/>
          </w:tcPr>
          <w:p w:rsidR="00852BFF" w:rsidRPr="0086311A" w:rsidRDefault="00852BFF" w:rsidP="00971FD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1080" w:type="dxa"/>
            <w:shd w:val="clear" w:color="auto" w:fill="CC99FF"/>
          </w:tcPr>
          <w:p w:rsidR="00852BFF" w:rsidRPr="0086311A" w:rsidRDefault="00852BFF" w:rsidP="00971FD7">
            <w:pPr>
              <w:pStyle w:val="Defaul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720" w:type="dxa"/>
            <w:shd w:val="clear" w:color="auto" w:fill="CC99FF"/>
          </w:tcPr>
          <w:p w:rsidR="00852BFF" w:rsidRPr="0086311A" w:rsidRDefault="00852BFF" w:rsidP="00971FD7">
            <w:pPr>
              <w:pStyle w:val="Default"/>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900" w:type="dxa"/>
            <w:shd w:val="clear" w:color="auto" w:fill="CC99FF"/>
          </w:tcPr>
          <w:p w:rsidR="00852BFF" w:rsidRPr="0086311A" w:rsidRDefault="00852BFF" w:rsidP="00971FD7">
            <w:pPr>
              <w:pStyle w:val="Default"/>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900" w:type="dxa"/>
            <w:shd w:val="clear" w:color="auto" w:fill="CC99FF"/>
          </w:tcPr>
          <w:p w:rsidR="00852BFF" w:rsidRPr="0086311A" w:rsidRDefault="00852BFF" w:rsidP="00971FD7">
            <w:pPr>
              <w:pStyle w:val="Default"/>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852BFF" w:rsidRPr="0086311A" w:rsidTr="00971FD7">
        <w:trPr>
          <w:trHeight w:val="183"/>
        </w:trPr>
        <w:tc>
          <w:tcPr>
            <w:tcW w:w="648" w:type="dxa"/>
          </w:tcPr>
          <w:p w:rsidR="00852BFF" w:rsidRPr="0086311A" w:rsidRDefault="00852BFF" w:rsidP="00971FD7">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1 </w:t>
            </w:r>
          </w:p>
        </w:tc>
        <w:tc>
          <w:tcPr>
            <w:tcW w:w="1906" w:type="dxa"/>
          </w:tcPr>
          <w:p w:rsidR="00852BFF" w:rsidRPr="0086311A" w:rsidRDefault="00852BFF" w:rsidP="00971FD7">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94"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852BFF" w:rsidRPr="0086311A" w:rsidRDefault="00852BFF" w:rsidP="00971FD7">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8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852BFF" w:rsidRPr="0086311A" w:rsidRDefault="00852BFF" w:rsidP="00971FD7">
            <w:pPr>
              <w:pStyle w:val="Default"/>
              <w:jc w:val="center"/>
              <w:rPr>
                <w:rFonts w:ascii="Times New Roman" w:hAnsi="Times New Roman" w:cs="Times New Roman"/>
                <w:sz w:val="18"/>
                <w:szCs w:val="18"/>
              </w:rPr>
            </w:pPr>
          </w:p>
        </w:tc>
        <w:tc>
          <w:tcPr>
            <w:tcW w:w="900" w:type="dxa"/>
          </w:tcPr>
          <w:p w:rsidR="00852BFF" w:rsidRPr="0086311A" w:rsidRDefault="00852BFF" w:rsidP="00971FD7">
            <w:pPr>
              <w:pStyle w:val="Default"/>
              <w:jc w:val="center"/>
              <w:rPr>
                <w:rFonts w:ascii="Times New Roman" w:hAnsi="Times New Roman" w:cs="Times New Roman"/>
                <w:sz w:val="18"/>
                <w:szCs w:val="18"/>
              </w:rPr>
            </w:pPr>
          </w:p>
        </w:tc>
      </w:tr>
      <w:tr w:rsidR="00852BFF" w:rsidRPr="0086311A" w:rsidTr="00971FD7">
        <w:trPr>
          <w:trHeight w:val="183"/>
        </w:trPr>
        <w:tc>
          <w:tcPr>
            <w:tcW w:w="648" w:type="dxa"/>
          </w:tcPr>
          <w:p w:rsidR="00852BFF" w:rsidRPr="0086311A" w:rsidRDefault="00852BFF" w:rsidP="00971FD7">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2 </w:t>
            </w:r>
          </w:p>
        </w:tc>
        <w:tc>
          <w:tcPr>
            <w:tcW w:w="1906" w:type="dxa"/>
          </w:tcPr>
          <w:p w:rsidR="00852BFF" w:rsidRPr="0086311A" w:rsidRDefault="00852BFF" w:rsidP="00971FD7">
            <w:pPr>
              <w:pStyle w:val="Default"/>
              <w:rPr>
                <w:rFonts w:ascii="Times New Roman" w:hAnsi="Times New Roman" w:cs="Times New Roman"/>
                <w:sz w:val="18"/>
                <w:szCs w:val="18"/>
              </w:rPr>
            </w:pPr>
            <w:r w:rsidRPr="0086311A">
              <w:rPr>
                <w:rFonts w:ascii="Times New Roman" w:hAnsi="Times New Roman" w:cs="Times New Roman"/>
                <w:sz w:val="18"/>
                <w:szCs w:val="18"/>
              </w:rPr>
              <w:t>Müdür Baş. Yrd.</w:t>
            </w:r>
          </w:p>
        </w:tc>
        <w:tc>
          <w:tcPr>
            <w:tcW w:w="794" w:type="dxa"/>
          </w:tcPr>
          <w:p w:rsidR="00852BFF" w:rsidRPr="0086311A" w:rsidRDefault="00852BFF" w:rsidP="00971FD7">
            <w:pPr>
              <w:pStyle w:val="Default"/>
              <w:jc w:val="center"/>
              <w:rPr>
                <w:rFonts w:ascii="Times New Roman" w:hAnsi="Times New Roman" w:cs="Times New Roman"/>
                <w:sz w:val="18"/>
                <w:szCs w:val="18"/>
              </w:rPr>
            </w:pPr>
          </w:p>
        </w:tc>
        <w:tc>
          <w:tcPr>
            <w:tcW w:w="900" w:type="dxa"/>
          </w:tcPr>
          <w:p w:rsidR="00852BFF" w:rsidRPr="0086311A" w:rsidRDefault="00852BFF" w:rsidP="00971FD7">
            <w:pPr>
              <w:pStyle w:val="Default"/>
              <w:jc w:val="center"/>
              <w:rPr>
                <w:rFonts w:ascii="Times New Roman" w:hAnsi="Times New Roman" w:cs="Times New Roman"/>
                <w:sz w:val="18"/>
                <w:szCs w:val="18"/>
              </w:rPr>
            </w:pPr>
          </w:p>
        </w:tc>
        <w:tc>
          <w:tcPr>
            <w:tcW w:w="720" w:type="dxa"/>
          </w:tcPr>
          <w:p w:rsidR="00852BFF" w:rsidRPr="0086311A" w:rsidRDefault="00852BFF" w:rsidP="00971FD7">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900" w:type="dxa"/>
          </w:tcPr>
          <w:p w:rsidR="00852BFF" w:rsidRPr="0086311A" w:rsidRDefault="00852BFF" w:rsidP="00971FD7">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80" w:type="dxa"/>
          </w:tcPr>
          <w:p w:rsidR="00852BFF" w:rsidRPr="0086311A" w:rsidRDefault="00852BFF" w:rsidP="00971FD7">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720" w:type="dxa"/>
          </w:tcPr>
          <w:p w:rsidR="00852BFF" w:rsidRPr="0086311A" w:rsidRDefault="00852BFF" w:rsidP="00971FD7">
            <w:pPr>
              <w:pStyle w:val="Default"/>
              <w:jc w:val="center"/>
              <w:rPr>
                <w:rFonts w:ascii="Times New Roman" w:hAnsi="Times New Roman" w:cs="Times New Roman"/>
                <w:sz w:val="18"/>
                <w:szCs w:val="18"/>
              </w:rPr>
            </w:pPr>
          </w:p>
        </w:tc>
        <w:tc>
          <w:tcPr>
            <w:tcW w:w="900" w:type="dxa"/>
          </w:tcPr>
          <w:p w:rsidR="00852BFF" w:rsidRPr="0086311A" w:rsidRDefault="00852BFF" w:rsidP="00971FD7">
            <w:pPr>
              <w:pStyle w:val="Default"/>
              <w:jc w:val="center"/>
              <w:rPr>
                <w:rFonts w:ascii="Times New Roman" w:hAnsi="Times New Roman" w:cs="Times New Roman"/>
                <w:sz w:val="18"/>
                <w:szCs w:val="18"/>
              </w:rPr>
            </w:pPr>
          </w:p>
        </w:tc>
        <w:tc>
          <w:tcPr>
            <w:tcW w:w="900" w:type="dxa"/>
          </w:tcPr>
          <w:p w:rsidR="00852BFF" w:rsidRPr="0086311A" w:rsidRDefault="00852BFF" w:rsidP="00971FD7">
            <w:pPr>
              <w:pStyle w:val="Default"/>
              <w:jc w:val="center"/>
              <w:rPr>
                <w:rFonts w:ascii="Times New Roman" w:hAnsi="Times New Roman" w:cs="Times New Roman"/>
                <w:sz w:val="18"/>
                <w:szCs w:val="18"/>
              </w:rPr>
            </w:pPr>
          </w:p>
        </w:tc>
      </w:tr>
      <w:tr w:rsidR="00852BFF" w:rsidRPr="0086311A" w:rsidTr="00971FD7">
        <w:trPr>
          <w:trHeight w:val="183"/>
        </w:trPr>
        <w:tc>
          <w:tcPr>
            <w:tcW w:w="648" w:type="dxa"/>
          </w:tcPr>
          <w:p w:rsidR="00852BFF" w:rsidRPr="0086311A" w:rsidRDefault="00852BFF" w:rsidP="00971FD7">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3 </w:t>
            </w:r>
          </w:p>
        </w:tc>
        <w:tc>
          <w:tcPr>
            <w:tcW w:w="1906" w:type="dxa"/>
          </w:tcPr>
          <w:p w:rsidR="00852BFF" w:rsidRPr="0086311A" w:rsidRDefault="00852BFF" w:rsidP="00971FD7">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94"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852BFF" w:rsidRPr="0086311A" w:rsidRDefault="00852BFF" w:rsidP="00971FD7">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8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852BFF" w:rsidRPr="0086311A" w:rsidRDefault="00852BFF" w:rsidP="00971FD7">
            <w:pPr>
              <w:pStyle w:val="Default"/>
              <w:jc w:val="center"/>
              <w:rPr>
                <w:rFonts w:ascii="Times New Roman" w:hAnsi="Times New Roman" w:cs="Times New Roman"/>
                <w:sz w:val="18"/>
                <w:szCs w:val="18"/>
              </w:rPr>
            </w:pPr>
          </w:p>
        </w:tc>
        <w:tc>
          <w:tcPr>
            <w:tcW w:w="900" w:type="dxa"/>
          </w:tcPr>
          <w:p w:rsidR="00852BFF" w:rsidRPr="0086311A" w:rsidRDefault="00852BFF" w:rsidP="00971FD7">
            <w:pPr>
              <w:pStyle w:val="Default"/>
              <w:jc w:val="center"/>
              <w:rPr>
                <w:rFonts w:ascii="Times New Roman" w:hAnsi="Times New Roman" w:cs="Times New Roman"/>
                <w:sz w:val="18"/>
                <w:szCs w:val="18"/>
              </w:rPr>
            </w:pPr>
          </w:p>
        </w:tc>
      </w:tr>
      <w:tr w:rsidR="00852BFF" w:rsidRPr="0086311A" w:rsidTr="00971FD7">
        <w:trPr>
          <w:trHeight w:val="183"/>
        </w:trPr>
        <w:tc>
          <w:tcPr>
            <w:tcW w:w="648" w:type="dxa"/>
          </w:tcPr>
          <w:p w:rsidR="00852BFF" w:rsidRPr="0086311A" w:rsidRDefault="00852BFF" w:rsidP="00971FD7">
            <w:pPr>
              <w:pStyle w:val="Default"/>
              <w:rPr>
                <w:rFonts w:ascii="Times New Roman" w:hAnsi="Times New Roman" w:cs="Times New Roman"/>
                <w:sz w:val="18"/>
                <w:szCs w:val="18"/>
              </w:rPr>
            </w:pPr>
            <w:r w:rsidRPr="0086311A">
              <w:rPr>
                <w:rFonts w:ascii="Times New Roman" w:hAnsi="Times New Roman" w:cs="Times New Roman"/>
                <w:sz w:val="18"/>
                <w:szCs w:val="18"/>
              </w:rPr>
              <w:t>4</w:t>
            </w:r>
          </w:p>
        </w:tc>
        <w:tc>
          <w:tcPr>
            <w:tcW w:w="1906" w:type="dxa"/>
          </w:tcPr>
          <w:p w:rsidR="00852BFF" w:rsidRPr="0086311A" w:rsidRDefault="00852BFF" w:rsidP="00971FD7">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94"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18</w:t>
            </w:r>
          </w:p>
        </w:tc>
        <w:tc>
          <w:tcPr>
            <w:tcW w:w="90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18</w:t>
            </w:r>
          </w:p>
        </w:tc>
        <w:tc>
          <w:tcPr>
            <w:tcW w:w="72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15</w:t>
            </w:r>
          </w:p>
        </w:tc>
        <w:tc>
          <w:tcPr>
            <w:tcW w:w="108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18</w:t>
            </w:r>
          </w:p>
        </w:tc>
        <w:tc>
          <w:tcPr>
            <w:tcW w:w="720" w:type="dxa"/>
          </w:tcPr>
          <w:p w:rsidR="00852BFF" w:rsidRPr="0086311A" w:rsidRDefault="00971FD7" w:rsidP="00971FD7">
            <w:pPr>
              <w:pStyle w:val="Default"/>
              <w:jc w:val="center"/>
              <w:rPr>
                <w:rFonts w:ascii="Times New Roman" w:hAnsi="Times New Roman" w:cs="Times New Roman"/>
                <w:sz w:val="18"/>
                <w:szCs w:val="18"/>
              </w:rPr>
            </w:pPr>
            <w:r>
              <w:rPr>
                <w:rFonts w:ascii="Times New Roman" w:hAnsi="Times New Roman" w:cs="Times New Roman"/>
                <w:sz w:val="18"/>
                <w:szCs w:val="18"/>
              </w:rPr>
              <w:t>18</w:t>
            </w:r>
          </w:p>
        </w:tc>
        <w:tc>
          <w:tcPr>
            <w:tcW w:w="90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852BFF" w:rsidRPr="0086311A" w:rsidRDefault="00852BFF" w:rsidP="00971FD7">
            <w:pPr>
              <w:pStyle w:val="Default"/>
              <w:jc w:val="center"/>
              <w:rPr>
                <w:rFonts w:ascii="Times New Roman" w:hAnsi="Times New Roman" w:cs="Times New Roman"/>
                <w:sz w:val="18"/>
                <w:szCs w:val="18"/>
              </w:rPr>
            </w:pPr>
          </w:p>
        </w:tc>
      </w:tr>
      <w:tr w:rsidR="00852BFF" w:rsidRPr="0086311A" w:rsidTr="00971FD7">
        <w:trPr>
          <w:trHeight w:val="183"/>
        </w:trPr>
        <w:tc>
          <w:tcPr>
            <w:tcW w:w="648" w:type="dxa"/>
          </w:tcPr>
          <w:p w:rsidR="00852BFF" w:rsidRPr="0086311A" w:rsidRDefault="00852BFF" w:rsidP="00971FD7">
            <w:pPr>
              <w:pStyle w:val="Default"/>
              <w:rPr>
                <w:rFonts w:ascii="Times New Roman" w:hAnsi="Times New Roman" w:cs="Times New Roman"/>
                <w:sz w:val="18"/>
                <w:szCs w:val="18"/>
              </w:rPr>
            </w:pPr>
            <w:r w:rsidRPr="0086311A">
              <w:rPr>
                <w:rFonts w:ascii="Times New Roman" w:hAnsi="Times New Roman" w:cs="Times New Roman"/>
                <w:sz w:val="18"/>
                <w:szCs w:val="18"/>
              </w:rPr>
              <w:t>5</w:t>
            </w:r>
          </w:p>
        </w:tc>
        <w:tc>
          <w:tcPr>
            <w:tcW w:w="1906" w:type="dxa"/>
          </w:tcPr>
          <w:p w:rsidR="00852BFF" w:rsidRPr="0086311A" w:rsidRDefault="00852BFF" w:rsidP="00971FD7">
            <w:pPr>
              <w:pStyle w:val="Default"/>
              <w:rPr>
                <w:rFonts w:ascii="Times New Roman" w:hAnsi="Times New Roman" w:cs="Times New Roman"/>
                <w:sz w:val="18"/>
                <w:szCs w:val="18"/>
              </w:rPr>
            </w:pPr>
            <w:r>
              <w:rPr>
                <w:rFonts w:ascii="Times New Roman" w:hAnsi="Times New Roman" w:cs="Times New Roman"/>
                <w:sz w:val="18"/>
                <w:szCs w:val="18"/>
              </w:rPr>
              <w:t>Okul Öncesi</w:t>
            </w:r>
          </w:p>
        </w:tc>
        <w:tc>
          <w:tcPr>
            <w:tcW w:w="794"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108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852BFF" w:rsidRPr="0086311A" w:rsidRDefault="00852BFF" w:rsidP="00971FD7">
            <w:pPr>
              <w:pStyle w:val="Default"/>
              <w:jc w:val="center"/>
              <w:rPr>
                <w:rFonts w:ascii="Times New Roman" w:hAnsi="Times New Roman" w:cs="Times New Roman"/>
                <w:sz w:val="18"/>
                <w:szCs w:val="18"/>
              </w:rPr>
            </w:pPr>
          </w:p>
        </w:tc>
        <w:tc>
          <w:tcPr>
            <w:tcW w:w="900" w:type="dxa"/>
          </w:tcPr>
          <w:p w:rsidR="00852BFF" w:rsidRPr="0086311A" w:rsidRDefault="00852BFF" w:rsidP="00971FD7">
            <w:pPr>
              <w:pStyle w:val="Default"/>
              <w:jc w:val="center"/>
              <w:rPr>
                <w:rFonts w:ascii="Times New Roman" w:hAnsi="Times New Roman" w:cs="Times New Roman"/>
                <w:sz w:val="18"/>
                <w:szCs w:val="18"/>
              </w:rPr>
            </w:pPr>
          </w:p>
        </w:tc>
      </w:tr>
      <w:tr w:rsidR="00852BFF" w:rsidRPr="0086311A" w:rsidTr="00971FD7">
        <w:trPr>
          <w:trHeight w:val="183"/>
        </w:trPr>
        <w:tc>
          <w:tcPr>
            <w:tcW w:w="648" w:type="dxa"/>
          </w:tcPr>
          <w:p w:rsidR="00852BFF" w:rsidRPr="0086311A" w:rsidRDefault="00852BFF" w:rsidP="00971FD7">
            <w:pPr>
              <w:pStyle w:val="Default"/>
              <w:rPr>
                <w:rFonts w:ascii="Times New Roman" w:hAnsi="Times New Roman" w:cs="Times New Roman"/>
                <w:sz w:val="18"/>
                <w:szCs w:val="18"/>
              </w:rPr>
            </w:pPr>
            <w:r w:rsidRPr="0086311A">
              <w:rPr>
                <w:rFonts w:ascii="Times New Roman" w:hAnsi="Times New Roman" w:cs="Times New Roman"/>
                <w:sz w:val="18"/>
                <w:szCs w:val="18"/>
              </w:rPr>
              <w:lastRenderedPageBreak/>
              <w:t>6</w:t>
            </w:r>
          </w:p>
        </w:tc>
        <w:tc>
          <w:tcPr>
            <w:tcW w:w="1906" w:type="dxa"/>
          </w:tcPr>
          <w:p w:rsidR="00852BFF" w:rsidRPr="0086311A" w:rsidRDefault="00852BFF" w:rsidP="00971FD7">
            <w:pPr>
              <w:pStyle w:val="Default"/>
              <w:rPr>
                <w:rFonts w:ascii="Times New Roman" w:hAnsi="Times New Roman" w:cs="Times New Roman"/>
                <w:sz w:val="18"/>
                <w:szCs w:val="18"/>
              </w:rPr>
            </w:pPr>
            <w:r>
              <w:rPr>
                <w:rFonts w:ascii="Times New Roman" w:hAnsi="Times New Roman" w:cs="Times New Roman"/>
                <w:sz w:val="18"/>
                <w:szCs w:val="18"/>
              </w:rPr>
              <w:t>Özel Eğitim</w:t>
            </w:r>
          </w:p>
        </w:tc>
        <w:tc>
          <w:tcPr>
            <w:tcW w:w="794"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852BFF" w:rsidRPr="0086311A" w:rsidRDefault="00852BFF" w:rsidP="00971FD7">
            <w:pPr>
              <w:pStyle w:val="Default"/>
              <w:jc w:val="center"/>
              <w:rPr>
                <w:rFonts w:ascii="Times New Roman" w:hAnsi="Times New Roman" w:cs="Times New Roman"/>
                <w:sz w:val="18"/>
                <w:szCs w:val="18"/>
              </w:rPr>
            </w:pPr>
          </w:p>
        </w:tc>
        <w:tc>
          <w:tcPr>
            <w:tcW w:w="900" w:type="dxa"/>
          </w:tcPr>
          <w:p w:rsidR="00852BFF" w:rsidRPr="0086311A" w:rsidRDefault="00852BFF" w:rsidP="00971FD7">
            <w:pPr>
              <w:pStyle w:val="Default"/>
              <w:jc w:val="center"/>
              <w:rPr>
                <w:rFonts w:ascii="Times New Roman" w:hAnsi="Times New Roman" w:cs="Times New Roman"/>
                <w:sz w:val="18"/>
                <w:szCs w:val="18"/>
              </w:rPr>
            </w:pPr>
          </w:p>
        </w:tc>
      </w:tr>
      <w:tr w:rsidR="00852BFF" w:rsidRPr="0086311A" w:rsidTr="00971FD7">
        <w:trPr>
          <w:trHeight w:val="183"/>
        </w:trPr>
        <w:tc>
          <w:tcPr>
            <w:tcW w:w="648" w:type="dxa"/>
          </w:tcPr>
          <w:p w:rsidR="00852BFF" w:rsidRPr="0086311A" w:rsidRDefault="00852BFF" w:rsidP="00971FD7">
            <w:pPr>
              <w:pStyle w:val="Default"/>
              <w:rPr>
                <w:rFonts w:ascii="Times New Roman" w:hAnsi="Times New Roman" w:cs="Times New Roman"/>
                <w:sz w:val="18"/>
                <w:szCs w:val="18"/>
              </w:rPr>
            </w:pPr>
            <w:r w:rsidRPr="0086311A">
              <w:rPr>
                <w:rFonts w:ascii="Times New Roman" w:hAnsi="Times New Roman" w:cs="Times New Roman"/>
                <w:sz w:val="18"/>
                <w:szCs w:val="18"/>
              </w:rPr>
              <w:t>7</w:t>
            </w:r>
          </w:p>
        </w:tc>
        <w:tc>
          <w:tcPr>
            <w:tcW w:w="1906" w:type="dxa"/>
          </w:tcPr>
          <w:p w:rsidR="00852BFF" w:rsidRPr="0086311A" w:rsidRDefault="00852BFF" w:rsidP="00971FD7">
            <w:pPr>
              <w:pStyle w:val="Default"/>
              <w:rPr>
                <w:rFonts w:ascii="Times New Roman" w:hAnsi="Times New Roman" w:cs="Times New Roman"/>
                <w:sz w:val="18"/>
                <w:szCs w:val="18"/>
              </w:rPr>
            </w:pPr>
            <w:r>
              <w:rPr>
                <w:rFonts w:ascii="Times New Roman" w:hAnsi="Times New Roman" w:cs="Times New Roman"/>
                <w:sz w:val="18"/>
                <w:szCs w:val="18"/>
              </w:rPr>
              <w:t>Rehberlik</w:t>
            </w:r>
          </w:p>
        </w:tc>
        <w:tc>
          <w:tcPr>
            <w:tcW w:w="794"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852BFF" w:rsidRPr="0086311A" w:rsidRDefault="00852BFF"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852BFF" w:rsidRPr="0086311A" w:rsidRDefault="00852BFF" w:rsidP="00971FD7">
            <w:pPr>
              <w:pStyle w:val="Default"/>
              <w:jc w:val="center"/>
              <w:rPr>
                <w:rFonts w:ascii="Times New Roman" w:hAnsi="Times New Roman" w:cs="Times New Roman"/>
                <w:sz w:val="18"/>
                <w:szCs w:val="18"/>
              </w:rPr>
            </w:pPr>
          </w:p>
        </w:tc>
        <w:tc>
          <w:tcPr>
            <w:tcW w:w="900" w:type="dxa"/>
          </w:tcPr>
          <w:p w:rsidR="00852BFF" w:rsidRPr="0086311A" w:rsidRDefault="00852BFF" w:rsidP="00971FD7">
            <w:pPr>
              <w:pStyle w:val="Default"/>
              <w:jc w:val="center"/>
              <w:rPr>
                <w:rFonts w:ascii="Times New Roman" w:hAnsi="Times New Roman" w:cs="Times New Roman"/>
                <w:sz w:val="18"/>
                <w:szCs w:val="18"/>
              </w:rPr>
            </w:pPr>
          </w:p>
        </w:tc>
      </w:tr>
      <w:tr w:rsidR="00852BFF" w:rsidRPr="0086311A" w:rsidTr="00971FD7">
        <w:trPr>
          <w:trHeight w:val="183"/>
        </w:trPr>
        <w:tc>
          <w:tcPr>
            <w:tcW w:w="648" w:type="dxa"/>
          </w:tcPr>
          <w:p w:rsidR="00852BFF" w:rsidRPr="0086311A" w:rsidRDefault="00852BFF" w:rsidP="00971FD7">
            <w:pPr>
              <w:pStyle w:val="Default"/>
              <w:rPr>
                <w:rFonts w:ascii="Times New Roman" w:hAnsi="Times New Roman" w:cs="Times New Roman"/>
                <w:sz w:val="18"/>
                <w:szCs w:val="18"/>
              </w:rPr>
            </w:pPr>
            <w:r w:rsidRPr="0086311A">
              <w:rPr>
                <w:rFonts w:ascii="Times New Roman" w:hAnsi="Times New Roman" w:cs="Times New Roman"/>
                <w:sz w:val="18"/>
                <w:szCs w:val="18"/>
              </w:rPr>
              <w:t>8</w:t>
            </w:r>
          </w:p>
        </w:tc>
        <w:tc>
          <w:tcPr>
            <w:tcW w:w="1906" w:type="dxa"/>
          </w:tcPr>
          <w:p w:rsidR="00852BFF" w:rsidRPr="0086311A" w:rsidRDefault="00971FD7" w:rsidP="00971FD7">
            <w:pPr>
              <w:pStyle w:val="Default"/>
              <w:rPr>
                <w:rFonts w:ascii="Times New Roman" w:hAnsi="Times New Roman" w:cs="Times New Roman"/>
                <w:sz w:val="18"/>
                <w:szCs w:val="18"/>
              </w:rPr>
            </w:pPr>
            <w:proofErr w:type="spellStart"/>
            <w:r>
              <w:rPr>
                <w:rFonts w:ascii="Times New Roman" w:hAnsi="Times New Roman" w:cs="Times New Roman"/>
                <w:sz w:val="18"/>
                <w:szCs w:val="18"/>
              </w:rPr>
              <w:t>İnglizce</w:t>
            </w:r>
            <w:proofErr w:type="spellEnd"/>
          </w:p>
        </w:tc>
        <w:tc>
          <w:tcPr>
            <w:tcW w:w="794" w:type="dxa"/>
          </w:tcPr>
          <w:p w:rsidR="00852BFF" w:rsidRPr="0086311A" w:rsidRDefault="00971FD7" w:rsidP="00971FD7">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852BFF" w:rsidRPr="0086311A" w:rsidRDefault="00971FD7"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852BFF" w:rsidRPr="0086311A" w:rsidRDefault="00971FD7" w:rsidP="00971FD7">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852BFF" w:rsidRPr="0086311A" w:rsidRDefault="00971FD7"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852BFF" w:rsidRPr="0086311A" w:rsidRDefault="00971FD7"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852BFF" w:rsidRPr="0086311A" w:rsidRDefault="00971FD7" w:rsidP="00971FD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852BFF" w:rsidRPr="0086311A" w:rsidRDefault="00852BFF" w:rsidP="00971FD7">
            <w:pPr>
              <w:pStyle w:val="Default"/>
              <w:jc w:val="center"/>
              <w:rPr>
                <w:rFonts w:ascii="Times New Roman" w:hAnsi="Times New Roman" w:cs="Times New Roman"/>
                <w:sz w:val="18"/>
                <w:szCs w:val="18"/>
              </w:rPr>
            </w:pPr>
          </w:p>
        </w:tc>
        <w:tc>
          <w:tcPr>
            <w:tcW w:w="900" w:type="dxa"/>
          </w:tcPr>
          <w:p w:rsidR="00852BFF" w:rsidRPr="0086311A" w:rsidRDefault="00852BFF" w:rsidP="00971FD7">
            <w:pPr>
              <w:pStyle w:val="Default"/>
              <w:jc w:val="center"/>
              <w:rPr>
                <w:rFonts w:ascii="Times New Roman" w:hAnsi="Times New Roman" w:cs="Times New Roman"/>
                <w:sz w:val="18"/>
                <w:szCs w:val="18"/>
              </w:rPr>
            </w:pPr>
          </w:p>
        </w:tc>
      </w:tr>
      <w:tr w:rsidR="00852BFF" w:rsidRPr="0086311A" w:rsidTr="00971FD7">
        <w:trPr>
          <w:trHeight w:val="183"/>
        </w:trPr>
        <w:tc>
          <w:tcPr>
            <w:tcW w:w="648" w:type="dxa"/>
          </w:tcPr>
          <w:p w:rsidR="00852BFF" w:rsidRPr="0086311A" w:rsidRDefault="00852BFF" w:rsidP="00971FD7">
            <w:pPr>
              <w:pStyle w:val="Default"/>
              <w:rPr>
                <w:rFonts w:ascii="Times New Roman" w:hAnsi="Times New Roman" w:cs="Times New Roman"/>
                <w:sz w:val="18"/>
                <w:szCs w:val="18"/>
              </w:rPr>
            </w:pPr>
            <w:r w:rsidRPr="0086311A">
              <w:rPr>
                <w:rFonts w:ascii="Times New Roman" w:hAnsi="Times New Roman" w:cs="Times New Roman"/>
                <w:sz w:val="18"/>
                <w:szCs w:val="18"/>
              </w:rPr>
              <w:t>9</w:t>
            </w:r>
          </w:p>
        </w:tc>
        <w:tc>
          <w:tcPr>
            <w:tcW w:w="1906" w:type="dxa"/>
          </w:tcPr>
          <w:p w:rsidR="00852BFF" w:rsidRPr="0086311A" w:rsidRDefault="00852BFF" w:rsidP="00971FD7">
            <w:pPr>
              <w:pStyle w:val="Default"/>
              <w:rPr>
                <w:rFonts w:ascii="Times New Roman" w:hAnsi="Times New Roman" w:cs="Times New Roman"/>
                <w:sz w:val="18"/>
                <w:szCs w:val="18"/>
              </w:rPr>
            </w:pPr>
            <w:r w:rsidRPr="0086311A">
              <w:rPr>
                <w:rFonts w:ascii="Times New Roman" w:hAnsi="Times New Roman" w:cs="Times New Roman"/>
                <w:sz w:val="18"/>
                <w:szCs w:val="18"/>
              </w:rPr>
              <w:t>…</w:t>
            </w:r>
          </w:p>
        </w:tc>
        <w:tc>
          <w:tcPr>
            <w:tcW w:w="794" w:type="dxa"/>
          </w:tcPr>
          <w:p w:rsidR="00852BFF" w:rsidRPr="0086311A" w:rsidRDefault="00852BFF" w:rsidP="00971FD7">
            <w:pPr>
              <w:pStyle w:val="Default"/>
              <w:jc w:val="center"/>
              <w:rPr>
                <w:rFonts w:ascii="Times New Roman" w:hAnsi="Times New Roman" w:cs="Times New Roman"/>
                <w:sz w:val="18"/>
                <w:szCs w:val="18"/>
              </w:rPr>
            </w:pPr>
          </w:p>
        </w:tc>
        <w:tc>
          <w:tcPr>
            <w:tcW w:w="900" w:type="dxa"/>
          </w:tcPr>
          <w:p w:rsidR="00852BFF" w:rsidRPr="0086311A" w:rsidRDefault="00852BFF" w:rsidP="00971FD7">
            <w:pPr>
              <w:pStyle w:val="Default"/>
              <w:jc w:val="center"/>
              <w:rPr>
                <w:rFonts w:ascii="Times New Roman" w:hAnsi="Times New Roman" w:cs="Times New Roman"/>
                <w:sz w:val="18"/>
                <w:szCs w:val="18"/>
              </w:rPr>
            </w:pPr>
          </w:p>
        </w:tc>
        <w:tc>
          <w:tcPr>
            <w:tcW w:w="720" w:type="dxa"/>
          </w:tcPr>
          <w:p w:rsidR="00852BFF" w:rsidRPr="0086311A" w:rsidRDefault="00852BFF" w:rsidP="00971FD7">
            <w:pPr>
              <w:pStyle w:val="Default"/>
              <w:jc w:val="center"/>
              <w:rPr>
                <w:rFonts w:ascii="Times New Roman" w:hAnsi="Times New Roman" w:cs="Times New Roman"/>
                <w:sz w:val="18"/>
                <w:szCs w:val="18"/>
              </w:rPr>
            </w:pPr>
          </w:p>
        </w:tc>
        <w:tc>
          <w:tcPr>
            <w:tcW w:w="900" w:type="dxa"/>
          </w:tcPr>
          <w:p w:rsidR="00852BFF" w:rsidRPr="0086311A" w:rsidRDefault="00852BFF" w:rsidP="00971FD7">
            <w:pPr>
              <w:pStyle w:val="Default"/>
              <w:jc w:val="center"/>
              <w:rPr>
                <w:rFonts w:ascii="Times New Roman" w:hAnsi="Times New Roman" w:cs="Times New Roman"/>
                <w:sz w:val="18"/>
                <w:szCs w:val="18"/>
              </w:rPr>
            </w:pPr>
          </w:p>
        </w:tc>
        <w:tc>
          <w:tcPr>
            <w:tcW w:w="1080" w:type="dxa"/>
          </w:tcPr>
          <w:p w:rsidR="00852BFF" w:rsidRPr="0086311A" w:rsidRDefault="00852BFF" w:rsidP="00971FD7">
            <w:pPr>
              <w:pStyle w:val="Default"/>
              <w:jc w:val="center"/>
              <w:rPr>
                <w:rFonts w:ascii="Times New Roman" w:hAnsi="Times New Roman" w:cs="Times New Roman"/>
                <w:sz w:val="18"/>
                <w:szCs w:val="18"/>
              </w:rPr>
            </w:pPr>
          </w:p>
        </w:tc>
        <w:tc>
          <w:tcPr>
            <w:tcW w:w="720" w:type="dxa"/>
          </w:tcPr>
          <w:p w:rsidR="00852BFF" w:rsidRPr="0086311A" w:rsidRDefault="00852BFF" w:rsidP="00971FD7">
            <w:pPr>
              <w:pStyle w:val="Default"/>
              <w:jc w:val="center"/>
              <w:rPr>
                <w:rFonts w:ascii="Times New Roman" w:hAnsi="Times New Roman" w:cs="Times New Roman"/>
                <w:sz w:val="18"/>
                <w:szCs w:val="18"/>
              </w:rPr>
            </w:pPr>
          </w:p>
        </w:tc>
        <w:tc>
          <w:tcPr>
            <w:tcW w:w="900" w:type="dxa"/>
          </w:tcPr>
          <w:p w:rsidR="00852BFF" w:rsidRPr="0086311A" w:rsidRDefault="00852BFF" w:rsidP="00971FD7">
            <w:pPr>
              <w:pStyle w:val="Default"/>
              <w:jc w:val="center"/>
              <w:rPr>
                <w:rFonts w:ascii="Times New Roman" w:hAnsi="Times New Roman" w:cs="Times New Roman"/>
                <w:sz w:val="18"/>
                <w:szCs w:val="18"/>
              </w:rPr>
            </w:pPr>
          </w:p>
        </w:tc>
        <w:tc>
          <w:tcPr>
            <w:tcW w:w="900" w:type="dxa"/>
          </w:tcPr>
          <w:p w:rsidR="00852BFF" w:rsidRPr="0086311A" w:rsidRDefault="00852BFF" w:rsidP="00971FD7">
            <w:pPr>
              <w:pStyle w:val="Default"/>
              <w:jc w:val="center"/>
              <w:rPr>
                <w:rFonts w:ascii="Times New Roman" w:hAnsi="Times New Roman" w:cs="Times New Roman"/>
                <w:sz w:val="18"/>
                <w:szCs w:val="18"/>
              </w:rPr>
            </w:pPr>
          </w:p>
        </w:tc>
      </w:tr>
    </w:tbl>
    <w:p w:rsidR="003F5E01" w:rsidRDefault="003F5E01" w:rsidP="003F5E01">
      <w:pPr>
        <w:rPr>
          <w:b/>
          <w:color w:val="FF0000"/>
        </w:rPr>
      </w:pPr>
    </w:p>
    <w:p w:rsidR="003F5E01" w:rsidRDefault="003F5E01" w:rsidP="003F5E01">
      <w:pPr>
        <w:rPr>
          <w:b/>
          <w:color w:val="FF0000"/>
        </w:rPr>
      </w:pPr>
      <w:r>
        <w:rPr>
          <w:b/>
          <w:color w:val="FF0000"/>
        </w:rPr>
        <w:t xml:space="preserve">TABLO </w:t>
      </w:r>
      <w:proofErr w:type="gramStart"/>
      <w:r>
        <w:rPr>
          <w:b/>
          <w:color w:val="FF0000"/>
        </w:rPr>
        <w:t>....</w:t>
      </w:r>
      <w:proofErr w:type="gramEnd"/>
      <w:r>
        <w:rPr>
          <w:b/>
          <w:color w:val="FF0000"/>
        </w:rPr>
        <w:t xml:space="preserve"> ÖĞRETMENLERİN İLGİ ALANLARI-BELGELERİ</w:t>
      </w:r>
    </w:p>
    <w:tbl>
      <w:tblPr>
        <w:tblW w:w="8884"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82"/>
        <w:gridCol w:w="1556"/>
        <w:gridCol w:w="3242"/>
        <w:gridCol w:w="1037"/>
        <w:gridCol w:w="1167"/>
      </w:tblGrid>
      <w:tr w:rsidR="00852BFF" w:rsidRPr="00A3551C" w:rsidTr="008938CE">
        <w:trPr>
          <w:trHeight w:val="225"/>
        </w:trPr>
        <w:tc>
          <w:tcPr>
            <w:tcW w:w="1882" w:type="dxa"/>
            <w:shd w:val="clear" w:color="auto" w:fill="auto"/>
            <w:vAlign w:val="center"/>
          </w:tcPr>
          <w:p w:rsidR="00852BFF" w:rsidRPr="00A3551C" w:rsidRDefault="00852BFF" w:rsidP="00971FD7">
            <w:pPr>
              <w:pStyle w:val="Default"/>
              <w:jc w:val="center"/>
              <w:rPr>
                <w:rFonts w:ascii="Times New Roman" w:hAnsi="Times New Roman" w:cs="Times New Roman"/>
                <w:b/>
                <w:bCs/>
                <w:sz w:val="20"/>
                <w:szCs w:val="20"/>
              </w:rPr>
            </w:pPr>
            <w:r w:rsidRPr="00A3551C">
              <w:rPr>
                <w:rFonts w:ascii="Times New Roman" w:hAnsi="Times New Roman" w:cs="Times New Roman"/>
                <w:b/>
                <w:bCs/>
                <w:sz w:val="20"/>
                <w:szCs w:val="20"/>
              </w:rPr>
              <w:t>ADI VE SOYADI</w:t>
            </w:r>
          </w:p>
        </w:tc>
        <w:tc>
          <w:tcPr>
            <w:tcW w:w="1556" w:type="dxa"/>
            <w:shd w:val="clear" w:color="auto" w:fill="auto"/>
            <w:vAlign w:val="center"/>
          </w:tcPr>
          <w:p w:rsidR="00852BFF" w:rsidRPr="00A3551C" w:rsidRDefault="00852BFF" w:rsidP="00971FD7">
            <w:pPr>
              <w:pStyle w:val="Default"/>
              <w:jc w:val="center"/>
              <w:rPr>
                <w:rFonts w:ascii="Times New Roman" w:hAnsi="Times New Roman" w:cs="Times New Roman"/>
                <w:b/>
                <w:bCs/>
                <w:sz w:val="20"/>
                <w:szCs w:val="20"/>
              </w:rPr>
            </w:pPr>
            <w:r w:rsidRPr="00A3551C">
              <w:rPr>
                <w:rFonts w:ascii="Times New Roman" w:hAnsi="Times New Roman" w:cs="Times New Roman"/>
                <w:b/>
                <w:bCs/>
                <w:sz w:val="20"/>
                <w:szCs w:val="20"/>
              </w:rPr>
              <w:t>GÖREVİ</w:t>
            </w:r>
          </w:p>
        </w:tc>
        <w:tc>
          <w:tcPr>
            <w:tcW w:w="3242" w:type="dxa"/>
            <w:shd w:val="clear" w:color="auto" w:fill="auto"/>
            <w:vAlign w:val="center"/>
          </w:tcPr>
          <w:p w:rsidR="00852BFF" w:rsidRPr="00A3551C" w:rsidRDefault="00852BFF" w:rsidP="00971FD7">
            <w:pPr>
              <w:pStyle w:val="Default"/>
              <w:jc w:val="center"/>
              <w:rPr>
                <w:rFonts w:ascii="Times New Roman" w:hAnsi="Times New Roman" w:cs="Times New Roman"/>
                <w:b/>
                <w:bCs/>
                <w:sz w:val="20"/>
                <w:szCs w:val="20"/>
              </w:rPr>
            </w:pPr>
            <w:r w:rsidRPr="00A3551C">
              <w:rPr>
                <w:rFonts w:ascii="Times New Roman" w:hAnsi="Times New Roman" w:cs="Times New Roman"/>
                <w:b/>
                <w:bCs/>
                <w:sz w:val="20"/>
                <w:szCs w:val="20"/>
              </w:rPr>
              <w:t>KATILDIĞI ÇALIŞMANIN ADI</w:t>
            </w:r>
          </w:p>
        </w:tc>
        <w:tc>
          <w:tcPr>
            <w:tcW w:w="1037" w:type="dxa"/>
            <w:shd w:val="clear" w:color="auto" w:fill="auto"/>
            <w:vAlign w:val="center"/>
          </w:tcPr>
          <w:p w:rsidR="00852BFF" w:rsidRPr="00A3551C" w:rsidRDefault="00852BFF" w:rsidP="00971FD7">
            <w:pPr>
              <w:pStyle w:val="Default"/>
              <w:jc w:val="center"/>
              <w:rPr>
                <w:rFonts w:ascii="Times New Roman" w:hAnsi="Times New Roman" w:cs="Times New Roman"/>
                <w:b/>
                <w:bCs/>
                <w:sz w:val="20"/>
                <w:szCs w:val="20"/>
              </w:rPr>
            </w:pPr>
            <w:r w:rsidRPr="00A3551C">
              <w:rPr>
                <w:rFonts w:ascii="Times New Roman" w:hAnsi="Times New Roman" w:cs="Times New Roman"/>
                <w:b/>
                <w:bCs/>
                <w:sz w:val="20"/>
                <w:szCs w:val="20"/>
              </w:rPr>
              <w:t>KATILDIĞI YIL</w:t>
            </w:r>
          </w:p>
        </w:tc>
        <w:tc>
          <w:tcPr>
            <w:tcW w:w="1167" w:type="dxa"/>
            <w:shd w:val="clear" w:color="auto" w:fill="auto"/>
            <w:vAlign w:val="center"/>
          </w:tcPr>
          <w:p w:rsidR="00852BFF" w:rsidRPr="00A3551C" w:rsidRDefault="00852BFF" w:rsidP="00971FD7">
            <w:pPr>
              <w:pStyle w:val="Default"/>
              <w:jc w:val="center"/>
              <w:rPr>
                <w:rFonts w:ascii="Times New Roman" w:hAnsi="Times New Roman" w:cs="Times New Roman"/>
                <w:b/>
                <w:bCs/>
                <w:sz w:val="20"/>
                <w:szCs w:val="20"/>
              </w:rPr>
            </w:pPr>
            <w:r w:rsidRPr="00A3551C">
              <w:rPr>
                <w:rFonts w:ascii="Times New Roman" w:hAnsi="Times New Roman" w:cs="Times New Roman"/>
                <w:b/>
                <w:bCs/>
                <w:sz w:val="20"/>
                <w:szCs w:val="20"/>
              </w:rPr>
              <w:t>BELGE NO</w:t>
            </w:r>
          </w:p>
        </w:tc>
      </w:tr>
      <w:tr w:rsidR="00852BFF" w:rsidRPr="00A3551C" w:rsidTr="008938CE">
        <w:trPr>
          <w:trHeight w:val="310"/>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ARZU ÖZER</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SINIF ÖĞRETMENİ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ÖZEL EĞİTİM HİZMETLERİNİN GELİŞTİRİLMESİ VE YAYGINLAŞTIRILMASI SEMİNERİ</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26/06/2006</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2006350808</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SINIF REHBERLİK PROGRAMI TANITIM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18/01/2007</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2007350096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ÖLÇME DEĞERLENDİRME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18/11/2009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2009352470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EĞİTİM ÖĞRETMENLERİNİN MESLEKİ GELİŞİM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25/06/2012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2012350761</w:t>
            </w:r>
            <w:proofErr w:type="gramEnd"/>
          </w:p>
        </w:tc>
      </w:tr>
      <w:tr w:rsidR="00852BFF" w:rsidRPr="00A3551C" w:rsidTr="008938CE">
        <w:trPr>
          <w:trHeight w:val="194"/>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AYSUN KAYA EROL</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SINIF ÖĞRETMENİ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PROJE HAZIRLAMA SEMİNERİ</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21/02/2007</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2007351610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 xml:space="preserve">AB EĞİTİM VE GENÇLİK PROGRAMLARI COMENIUS (OKUL EĞİTİMİ) PROJE HAZIRLAMA SEMİNERİ </w:t>
            </w:r>
            <w:proofErr w:type="gramStart"/>
            <w:r w:rsidRPr="00A3551C">
              <w:rPr>
                <w:rFonts w:ascii="Times New Roman" w:hAnsi="Times New Roman"/>
                <w:sz w:val="20"/>
                <w:szCs w:val="20"/>
              </w:rPr>
              <w:t>13:30</w:t>
            </w:r>
            <w:proofErr w:type="gramEnd"/>
            <w:r w:rsidRPr="00A3551C">
              <w:rPr>
                <w:rFonts w:ascii="Times New Roman" w:hAnsi="Times New Roman"/>
                <w:sz w:val="20"/>
                <w:szCs w:val="20"/>
              </w:rPr>
              <w:t>-17:30</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24/11/2008</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2008352766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ÖZEL GEREKSİNİMLİ ÇOCUKLAR VE ÖZEL EĞİTİM STRATEJİLERİ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11/05/2009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2009351958</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ÖLÇME DEĞERLENDİRME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18/11/2009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2009352470</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AYTEN AKYÜREK</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SINIF ÖĞRETMENİ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BİLGİSAYAR KURSU</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22/11/2004</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2004350169</w:t>
            </w:r>
            <w:proofErr w:type="gramEnd"/>
          </w:p>
        </w:tc>
      </w:tr>
      <w:tr w:rsidR="00852BFF" w:rsidRPr="00A3551C" w:rsidTr="008938CE">
        <w:trPr>
          <w:trHeight w:val="170"/>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ZİHİNSEL ENGELLİLERİN EĞİTİMİ KURSU</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18/06/2012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2012350503</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REHBERLİK HİZMETLERİ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04/10/1999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1999350069</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EROZYONLA MÜCADELE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16/01/2001</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2001350003</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İLKÖĞRETİM KURUMLARINDA UYGULANACAK OLAN YENİ DERS PROGRAMLARININ TANITIMI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20/06/2005</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2005352180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AKILLI ADIMLAR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23/05/2006</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2006351261</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SINIF REHBERLİK PROGRAMI TANITIM SEMİNERİERİ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18/01/2007</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2007350089</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HIZLI OKUMA TEKNİKLERİ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07/05/2007</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2007350951</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İLK YARDIM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15/04/2008</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2008352294</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ÖZEL GEREKSİNİMLİ ÇOCUKLAR VE ÖZEL EĞİTİM STRATEJİLERİ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13/04/2009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2009352063</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ÖLÇME VE DEĞERLENDİRME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09/12/2009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2009352683</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AYTEN ULUSOY</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SINIF ÖĞRETMENİ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BİLGİSAYAR KULLANIMI KURSU</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21/02/2011</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2011351139</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 xml:space="preserve">REHBERLİK </w:t>
            </w:r>
            <w:proofErr w:type="gramStart"/>
            <w:r w:rsidRPr="00A3551C">
              <w:rPr>
                <w:rFonts w:ascii="Times New Roman" w:hAnsi="Times New Roman"/>
                <w:sz w:val="20"/>
                <w:szCs w:val="20"/>
              </w:rPr>
              <w:t>HİZ.SEMİNERİ</w:t>
            </w:r>
            <w:proofErr w:type="gramEnd"/>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08/05/2000</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2000350056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FEN BİLİMLERİ EĞİTİM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09/09/2002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2002351110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İLKÖĞRETİM KURUMLARINDA UYGULANACAK OLAN YENİ DERS PROGRAMLARININ TANITIMI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20/06/2005</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2005352180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SINIF REHBERLİK PROGRAMI TANITIM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18/01/2007</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2007350096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ÖLÇME DEĞERLENDİRME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02/12/2009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2009352577</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EĞİTİM ÖĞRETMENLERİNİN MESLEKİ GELİŞİM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25/06/2012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2012350761</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BİRGÜL KURT</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OKUL ÖNCESİ</w:t>
            </w:r>
          </w:p>
        </w:tc>
        <w:tc>
          <w:tcPr>
            <w:tcW w:w="324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OKUL ÖNCESİ EĞİTİMİN GÜÇLENDİRİLMESİ PROJESİ SEMİNERİ</w:t>
            </w:r>
          </w:p>
        </w:tc>
        <w:tc>
          <w:tcPr>
            <w:tcW w:w="1037"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proofErr w:type="gramStart"/>
            <w:r w:rsidRPr="00A3551C">
              <w:rPr>
                <w:rFonts w:ascii="Times New Roman" w:hAnsi="Times New Roman" w:cs="Times New Roman"/>
                <w:sz w:val="20"/>
                <w:szCs w:val="20"/>
              </w:rPr>
              <w:t>01/04/2014</w:t>
            </w:r>
            <w:proofErr w:type="gramEnd"/>
          </w:p>
        </w:tc>
        <w:tc>
          <w:tcPr>
            <w:tcW w:w="1167"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proofErr w:type="gramStart"/>
            <w:r w:rsidRPr="00A3551C">
              <w:rPr>
                <w:rFonts w:ascii="Times New Roman" w:hAnsi="Times New Roman" w:cs="Times New Roman"/>
                <w:sz w:val="20"/>
                <w:szCs w:val="20"/>
              </w:rPr>
              <w:t>2014351012</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DERYA ÖZGÜRPINAR</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SINIF ÖĞRETMENİ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REHBERLİK HİZMETLERİ SEMİNERİ</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29/11/1999</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1999350087</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İLKÖĞRETİM KURUMLARINDA UYGULANACAK OLAN YENİ DERS PROGRAMLARININ TANITIMI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20/06/2005</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2005352180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RİSK ALTINDAKİ ÇOCUKLAR ÖĞRETMEN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26/06/2006</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2006350826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SINIF REHBERLİK PROGRAMI TANITIM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18/01/2007</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2007350096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ÖLÇME DEĞERLENDİRME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18/11/2009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2009352470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İLKÖĞRETİM KURUMLARI STANDARTLARI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16/03/2011</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2011351313</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EĞİTİM ÖĞRETMENLERİNİN MESLEKİ GELİŞİM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25/06/2012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2012350761</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FEHİMAN AYSUN YAKAR</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SINIF ÖĞRETMENİ</w:t>
            </w:r>
          </w:p>
        </w:tc>
        <w:tc>
          <w:tcPr>
            <w:tcW w:w="324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TEMEL EĞİTİM ÖĞRETMENLERİNİN MESLEKİ GELİŞİM EĞİTİMİ SEMİNERİ</w:t>
            </w:r>
          </w:p>
        </w:tc>
        <w:tc>
          <w:tcPr>
            <w:tcW w:w="1037"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proofErr w:type="gramStart"/>
            <w:r w:rsidRPr="00A3551C">
              <w:rPr>
                <w:rFonts w:ascii="Times New Roman" w:hAnsi="Times New Roman" w:cs="Times New Roman"/>
                <w:sz w:val="20"/>
                <w:szCs w:val="20"/>
              </w:rPr>
              <w:t>25/06/2012</w:t>
            </w:r>
            <w:proofErr w:type="gramEnd"/>
          </w:p>
        </w:tc>
        <w:tc>
          <w:tcPr>
            <w:tcW w:w="1167"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proofErr w:type="gramStart"/>
            <w:r w:rsidRPr="00A3551C">
              <w:rPr>
                <w:rFonts w:ascii="Times New Roman" w:hAnsi="Times New Roman" w:cs="Times New Roman"/>
                <w:sz w:val="20"/>
                <w:szCs w:val="20"/>
              </w:rPr>
              <w:t>2012350761</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GÜLCAN BEKTAŞ</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SINIF ÖĞRETMENİ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BİLGİSAYAR KURSU POWERPOİNT-PUBLİSER-İNTERNET</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27/03/2006</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2006350351</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GELECEK İÇİN EĞİTİM KURSU</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02/04/2006</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2006350387</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 xml:space="preserve">REHBERLİK </w:t>
            </w:r>
            <w:proofErr w:type="gramStart"/>
            <w:r w:rsidRPr="00A3551C">
              <w:rPr>
                <w:rFonts w:ascii="Times New Roman" w:hAnsi="Times New Roman"/>
                <w:sz w:val="20"/>
                <w:szCs w:val="20"/>
              </w:rPr>
              <w:t>HİZ.SEMİNERİ</w:t>
            </w:r>
            <w:proofErr w:type="gramEnd"/>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29/05/2000</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2000350060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EROZYONLA MÜCADELE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21/06/2001</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2001350048</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İLKÖĞRETİM KURUMLARINDA UYGULANACAK OLAN YENİ DERS PROGRAMLARININ TANITIMI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13/06/2005</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2005350162</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AVRUPA BİRLİĞİ SOKRATES PROGRAMLARI TANITIM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20/06/2005</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2005350169</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ÖZEL GEREKSİNİMLİ ÇOCUKLAR VE ÖZEL EĞİTİM STRATEJİLERİ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05/05/2008</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2008352032</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İLKÖĞRETİM KURUMLARI STANDARTLARI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16/03/2011</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2011351313</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GÜLÇİN DÜNDAR</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SINIF ÖĞRETMENİ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EĞİTİM TEKNOLOJİSİ KULLANIM KURSU</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01/11/1999</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1999350078</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 xml:space="preserve">REHBERLİK </w:t>
            </w:r>
            <w:proofErr w:type="gramStart"/>
            <w:r w:rsidRPr="00A3551C">
              <w:rPr>
                <w:rFonts w:ascii="Times New Roman" w:hAnsi="Times New Roman"/>
                <w:sz w:val="20"/>
                <w:szCs w:val="20"/>
              </w:rPr>
              <w:t>HİZ.SEMİNERİ</w:t>
            </w:r>
            <w:proofErr w:type="gramEnd"/>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08/05/2000</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2000350056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EROZYONLA MÜCADELE SEM.</w:t>
            </w:r>
            <w:proofErr w:type="gramEnd"/>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20/11/2000</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2000350126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ÖĞRENMEYİ ÖĞRENME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07/02/2005</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2005350035</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DRAMA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12/12/2005</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2005350351</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İLKÖĞRETİM KURUMLARINDA UYGULANACAK OLAN YENİ DERS PROGRAMLARININ TANITIMI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20/06/2005</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2005352180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SINIF REHBERLİK PROGRAMI TANITIM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18/01/2007</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2007350096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ÖLÇME DEĞERLENDİRME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02/12/2009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2009352577</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EĞİTİM ÖĞRETMENLERİNİN MESLEKİ GELİŞİM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25/06/2012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2012350761</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HALE ŞENBAŞ</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İNGİLİZCE</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EĞİTİM KURSU</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18/10/2008</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2008100616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HAZIRLAYICI EĞİTİM KURSU</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20/12/2008</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2008100617</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ÖLÇME DEĞERLENDİRME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23/12/2009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2009352734</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İNGİLİZCE ÖĞRETİM PROGRAMLARI, YÖNTEM VE TEKNİKLERİ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20/12/2010</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2010352029</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 xml:space="preserve">DYNED İNGİLİZCE DİL EĞİTİMİ SEMİNERİ </w:t>
            </w:r>
            <w:proofErr w:type="gramStart"/>
            <w:r w:rsidRPr="00A3551C">
              <w:rPr>
                <w:rFonts w:ascii="Times New Roman" w:hAnsi="Times New Roman"/>
                <w:sz w:val="20"/>
                <w:szCs w:val="20"/>
              </w:rPr>
              <w:t>09:00</w:t>
            </w:r>
            <w:proofErr w:type="gramEnd"/>
            <w:r w:rsidRPr="00A3551C">
              <w:rPr>
                <w:rFonts w:ascii="Times New Roman" w:hAnsi="Times New Roman"/>
                <w:sz w:val="20"/>
                <w:szCs w:val="20"/>
              </w:rPr>
              <w:t>-15:00</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21/06/2011</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2011351725</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HATİCE YILDIZ</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OKUL ÖNCESİ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EĞİTİM KURSU</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13/10/2009</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2009490060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HAZIRLAYICI EĞİTİM KURSU</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14/11/2009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2009490061</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OKUL ÖNCESİ EĞİTİMİN GÜÇLENDİRİLMESİ PROJESİ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01/04/2014</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2014351012</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HÜLYA ÖZDEMİR ARICAN</w:t>
            </w:r>
          </w:p>
        </w:tc>
        <w:tc>
          <w:tcPr>
            <w:tcW w:w="1556" w:type="dxa"/>
            <w:shd w:val="clear" w:color="auto" w:fill="8DB3E2" w:themeFill="text2" w:themeFillTint="66"/>
          </w:tcPr>
          <w:p w:rsidR="00852BFF" w:rsidRPr="00A3551C" w:rsidRDefault="008938CE" w:rsidP="00971FD7">
            <w:pPr>
              <w:pStyle w:val="Default"/>
              <w:rPr>
                <w:rFonts w:ascii="Times New Roman" w:hAnsi="Times New Roman" w:cs="Times New Roman"/>
                <w:sz w:val="20"/>
                <w:szCs w:val="20"/>
              </w:rPr>
            </w:pPr>
            <w:r>
              <w:rPr>
                <w:rFonts w:ascii="Times New Roman" w:hAnsi="Times New Roman" w:cs="Times New Roman"/>
                <w:sz w:val="20"/>
                <w:szCs w:val="20"/>
              </w:rPr>
              <w:t xml:space="preserve">ÖZEL EĞİTİM </w:t>
            </w:r>
            <w:r w:rsidR="00852BFF" w:rsidRPr="00A3551C">
              <w:rPr>
                <w:rFonts w:ascii="Times New Roman" w:hAnsi="Times New Roman" w:cs="Times New Roman"/>
                <w:sz w:val="20"/>
                <w:szCs w:val="20"/>
              </w:rPr>
              <w:t>ÖĞRETMENİ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ZİHİNSEL ENGELLİLERİN EĞİTİMİ KURSU</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13/08/2012</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2012350504</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 xml:space="preserve">İLK AŞAMA İZCİ LİDERLİĞİ KURSU </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04/09/2011</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2011000728</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 xml:space="preserve">ÖZEL EĞİTİM HİZMETLERİNİN GELİŞTİRİLMESİ VE YAYGINLAŞTIRILMASI SEMİNERİ + ÇOKLU </w:t>
            </w:r>
            <w:proofErr w:type="gramStart"/>
            <w:r w:rsidRPr="00A3551C">
              <w:rPr>
                <w:rFonts w:ascii="Times New Roman" w:hAnsi="Times New Roman"/>
                <w:sz w:val="20"/>
                <w:szCs w:val="20"/>
              </w:rPr>
              <w:t>ZEKA</w:t>
            </w:r>
            <w:proofErr w:type="gramEnd"/>
            <w:r w:rsidRPr="00A3551C">
              <w:rPr>
                <w:rFonts w:ascii="Times New Roman" w:hAnsi="Times New Roman"/>
                <w:sz w:val="20"/>
                <w:szCs w:val="20"/>
              </w:rPr>
              <w:t xml:space="preserv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06/02/2006</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2006350020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İLKYARDIM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04/03/2008</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2008352184</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 xml:space="preserve">AB EĞİTİM VE GENÇLİK PROGRAMLARI COMENIUS (OKUL EĞİTİMİ) PROJE HAZIRLAMA SEMİNERİ </w:t>
            </w:r>
            <w:proofErr w:type="gramStart"/>
            <w:r w:rsidRPr="00A3551C">
              <w:rPr>
                <w:rFonts w:ascii="Times New Roman" w:hAnsi="Times New Roman"/>
                <w:sz w:val="20"/>
                <w:szCs w:val="20"/>
              </w:rPr>
              <w:t>13:30</w:t>
            </w:r>
            <w:proofErr w:type="gramEnd"/>
            <w:r w:rsidRPr="00A3551C">
              <w:rPr>
                <w:rFonts w:ascii="Times New Roman" w:hAnsi="Times New Roman"/>
                <w:sz w:val="20"/>
                <w:szCs w:val="20"/>
              </w:rPr>
              <w:t>-17:30</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24/11/2008</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2008352766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ÖZEL GEREKSİNİMLİ ÇOCUKLAR VE ÖZEL EĞİTİM STRATEJİLERİ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11/05/2009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2009351958</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ÖLÇME DEĞERLENDİRME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18/11/2009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2009352470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EĞİTİM ÖĞRETMENLERİNİN MESLEKİ GELİŞİM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25/06/2012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2012350761</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MİSLİ ÇAĞANSOY</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SINIF ÖĞRETMENİ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BİLGİSAYAR KURSU</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01/04/2002</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2002350036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EROZYONLA MÜCADELE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09/01/2001</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2001350001</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STRESLE BAŞA ÇIKMA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26/05/2003</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2003350072</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PROJEKSİYON KULLANIM VE BİLGİSAYAR SEMİNER</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16/06/2003</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2003350157</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A.B. SOCRATES PROGRAMLARI TANITIM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30/11/2005</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2005350348</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AKTİF ÖĞRENME TEKNİKLERİ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19/12/2005</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2005350359</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İLKÖĞRETİM VE ORTAÖĞRETİM KURUMLARI SINIF REHBERLİK PROGRAMI TANITIM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18/12/2006</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2006351562</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PROJE HAZIRLAMA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11/01/2007</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2007350032</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ÖZEL GEREKSİNİMLİ ÇOCUKLAR VE ÖZEL EĞİTİM STRATEJİLERİ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26/05/2008</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2008352043</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YAPILANDIRMACI HİZMETİÇİ EĞİTİM PROGRAMI SEMİNERİ (YİHEP)</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15/06/2009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2009352175</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ÖLÇME DEĞERLENDİRME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18/11/2009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2009352470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BENİM ÖĞRETMENİM BENİM ÖĞRENCİM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21/03/2011</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2011351288</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EĞİTİM ÖĞRETMENLERİNİN MESLEKİ GELİŞİM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18/06/2012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2012350730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EKOLOJİK OKURYAZARLIK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29/05/2013</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2013350778</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NİL VARGEL</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SINIF ÖĞRETMENİ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SINIF REHBERLİK PROGRAMI TANITIM SEMİNERİ</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19/02/2007</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2007350256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HIZLI OKUMA TEKNİKLERİ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28/03/2007</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2007351686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PROJE HAZIRLAMA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03/12/2007</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2007352130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ÖZEL GEREKSİNİMLİ ÇOCUKLAR VE ÖZEL EĞİTİM STRATEJİLERİ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22/06/2009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2009352313</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EĞİTİM ÖĞRETMENLERİNİN MESLEKİ GELİŞİM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25/06/2012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2012350761</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NURSUN UYSAL</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SINIF ÖĞRETMENİ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SINIF REHBERLİK PROGRAMI TANITIM SEMİNERİ</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18/01/2007</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2007350096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ÖZEL GEREKSİNİMLİ ÇOCUKLAR VE ÖZEL EĞİTİM STRATEJİLERİ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11/05/2009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2009351958</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ÖLÇME DEĞERLENDİRME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02/12/2009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2009352577</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EĞİTİM ÖĞRETMENLERİNİN MESLEKİ GELİŞİM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25/06/2012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2012350761</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ÖZNUR EMİR</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OKUL ÖNCESİ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ÖZEL EĞİTİM SEMİNERİ</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01/01/2009</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2009030100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OKUL ÖNCESİ EĞİTİMİN GÜÇLENDİRİLMESİ PROJESİ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20/01/2014</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2014350709</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REMZİ DEMİR</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SINIF ÖĞRETMENİ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ÖZEL GEREKSİNİMLİ ÇOCUKLAR VE ÖZEL EĞİTİM STRATEJİLERİ</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11/05/2009</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2009351958</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ÖLÇME DEĞERLENDİRME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02/12/2009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2009352577</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SEDA SARAÇLI</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SINIF ÖĞRETMENİ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EĞİTİM KURSU</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25/10/2008</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2008590362</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HAZIRLAYICI EĞİTİM KURSU</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20/12/2008</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2008590379</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ZİHİNSEL ENGELLİLERİN EĞİTİMİ KURSU</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13/08/2012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2012350504</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ÇEVREYE UYUM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22/09/2008</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2008590323</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ÖZEL EĞİTİM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06/10/2008</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2008590326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İLETİŞİM BECERİLERİ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26/10/2009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2009590220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TOPYEKÜN SAVUNMA SİVİL HİZMETLERİ EĞİTİM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05/04/2010</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2010590155</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EĞİTİM ÖĞRETMENLERİNİN MESLEKİ GELİŞİM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25/06/2012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2012350761</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EKOLOJİK OKURYAZARLIK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29/05/2013</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2013350777</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SERPİL KOL</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SINIF ÖĞRETMENİ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MESLEKİ EĞİTİM KURSU</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14/04/2007</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2007351746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ZİHİNSEL ENGELLİLERİN EĞİTİMİ KURSU</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13/08/2012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2012350504</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ÖLÇME DEĞERLENDİRME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02/12/2009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2009352577</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SEVİL KIRAN</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SINIF ÖĞRETMENİ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ÖZEL EĞİTİM SEMİNERİ</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13/10/2008</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2008420569</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EĞİTİM ÖĞRETMENLERİNİN MESLEKİ GELİŞİM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25/06/2012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2012350761</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SİNEM ÇOŞKUN</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REHBERLİK</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EĞİTİM KURSU 125 YIL ÖĞLEN GURUBU</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16/10/2011</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2011760096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HAZIRLAYICI EĞİTİM KURSU ÖĞLEN GIRUBU</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24/12/2011</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2011760099</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REHBERLİK KURSU</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11/06/2012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2012760073</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TİJEN GÜN</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SINIF ÖĞRETMENİ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EROZYONLA MÜCADELE SEM.</w:t>
            </w:r>
            <w:proofErr w:type="gramEnd"/>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20/11/2000</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2000350126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SINIF REHBERLİK PROGRAMI TANITIM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18/01/2007</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2007350096</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İLKYARDIM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04/03/2008</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2008352184</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ÖLÇME DEĞERLENDİRME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02/12/2009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2009352577</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EĞİTİM ÖĞRETMENLERİNİN MESLEKİ GELİŞİM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25/06/2012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2012350761</w:t>
            </w:r>
            <w:proofErr w:type="gramEnd"/>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YÜKSEL SAĞLAM</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SINIF ÖĞRETMENİ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İNTEL ÖĞRETMEN PROGRAMI TEMEL KURSU</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24/03/2008</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2008350541</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YENİ ÖĞRETİM PROGRAMLARI VE METODOLOJİ FORMATÖRLÜK KURSU</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04/12/2006</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2006000678</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ÖLÇME DEĞERLENDİRME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18/11/2009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2009352470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PROJE DÖNGÜSÜ YÖNETİMİ VE PROJE HAZIRLAMA TEKNİKLERİ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20/06/2011</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2011351671</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EĞİTİM ÖĞRETMENLERİNİN MESLEKİ GELİŞİM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25/06/2012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2012350761</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PROGRAM TANITIMI VE AKTİF ÖĞRENME METODOLOJİSİ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05/06/2006</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2006000559</w:t>
            </w:r>
            <w:proofErr w:type="gramEnd"/>
          </w:p>
        </w:tc>
      </w:tr>
      <w:tr w:rsidR="008938CE" w:rsidRPr="00A3551C" w:rsidTr="008938CE">
        <w:trPr>
          <w:trHeight w:val="99"/>
        </w:trPr>
        <w:tc>
          <w:tcPr>
            <w:tcW w:w="1882" w:type="dxa"/>
            <w:shd w:val="clear" w:color="auto" w:fill="auto"/>
          </w:tcPr>
          <w:p w:rsidR="008938CE" w:rsidRPr="00A3551C" w:rsidRDefault="008938CE" w:rsidP="00971FD7">
            <w:pPr>
              <w:pStyle w:val="Default"/>
              <w:rPr>
                <w:rFonts w:ascii="Times New Roman" w:hAnsi="Times New Roman" w:cs="Times New Roman"/>
                <w:sz w:val="20"/>
                <w:szCs w:val="20"/>
              </w:rPr>
            </w:pPr>
          </w:p>
        </w:tc>
        <w:tc>
          <w:tcPr>
            <w:tcW w:w="1556" w:type="dxa"/>
            <w:shd w:val="clear" w:color="auto" w:fill="auto"/>
          </w:tcPr>
          <w:p w:rsidR="008938CE" w:rsidRPr="00A3551C" w:rsidRDefault="008938CE" w:rsidP="00971FD7">
            <w:pPr>
              <w:pStyle w:val="Default"/>
              <w:rPr>
                <w:rFonts w:ascii="Times New Roman" w:hAnsi="Times New Roman" w:cs="Times New Roman"/>
                <w:sz w:val="20"/>
                <w:szCs w:val="20"/>
              </w:rPr>
            </w:pPr>
          </w:p>
        </w:tc>
        <w:tc>
          <w:tcPr>
            <w:tcW w:w="3242" w:type="dxa"/>
            <w:shd w:val="clear" w:color="auto" w:fill="auto"/>
            <w:vAlign w:val="center"/>
          </w:tcPr>
          <w:p w:rsidR="008938CE" w:rsidRPr="00A3551C" w:rsidRDefault="008938CE" w:rsidP="00971FD7">
            <w:pPr>
              <w:spacing w:after="0" w:line="240" w:lineRule="auto"/>
              <w:jc w:val="center"/>
              <w:rPr>
                <w:rFonts w:ascii="Times New Roman" w:hAnsi="Times New Roman"/>
                <w:sz w:val="20"/>
                <w:szCs w:val="20"/>
              </w:rPr>
            </w:pPr>
          </w:p>
        </w:tc>
        <w:tc>
          <w:tcPr>
            <w:tcW w:w="1037" w:type="dxa"/>
            <w:shd w:val="clear" w:color="auto" w:fill="auto"/>
            <w:vAlign w:val="center"/>
          </w:tcPr>
          <w:p w:rsidR="008938CE" w:rsidRPr="00A3551C" w:rsidRDefault="008938CE" w:rsidP="00971FD7">
            <w:pPr>
              <w:spacing w:after="0" w:line="240" w:lineRule="auto"/>
              <w:jc w:val="center"/>
              <w:rPr>
                <w:rFonts w:ascii="Times New Roman" w:hAnsi="Times New Roman"/>
                <w:sz w:val="20"/>
                <w:szCs w:val="20"/>
              </w:rPr>
            </w:pPr>
          </w:p>
        </w:tc>
        <w:tc>
          <w:tcPr>
            <w:tcW w:w="1167" w:type="dxa"/>
            <w:shd w:val="clear" w:color="auto" w:fill="auto"/>
            <w:vAlign w:val="center"/>
          </w:tcPr>
          <w:p w:rsidR="008938CE" w:rsidRPr="00A3551C" w:rsidRDefault="008938CE" w:rsidP="00971FD7">
            <w:pPr>
              <w:spacing w:after="0" w:line="240" w:lineRule="auto"/>
              <w:jc w:val="center"/>
              <w:rPr>
                <w:rFonts w:ascii="Times New Roman" w:hAnsi="Times New Roman"/>
                <w:sz w:val="20"/>
                <w:szCs w:val="20"/>
              </w:rPr>
            </w:pPr>
          </w:p>
        </w:tc>
      </w:tr>
      <w:tr w:rsidR="00852BFF" w:rsidRPr="00A3551C" w:rsidTr="008938CE">
        <w:trPr>
          <w:trHeight w:val="99"/>
        </w:trPr>
        <w:tc>
          <w:tcPr>
            <w:tcW w:w="1882"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lastRenderedPageBreak/>
              <w:t>ZEYNEP ALACAOĞLU</w:t>
            </w:r>
          </w:p>
        </w:tc>
        <w:tc>
          <w:tcPr>
            <w:tcW w:w="1556" w:type="dxa"/>
            <w:shd w:val="clear" w:color="auto" w:fill="8DB3E2" w:themeFill="text2" w:themeFillTint="66"/>
          </w:tcPr>
          <w:p w:rsidR="00852BFF" w:rsidRPr="00A3551C" w:rsidRDefault="00852BFF" w:rsidP="00971FD7">
            <w:pPr>
              <w:pStyle w:val="Default"/>
              <w:rPr>
                <w:rFonts w:ascii="Times New Roman" w:hAnsi="Times New Roman" w:cs="Times New Roman"/>
                <w:sz w:val="20"/>
                <w:szCs w:val="20"/>
              </w:rPr>
            </w:pPr>
            <w:r w:rsidRPr="00A3551C">
              <w:rPr>
                <w:rFonts w:ascii="Times New Roman" w:hAnsi="Times New Roman" w:cs="Times New Roman"/>
                <w:sz w:val="20"/>
                <w:szCs w:val="20"/>
              </w:rPr>
              <w:t>OKUL ÖNCESİ</w:t>
            </w:r>
          </w:p>
        </w:tc>
        <w:tc>
          <w:tcPr>
            <w:tcW w:w="3242"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ADAYLIK TEMEL EĞİTİM KURSU</w:t>
            </w:r>
          </w:p>
        </w:tc>
        <w:tc>
          <w:tcPr>
            <w:tcW w:w="103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22/01/2010</w:t>
            </w:r>
            <w:proofErr w:type="gramEnd"/>
          </w:p>
        </w:tc>
        <w:tc>
          <w:tcPr>
            <w:tcW w:w="1167" w:type="dxa"/>
            <w:shd w:val="clear" w:color="auto" w:fill="8DB3E2" w:themeFill="text2" w:themeFillTint="66"/>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2010630014</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ADAYLIK HAZIRLAYICI EĞİTİM KURSU</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22/06/2010</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2010630251</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ÇEVREYE UYUM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14/11/2009</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2009630315</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TEMEL EĞİTİM ÖĞRETMENLERİNİN MESLEKİ GELİŞİM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18/06/2012</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2012630310</w:t>
            </w:r>
            <w:proofErr w:type="gramEnd"/>
          </w:p>
        </w:tc>
      </w:tr>
      <w:tr w:rsidR="00852BFF" w:rsidRPr="00A3551C" w:rsidTr="008938CE">
        <w:trPr>
          <w:trHeight w:val="99"/>
        </w:trPr>
        <w:tc>
          <w:tcPr>
            <w:tcW w:w="1882"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1556" w:type="dxa"/>
            <w:shd w:val="clear" w:color="auto" w:fill="auto"/>
          </w:tcPr>
          <w:p w:rsidR="00852BFF" w:rsidRPr="00A3551C" w:rsidRDefault="00852BFF" w:rsidP="00971FD7">
            <w:pPr>
              <w:pStyle w:val="Default"/>
              <w:rPr>
                <w:rFonts w:ascii="Times New Roman" w:hAnsi="Times New Roman" w:cs="Times New Roman"/>
                <w:sz w:val="20"/>
                <w:szCs w:val="20"/>
              </w:rPr>
            </w:pPr>
          </w:p>
        </w:tc>
        <w:tc>
          <w:tcPr>
            <w:tcW w:w="3242"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r w:rsidRPr="00A3551C">
              <w:rPr>
                <w:rFonts w:ascii="Times New Roman" w:hAnsi="Times New Roman"/>
                <w:sz w:val="20"/>
                <w:szCs w:val="20"/>
              </w:rPr>
              <w:t>OKUL ÖNCESİ EĞİTİMİN GÜÇLENDİRİLMESİ PROJESİ EĞİTİMİ SEMİNERİ</w:t>
            </w:r>
          </w:p>
        </w:tc>
        <w:tc>
          <w:tcPr>
            <w:tcW w:w="103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20/01/2014</w:t>
            </w:r>
            <w:proofErr w:type="gramEnd"/>
          </w:p>
        </w:tc>
        <w:tc>
          <w:tcPr>
            <w:tcW w:w="1167" w:type="dxa"/>
            <w:shd w:val="clear" w:color="auto" w:fill="auto"/>
            <w:vAlign w:val="center"/>
          </w:tcPr>
          <w:p w:rsidR="00852BFF" w:rsidRPr="00A3551C" w:rsidRDefault="00852BFF" w:rsidP="00971FD7">
            <w:pPr>
              <w:spacing w:after="0" w:line="240" w:lineRule="auto"/>
              <w:jc w:val="center"/>
              <w:rPr>
                <w:rFonts w:ascii="Times New Roman" w:hAnsi="Times New Roman"/>
                <w:sz w:val="20"/>
                <w:szCs w:val="20"/>
              </w:rPr>
            </w:pPr>
            <w:proofErr w:type="gramStart"/>
            <w:r w:rsidRPr="00A3551C">
              <w:rPr>
                <w:rFonts w:ascii="Times New Roman" w:hAnsi="Times New Roman"/>
                <w:sz w:val="20"/>
                <w:szCs w:val="20"/>
              </w:rPr>
              <w:t>2014350709</w:t>
            </w:r>
            <w:proofErr w:type="gramEnd"/>
          </w:p>
        </w:tc>
      </w:tr>
    </w:tbl>
    <w:p w:rsidR="003F5E01" w:rsidRDefault="003F5E01" w:rsidP="003F5E01">
      <w:pPr>
        <w:rPr>
          <w:b/>
          <w:color w:val="FF0000"/>
        </w:rPr>
      </w:pPr>
    </w:p>
    <w:p w:rsidR="00845BC8" w:rsidRDefault="00845BC8" w:rsidP="00626105">
      <w:pPr>
        <w:rPr>
          <w:b/>
          <w:color w:val="0F243E" w:themeColor="text2" w:themeShade="80"/>
        </w:rPr>
      </w:pPr>
      <w:r>
        <w:rPr>
          <w:b/>
          <w:color w:val="0F243E" w:themeColor="text2" w:themeShade="80"/>
        </w:rPr>
        <w:t>4.2 DIŞ PAYDAŞLAR</w:t>
      </w:r>
    </w:p>
    <w:p w:rsidR="00845BC8" w:rsidRDefault="00845BC8" w:rsidP="00626105">
      <w:pPr>
        <w:rPr>
          <w:b/>
          <w:color w:val="0F243E" w:themeColor="text2" w:themeShade="80"/>
        </w:rPr>
      </w:pPr>
      <w:r>
        <w:rPr>
          <w:b/>
          <w:color w:val="0F243E" w:themeColor="text2" w:themeShade="80"/>
        </w:rPr>
        <w:t>4.2.1.ÇEVRE ANALİZİ</w:t>
      </w:r>
    </w:p>
    <w:p w:rsidR="00845BC8" w:rsidRPr="009B3029" w:rsidRDefault="00845BC8" w:rsidP="00845BC8">
      <w:pPr>
        <w:rPr>
          <w:rFonts w:ascii="Times New Roman" w:hAnsi="Times New Roman"/>
          <w:b/>
          <w:sz w:val="24"/>
          <w:szCs w:val="24"/>
        </w:rPr>
      </w:pPr>
      <w:r w:rsidRPr="009B3029">
        <w:rPr>
          <w:rFonts w:ascii="Times New Roman" w:hAnsi="Times New Roman"/>
          <w:b/>
          <w:sz w:val="24"/>
          <w:szCs w:val="24"/>
        </w:rPr>
        <w:t>PEST ANALİZİ NEDİR?</w:t>
      </w:r>
    </w:p>
    <w:p w:rsidR="00845BC8" w:rsidRPr="009B3029" w:rsidRDefault="00845BC8" w:rsidP="00845BC8">
      <w:pPr>
        <w:pStyle w:val="AralkYok"/>
        <w:spacing w:line="360" w:lineRule="auto"/>
        <w:jc w:val="both"/>
        <w:rPr>
          <w:rFonts w:ascii="Times New Roman" w:hAnsi="Times New Roman"/>
          <w:sz w:val="24"/>
          <w:szCs w:val="24"/>
        </w:rPr>
      </w:pPr>
      <w:r w:rsidRPr="009B3029">
        <w:rPr>
          <w:rFonts w:ascii="Times New Roman" w:hAnsi="Times New Roman"/>
          <w:sz w:val="24"/>
          <w:szCs w:val="24"/>
        </w:rPr>
        <w:t xml:space="preserve">   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rsidR="00845BC8" w:rsidRPr="009B3029" w:rsidRDefault="00845BC8" w:rsidP="00845BC8">
      <w:pPr>
        <w:pStyle w:val="AralkYok"/>
        <w:spacing w:line="360" w:lineRule="auto"/>
        <w:jc w:val="both"/>
        <w:rPr>
          <w:rFonts w:ascii="Times New Roman" w:hAnsi="Times New Roman"/>
          <w:sz w:val="24"/>
          <w:szCs w:val="24"/>
        </w:rPr>
      </w:pPr>
      <w:r w:rsidRPr="009B3029">
        <w:rPr>
          <w:rFonts w:ascii="Times New Roman" w:hAnsi="Times New Roman"/>
          <w:sz w:val="24"/>
          <w:szCs w:val="24"/>
        </w:rPr>
        <w:t xml:space="preserve">   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w:t>
      </w:r>
      <w:r w:rsidRPr="009B3029">
        <w:rPr>
          <w:rFonts w:ascii="Times New Roman" w:hAnsi="Times New Roman"/>
          <w:sz w:val="24"/>
          <w:szCs w:val="24"/>
        </w:rPr>
        <w:lastRenderedPageBreak/>
        <w:t xml:space="preserve">ortadan kaldırmış, hatta birtakım olayları görerek anında izleyebilme olasılığını gerçekleştirmiş bulunmaktadır. </w:t>
      </w:r>
    </w:p>
    <w:p w:rsidR="00845BC8" w:rsidRPr="009B3029" w:rsidRDefault="00845BC8" w:rsidP="00845BC8">
      <w:pPr>
        <w:pStyle w:val="AralkYok"/>
        <w:spacing w:line="360" w:lineRule="auto"/>
        <w:jc w:val="both"/>
        <w:rPr>
          <w:rFonts w:ascii="Times New Roman" w:hAnsi="Times New Roman"/>
          <w:sz w:val="24"/>
          <w:szCs w:val="24"/>
        </w:rPr>
      </w:pPr>
      <w:r w:rsidRPr="009B3029">
        <w:rPr>
          <w:rFonts w:ascii="Times New Roman" w:hAnsi="Times New Roman"/>
          <w:sz w:val="24"/>
          <w:szCs w:val="24"/>
        </w:rPr>
        <w:t xml:space="preserve">   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p>
    <w:p w:rsidR="009B3029" w:rsidRPr="00971FD7" w:rsidRDefault="00845BC8" w:rsidP="00971FD7">
      <w:pPr>
        <w:pStyle w:val="AralkYok"/>
        <w:spacing w:line="360" w:lineRule="auto"/>
        <w:jc w:val="both"/>
        <w:rPr>
          <w:rFonts w:ascii="Times New Roman" w:hAnsi="Times New Roman"/>
          <w:sz w:val="24"/>
          <w:szCs w:val="24"/>
        </w:rPr>
      </w:pPr>
      <w:r w:rsidRPr="009B3029">
        <w:rPr>
          <w:rFonts w:ascii="Times New Roman" w:hAnsi="Times New Roman"/>
          <w:sz w:val="24"/>
          <w:szCs w:val="24"/>
        </w:rPr>
        <w:t>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 zorlamaktadır.</w:t>
      </w:r>
    </w:p>
    <w:p w:rsidR="00845BC8" w:rsidRDefault="00845BC8" w:rsidP="00845BC8">
      <w:pPr>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t>PEST (ÇEVRE) ANALİZİ</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845BC8" w:rsidRPr="000F2C86" w:rsidTr="00DF786C">
        <w:trPr>
          <w:trHeight w:val="164"/>
        </w:trPr>
        <w:tc>
          <w:tcPr>
            <w:tcW w:w="4783" w:type="dxa"/>
            <w:shd w:val="clear" w:color="auto" w:fill="BFBFBF"/>
          </w:tcPr>
          <w:p w:rsidR="00845BC8" w:rsidRPr="00F76075" w:rsidRDefault="00845BC8" w:rsidP="00DF786C">
            <w:pPr>
              <w:tabs>
                <w:tab w:val="left" w:pos="2700"/>
              </w:tabs>
              <w:spacing w:after="120" w:line="240" w:lineRule="auto"/>
              <w:jc w:val="center"/>
              <w:rPr>
                <w:rFonts w:ascii="Times New Roman" w:eastAsia="Arial Unicode MS" w:hAnsi="Times New Roman"/>
                <w:b/>
                <w:sz w:val="24"/>
                <w:szCs w:val="24"/>
              </w:rPr>
            </w:pPr>
            <w:r w:rsidRPr="00F76075">
              <w:rPr>
                <w:rFonts w:ascii="Times New Roman" w:eastAsia="Arial Unicode MS" w:hAnsi="Times New Roman"/>
                <w:b/>
                <w:sz w:val="24"/>
                <w:szCs w:val="24"/>
              </w:rPr>
              <w:t xml:space="preserve">POLİTİK </w:t>
            </w:r>
            <w:r>
              <w:rPr>
                <w:rFonts w:ascii="Times New Roman" w:eastAsia="Arial Unicode MS" w:hAnsi="Times New Roman"/>
                <w:b/>
                <w:sz w:val="24"/>
                <w:szCs w:val="24"/>
              </w:rPr>
              <w:t>VE YASAL ETM</w:t>
            </w:r>
            <w:r w:rsidRPr="00F76075">
              <w:rPr>
                <w:rFonts w:ascii="Times New Roman" w:eastAsia="Arial Unicode MS" w:hAnsi="Times New Roman"/>
                <w:b/>
                <w:sz w:val="24"/>
                <w:szCs w:val="24"/>
              </w:rPr>
              <w:t>ENLER</w:t>
            </w:r>
          </w:p>
        </w:tc>
        <w:tc>
          <w:tcPr>
            <w:tcW w:w="4924" w:type="dxa"/>
            <w:shd w:val="clear" w:color="auto" w:fill="BFBFBF"/>
          </w:tcPr>
          <w:p w:rsidR="00845BC8" w:rsidRPr="00F76075" w:rsidRDefault="00845BC8" w:rsidP="00DF786C">
            <w:pPr>
              <w:tabs>
                <w:tab w:val="left" w:pos="2700"/>
              </w:tabs>
              <w:spacing w:after="120" w:line="240" w:lineRule="auto"/>
              <w:jc w:val="center"/>
              <w:rPr>
                <w:rFonts w:ascii="Times New Roman" w:eastAsia="Arial Unicode MS" w:hAnsi="Times New Roman"/>
                <w:b/>
                <w:sz w:val="24"/>
                <w:szCs w:val="24"/>
              </w:rPr>
            </w:pPr>
            <w:r w:rsidRPr="00F76075">
              <w:rPr>
                <w:rFonts w:ascii="Times New Roman" w:eastAsia="Arial Unicode MS" w:hAnsi="Times New Roman"/>
                <w:b/>
                <w:sz w:val="24"/>
                <w:szCs w:val="24"/>
              </w:rPr>
              <w:t xml:space="preserve">EKONOMİK </w:t>
            </w:r>
            <w:r>
              <w:rPr>
                <w:rFonts w:ascii="Times New Roman" w:eastAsia="Arial Unicode MS" w:hAnsi="Times New Roman"/>
                <w:b/>
                <w:sz w:val="24"/>
                <w:szCs w:val="24"/>
              </w:rPr>
              <w:t>ÇEVRE DEĞİŞKENLERİ</w:t>
            </w:r>
          </w:p>
        </w:tc>
      </w:tr>
      <w:tr w:rsidR="00845BC8" w:rsidRPr="000F2C86" w:rsidTr="00DF786C">
        <w:trPr>
          <w:trHeight w:val="3347"/>
        </w:trPr>
        <w:tc>
          <w:tcPr>
            <w:tcW w:w="4783" w:type="dxa"/>
            <w:shd w:val="clear" w:color="auto" w:fill="auto"/>
          </w:tcPr>
          <w:p w:rsidR="00845BC8" w:rsidRPr="00510E2E" w:rsidRDefault="00845BC8" w:rsidP="00DF786C">
            <w:pPr>
              <w:pStyle w:val="AralkYok"/>
              <w:jc w:val="both"/>
              <w:rPr>
                <w:rFonts w:ascii="Times New Roman" w:hAnsi="Times New Roman"/>
              </w:rPr>
            </w:pPr>
            <w:r w:rsidRPr="00510E2E">
              <w:rPr>
                <w:rFonts w:ascii="Times New Roman" w:hAnsi="Times New Roman"/>
                <w:b/>
              </w:rPr>
              <w:t>*</w:t>
            </w:r>
            <w:r w:rsidRPr="00510E2E">
              <w:rPr>
                <w:rFonts w:ascii="Times New Roman" w:hAnsi="Times New Roman"/>
              </w:rPr>
              <w:t xml:space="preserve">Milli Eğitim Bakanlığı ve İl </w:t>
            </w:r>
            <w:r>
              <w:rPr>
                <w:rFonts w:ascii="Times New Roman" w:hAnsi="Times New Roman"/>
              </w:rPr>
              <w:t xml:space="preserve">ve İlçe </w:t>
            </w:r>
            <w:r w:rsidRPr="00510E2E">
              <w:rPr>
                <w:rFonts w:ascii="Times New Roman" w:hAnsi="Times New Roman"/>
              </w:rPr>
              <w:t>Milli Eğitim Müdürlüğü 2015-2019 St</w:t>
            </w:r>
            <w:r>
              <w:rPr>
                <w:rFonts w:ascii="Times New Roman" w:hAnsi="Times New Roman"/>
              </w:rPr>
              <w:t>ratejik Planlarının incelenmesi</w:t>
            </w:r>
          </w:p>
          <w:p w:rsidR="00845BC8" w:rsidRPr="00510E2E" w:rsidRDefault="00845BC8" w:rsidP="00DF786C">
            <w:pPr>
              <w:pStyle w:val="AralkYok"/>
              <w:jc w:val="both"/>
              <w:rPr>
                <w:rFonts w:ascii="Times New Roman" w:hAnsi="Times New Roman"/>
              </w:rPr>
            </w:pPr>
            <w:r w:rsidRPr="00510E2E">
              <w:rPr>
                <w:rFonts w:ascii="Times New Roman" w:hAnsi="Times New Roman"/>
              </w:rPr>
              <w:t>*Yas</w:t>
            </w:r>
            <w:r>
              <w:rPr>
                <w:rFonts w:ascii="Times New Roman" w:hAnsi="Times New Roman"/>
              </w:rPr>
              <w:t>al yükümlülüklerin belirlenmesi</w:t>
            </w:r>
          </w:p>
          <w:p w:rsidR="00845BC8" w:rsidRPr="00510E2E" w:rsidRDefault="00845BC8" w:rsidP="00DF786C">
            <w:pPr>
              <w:pStyle w:val="AralkYok"/>
              <w:jc w:val="both"/>
              <w:rPr>
                <w:rFonts w:ascii="Times New Roman" w:hAnsi="Times New Roman"/>
              </w:rPr>
            </w:pPr>
            <w:r>
              <w:rPr>
                <w:rFonts w:ascii="Times New Roman" w:hAnsi="Times New Roman"/>
              </w:rPr>
              <w:t>*</w:t>
            </w:r>
            <w:r w:rsidRPr="00510E2E">
              <w:rPr>
                <w:rFonts w:ascii="Times New Roman" w:hAnsi="Times New Roman"/>
              </w:rPr>
              <w:t xml:space="preserve">Personelin </w:t>
            </w:r>
            <w:r>
              <w:rPr>
                <w:rFonts w:ascii="Times New Roman" w:hAnsi="Times New Roman"/>
              </w:rPr>
              <w:t>yasal hak ve sorumlulukları</w:t>
            </w:r>
          </w:p>
          <w:p w:rsidR="00845BC8" w:rsidRPr="00510E2E" w:rsidRDefault="00845BC8" w:rsidP="00DF786C">
            <w:pPr>
              <w:pStyle w:val="AralkYok"/>
              <w:jc w:val="both"/>
              <w:rPr>
                <w:rFonts w:ascii="Times New Roman" w:hAnsi="Times New Roman"/>
              </w:rPr>
            </w:pPr>
            <w:r>
              <w:rPr>
                <w:rFonts w:ascii="Times New Roman" w:hAnsi="Times New Roman"/>
              </w:rPr>
              <w:t>*</w:t>
            </w:r>
            <w:r w:rsidRPr="00510E2E">
              <w:rPr>
                <w:rFonts w:ascii="Times New Roman" w:hAnsi="Times New Roman"/>
              </w:rPr>
              <w:t>Oluşturulması gereken kurul ve komisyonlar.</w:t>
            </w:r>
          </w:p>
          <w:p w:rsidR="00845BC8" w:rsidRPr="00510E2E" w:rsidRDefault="00845BC8" w:rsidP="00DF786C">
            <w:pPr>
              <w:pStyle w:val="AralkYok"/>
              <w:jc w:val="both"/>
              <w:rPr>
                <w:rFonts w:ascii="Times New Roman" w:hAnsi="Times New Roman"/>
              </w:rPr>
            </w:pPr>
            <w:r>
              <w:rPr>
                <w:rFonts w:ascii="Times New Roman" w:hAnsi="Times New Roman"/>
              </w:rPr>
              <w:t>*Okul çevresindeki politik durum</w:t>
            </w:r>
          </w:p>
          <w:p w:rsidR="00845BC8" w:rsidRPr="00510E2E" w:rsidRDefault="00845BC8" w:rsidP="00DF786C">
            <w:pPr>
              <w:pStyle w:val="AralkYok"/>
              <w:jc w:val="both"/>
              <w:rPr>
                <w:rFonts w:ascii="Times New Roman" w:hAnsi="Times New Roman"/>
              </w:rPr>
            </w:pPr>
            <w:r>
              <w:rPr>
                <w:rFonts w:ascii="Times New Roman" w:hAnsi="Times New Roman"/>
              </w:rPr>
              <w:t>*</w:t>
            </w:r>
            <w:r w:rsidRPr="00510E2E">
              <w:rPr>
                <w:rFonts w:ascii="Times New Roman" w:hAnsi="Times New Roman"/>
              </w:rPr>
              <w:t>Öğre</w:t>
            </w:r>
            <w:r>
              <w:rPr>
                <w:rFonts w:ascii="Times New Roman" w:hAnsi="Times New Roman"/>
              </w:rPr>
              <w:t xml:space="preserve">ncilerin değişik ihtiyaçlarına, </w:t>
            </w:r>
            <w:r w:rsidRPr="00510E2E">
              <w:rPr>
                <w:rFonts w:ascii="Times New Roman" w:hAnsi="Times New Roman"/>
              </w:rPr>
              <w:t xml:space="preserve">doğal </w:t>
            </w:r>
            <w:r>
              <w:rPr>
                <w:rFonts w:ascii="Times New Roman" w:hAnsi="Times New Roman"/>
              </w:rPr>
              <w:t xml:space="preserve">yeteneklerine ve ilgi alanlarına odaklanması </w:t>
            </w:r>
          </w:p>
          <w:p w:rsidR="00845BC8" w:rsidRPr="00510E2E" w:rsidRDefault="00845BC8" w:rsidP="00DF786C">
            <w:pPr>
              <w:pStyle w:val="AralkYok"/>
              <w:jc w:val="both"/>
              <w:rPr>
                <w:rFonts w:ascii="Times New Roman" w:hAnsi="Times New Roman"/>
              </w:rPr>
            </w:pPr>
            <w:r>
              <w:rPr>
                <w:rFonts w:ascii="Times New Roman" w:hAnsi="Times New Roman"/>
              </w:rPr>
              <w:t>*</w:t>
            </w:r>
            <w:r w:rsidRPr="00510E2E">
              <w:rPr>
                <w:rFonts w:ascii="Times New Roman" w:hAnsi="Times New Roman"/>
              </w:rPr>
              <w:t>Okulumuzun bulunduğu çevrenin, eğitime-öğretime erişebilirlik hakkında zo</w:t>
            </w:r>
            <w:r>
              <w:rPr>
                <w:rFonts w:ascii="Times New Roman" w:hAnsi="Times New Roman"/>
              </w:rPr>
              <w:t>runlu eğitimi aşan beklentileri</w:t>
            </w:r>
          </w:p>
          <w:p w:rsidR="00845BC8" w:rsidRPr="000F2C86" w:rsidRDefault="00845BC8" w:rsidP="00DF786C">
            <w:pPr>
              <w:pStyle w:val="AralkYok"/>
              <w:jc w:val="both"/>
              <w:rPr>
                <w:rFonts w:ascii="Tahoma" w:eastAsia="Arial Unicode MS" w:hAnsi="Tahoma" w:cs="Tahoma"/>
                <w:b/>
                <w:color w:val="FF0000"/>
              </w:rPr>
            </w:pPr>
          </w:p>
        </w:tc>
        <w:tc>
          <w:tcPr>
            <w:tcW w:w="4924" w:type="dxa"/>
            <w:shd w:val="clear" w:color="auto" w:fill="auto"/>
          </w:tcPr>
          <w:p w:rsidR="00845BC8" w:rsidRPr="0070479E" w:rsidRDefault="00845BC8" w:rsidP="00DF786C">
            <w:pPr>
              <w:pStyle w:val="AralkYok"/>
              <w:jc w:val="both"/>
              <w:rPr>
                <w:rFonts w:ascii="Times New Roman" w:hAnsi="Times New Roman"/>
              </w:rPr>
            </w:pPr>
            <w:r>
              <w:rPr>
                <w:rFonts w:ascii="Times New Roman" w:hAnsi="Times New Roman"/>
                <w:b/>
              </w:rPr>
              <w:t>*</w:t>
            </w:r>
            <w:r w:rsidRPr="0070479E">
              <w:rPr>
                <w:rFonts w:ascii="Times New Roman" w:hAnsi="Times New Roman"/>
              </w:rPr>
              <w:t>Okulun bulund</w:t>
            </w:r>
            <w:r>
              <w:rPr>
                <w:rFonts w:ascii="Times New Roman" w:hAnsi="Times New Roman"/>
              </w:rPr>
              <w:t>uğu çevrenin genel gelir durumu</w:t>
            </w:r>
          </w:p>
          <w:p w:rsidR="00845BC8" w:rsidRPr="0070479E" w:rsidRDefault="00845BC8" w:rsidP="00DF786C">
            <w:pPr>
              <w:pStyle w:val="AralkYok"/>
              <w:jc w:val="both"/>
              <w:rPr>
                <w:rFonts w:ascii="Times New Roman" w:hAnsi="Times New Roman"/>
              </w:rPr>
            </w:pPr>
            <w:r>
              <w:rPr>
                <w:rFonts w:ascii="Times New Roman" w:hAnsi="Times New Roman"/>
                <w:b/>
              </w:rPr>
              <w:t>*</w:t>
            </w:r>
            <w:r w:rsidRPr="0070479E">
              <w:rPr>
                <w:rFonts w:ascii="Times New Roman" w:hAnsi="Times New Roman"/>
              </w:rPr>
              <w:t>İş</w:t>
            </w:r>
            <w:r>
              <w:rPr>
                <w:rFonts w:ascii="Times New Roman" w:hAnsi="Times New Roman"/>
              </w:rPr>
              <w:t xml:space="preserve"> kapasitesi</w:t>
            </w:r>
          </w:p>
          <w:p w:rsidR="00845BC8" w:rsidRPr="0070479E" w:rsidRDefault="00845BC8" w:rsidP="00DF786C">
            <w:pPr>
              <w:pStyle w:val="AralkYok"/>
              <w:jc w:val="both"/>
              <w:rPr>
                <w:rFonts w:ascii="Times New Roman" w:hAnsi="Times New Roman"/>
              </w:rPr>
            </w:pPr>
            <w:r>
              <w:rPr>
                <w:rFonts w:ascii="Times New Roman" w:hAnsi="Times New Roman"/>
                <w:b/>
              </w:rPr>
              <w:t>*</w:t>
            </w:r>
            <w:r w:rsidRPr="0070479E">
              <w:rPr>
                <w:rFonts w:ascii="Times New Roman" w:hAnsi="Times New Roman"/>
              </w:rPr>
              <w:t>Oku</w:t>
            </w:r>
            <w:r>
              <w:rPr>
                <w:rFonts w:ascii="Times New Roman" w:hAnsi="Times New Roman"/>
              </w:rPr>
              <w:t>lun gelirini arttırıcı unsurlar</w:t>
            </w:r>
          </w:p>
          <w:p w:rsidR="00845BC8" w:rsidRPr="0070479E" w:rsidRDefault="00845BC8" w:rsidP="00DF786C">
            <w:pPr>
              <w:pStyle w:val="AralkYok"/>
              <w:jc w:val="both"/>
              <w:rPr>
                <w:rFonts w:ascii="Times New Roman" w:hAnsi="Times New Roman"/>
              </w:rPr>
            </w:pPr>
            <w:r>
              <w:rPr>
                <w:rFonts w:ascii="Times New Roman" w:hAnsi="Times New Roman"/>
                <w:b/>
              </w:rPr>
              <w:t>*</w:t>
            </w:r>
            <w:r w:rsidRPr="0070479E">
              <w:rPr>
                <w:rFonts w:ascii="Times New Roman" w:hAnsi="Times New Roman"/>
              </w:rPr>
              <w:t>Okulu</w:t>
            </w:r>
            <w:r>
              <w:rPr>
                <w:rFonts w:ascii="Times New Roman" w:hAnsi="Times New Roman"/>
              </w:rPr>
              <w:t>n giderlerini arttıran unsurlar</w:t>
            </w:r>
          </w:p>
          <w:p w:rsidR="00845BC8" w:rsidRPr="0070479E" w:rsidRDefault="00845BC8" w:rsidP="00DF786C">
            <w:pPr>
              <w:pStyle w:val="AralkYok"/>
              <w:jc w:val="both"/>
              <w:rPr>
                <w:rFonts w:ascii="Times New Roman" w:hAnsi="Times New Roman"/>
              </w:rPr>
            </w:pPr>
            <w:r>
              <w:rPr>
                <w:rFonts w:ascii="Times New Roman" w:hAnsi="Times New Roman"/>
                <w:b/>
              </w:rPr>
              <w:t>*</w:t>
            </w:r>
            <w:r>
              <w:rPr>
                <w:rFonts w:ascii="Times New Roman" w:hAnsi="Times New Roman"/>
              </w:rPr>
              <w:t>Tasarruf sağlama imkânları</w:t>
            </w:r>
          </w:p>
          <w:p w:rsidR="00845BC8" w:rsidRPr="0070479E" w:rsidRDefault="00845BC8" w:rsidP="00DF786C">
            <w:pPr>
              <w:pStyle w:val="AralkYok"/>
              <w:jc w:val="both"/>
              <w:rPr>
                <w:rFonts w:ascii="Times New Roman" w:hAnsi="Times New Roman"/>
              </w:rPr>
            </w:pPr>
            <w:r>
              <w:rPr>
                <w:rFonts w:ascii="Times New Roman" w:hAnsi="Times New Roman"/>
              </w:rPr>
              <w:t>*İşsizlik durumu</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Mal-ürün </w:t>
            </w:r>
            <w:r>
              <w:rPr>
                <w:rFonts w:ascii="Times New Roman" w:hAnsi="Times New Roman"/>
              </w:rPr>
              <w:t>ve hizmet satın alma imkânları</w:t>
            </w:r>
          </w:p>
          <w:p w:rsidR="00845BC8" w:rsidRPr="0070479E" w:rsidRDefault="00845BC8" w:rsidP="00DF786C">
            <w:pPr>
              <w:pStyle w:val="AralkYok"/>
              <w:jc w:val="both"/>
              <w:rPr>
                <w:rFonts w:ascii="Times New Roman" w:hAnsi="Times New Roman"/>
              </w:rPr>
            </w:pPr>
            <w:r>
              <w:rPr>
                <w:rFonts w:ascii="Times New Roman" w:hAnsi="Times New Roman"/>
              </w:rPr>
              <w:t>*Kullanılabilir gelir</w:t>
            </w:r>
          </w:p>
          <w:p w:rsidR="00845BC8"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Velilerin sosyoekonomik düzeyi</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Bilginin, refaha ve mutluluğa ulaş</w:t>
            </w:r>
            <w:r>
              <w:rPr>
                <w:rFonts w:ascii="Times New Roman" w:hAnsi="Times New Roman"/>
              </w:rPr>
              <w:t>mada itici güç olarak belirmesi</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Toplum kavramında, internet kullanımı sonucu</w:t>
            </w:r>
            <w:r>
              <w:rPr>
                <w:rFonts w:ascii="Times New Roman" w:hAnsi="Times New Roman"/>
              </w:rPr>
              <w:t>nda meydana gelen değişiklikler</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Çalışanlarda değişik becerilerin ve daha fazla esnekliğin aranmasına yol açan küreselleşme ve rekabetin gitt</w:t>
            </w:r>
            <w:r>
              <w:rPr>
                <w:rFonts w:ascii="Times New Roman" w:hAnsi="Times New Roman"/>
              </w:rPr>
              <w:t>ikçe arttığı ekonomi</w:t>
            </w:r>
          </w:p>
          <w:p w:rsidR="00845BC8" w:rsidRPr="0070479E" w:rsidRDefault="00845BC8" w:rsidP="00DF786C">
            <w:pPr>
              <w:pStyle w:val="AralkYok"/>
              <w:jc w:val="both"/>
              <w:rPr>
                <w:rFonts w:ascii="Times New Roman" w:hAnsi="Times New Roman"/>
              </w:rPr>
            </w:pPr>
            <w:r>
              <w:rPr>
                <w:rFonts w:ascii="Times New Roman" w:hAnsi="Times New Roman"/>
                <w:color w:val="000000"/>
              </w:rPr>
              <w:t>*</w:t>
            </w:r>
            <w:r w:rsidRPr="0070479E">
              <w:rPr>
                <w:rFonts w:ascii="Times New Roman" w:hAnsi="Times New Roman"/>
                <w:color w:val="000000"/>
              </w:rPr>
              <w:t>İstihdamda geleneksel alanlardan bilgi ve hizmet sektörüne kayış</w:t>
            </w:r>
          </w:p>
          <w:p w:rsidR="00845BC8" w:rsidRPr="0070479E" w:rsidRDefault="00845BC8" w:rsidP="00DF786C">
            <w:pPr>
              <w:pStyle w:val="AralkYok"/>
              <w:jc w:val="both"/>
              <w:rPr>
                <w:rFonts w:ascii="Times New Roman" w:hAnsi="Times New Roman"/>
              </w:rPr>
            </w:pPr>
            <w:r>
              <w:rPr>
                <w:rFonts w:ascii="Times New Roman" w:hAnsi="Times New Roman"/>
                <w:color w:val="000000"/>
              </w:rPr>
              <w:t>*</w:t>
            </w:r>
            <w:r w:rsidRPr="0070479E">
              <w:rPr>
                <w:rFonts w:ascii="Times New Roman" w:hAnsi="Times New Roman"/>
                <w:color w:val="000000"/>
              </w:rPr>
              <w:t>Vasıfsız işlerdeki düşüş ve istihdam için gerekli nitelik ve becerilerdeki artış</w:t>
            </w:r>
          </w:p>
          <w:p w:rsidR="00845BC8" w:rsidRPr="000F2C86" w:rsidRDefault="00845BC8" w:rsidP="00DF786C">
            <w:pPr>
              <w:jc w:val="both"/>
              <w:rPr>
                <w:rFonts w:ascii="Tahoma" w:eastAsia="Arial Unicode MS" w:hAnsi="Tahoma" w:cs="Tahoma"/>
              </w:rPr>
            </w:pPr>
            <w:r>
              <w:rPr>
                <w:rFonts w:ascii="Times New Roman" w:hAnsi="Times New Roman"/>
                <w:color w:val="000000"/>
              </w:rPr>
              <w:t>*</w:t>
            </w:r>
            <w:r w:rsidRPr="0070479E">
              <w:rPr>
                <w:rFonts w:ascii="Times New Roman" w:hAnsi="Times New Roman"/>
                <w:color w:val="000000"/>
              </w:rPr>
              <w:t>Kariyer yönü ve istihdamda değişiklikler içeren yeni kariyer yapıları</w:t>
            </w:r>
          </w:p>
        </w:tc>
      </w:tr>
    </w:tbl>
    <w:p w:rsidR="00845BC8" w:rsidRDefault="00845BC8"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Pr="00D55651" w:rsidRDefault="00971FD7" w:rsidP="00845BC8">
      <w:pPr>
        <w:jc w:val="both"/>
        <w:rPr>
          <w:bCs/>
          <w:sz w:val="24"/>
          <w:szCs w:val="24"/>
        </w:rPr>
      </w:pPr>
    </w:p>
    <w:tbl>
      <w:tblPr>
        <w:tblW w:w="10330"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467"/>
        <w:gridCol w:w="4863"/>
      </w:tblGrid>
      <w:tr w:rsidR="00845BC8" w:rsidRPr="000F2C86" w:rsidTr="00971FD7">
        <w:trPr>
          <w:trHeight w:val="150"/>
        </w:trPr>
        <w:tc>
          <w:tcPr>
            <w:tcW w:w="5467" w:type="dxa"/>
            <w:shd w:val="clear" w:color="auto" w:fill="BFBFBF"/>
          </w:tcPr>
          <w:p w:rsidR="00845BC8" w:rsidRPr="00E00BAF" w:rsidRDefault="00845BC8" w:rsidP="00DF786C">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SOSYO-KÜLTÜREL ÇEVRE DEĞİŞKENLERİ</w:t>
            </w:r>
          </w:p>
        </w:tc>
        <w:tc>
          <w:tcPr>
            <w:tcW w:w="4863" w:type="dxa"/>
            <w:shd w:val="clear" w:color="auto" w:fill="BFBFBF"/>
          </w:tcPr>
          <w:p w:rsidR="00845BC8" w:rsidRPr="00E00BAF" w:rsidRDefault="00845BC8" w:rsidP="00DF786C">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TEKNOLOJİK ÇEVRE DEĞİŞKENLERİ</w:t>
            </w:r>
          </w:p>
        </w:tc>
      </w:tr>
      <w:tr w:rsidR="00845BC8" w:rsidRPr="000F2C86" w:rsidTr="00971FD7">
        <w:trPr>
          <w:trHeight w:val="4878"/>
        </w:trPr>
        <w:tc>
          <w:tcPr>
            <w:tcW w:w="5467" w:type="dxa"/>
            <w:shd w:val="clear" w:color="auto" w:fill="auto"/>
          </w:tcPr>
          <w:p w:rsidR="00845BC8" w:rsidRPr="0070479E" w:rsidRDefault="00845BC8" w:rsidP="00DF786C">
            <w:pPr>
              <w:pStyle w:val="AralkYok"/>
              <w:jc w:val="both"/>
              <w:rPr>
                <w:rFonts w:ascii="Times New Roman" w:hAnsi="Times New Roman"/>
              </w:rPr>
            </w:pPr>
            <w:r>
              <w:rPr>
                <w:rFonts w:ascii="Times New Roman" w:hAnsi="Times New Roman"/>
              </w:rPr>
              <w:t>*Kariyer beklentileri</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Ailelerin </w:t>
            </w:r>
            <w:r>
              <w:rPr>
                <w:rFonts w:ascii="Times New Roman" w:hAnsi="Times New Roman"/>
              </w:rPr>
              <w:t>ve öğrencilerin bilinçlenmeleri</w:t>
            </w:r>
          </w:p>
          <w:p w:rsidR="00845BC8" w:rsidRPr="0070479E" w:rsidRDefault="00845BC8" w:rsidP="00DF786C">
            <w:pPr>
              <w:pStyle w:val="AralkYok"/>
              <w:jc w:val="both"/>
              <w:rPr>
                <w:rFonts w:ascii="Times New Roman" w:hAnsi="Times New Roman"/>
              </w:rPr>
            </w:pPr>
            <w:r>
              <w:rPr>
                <w:rFonts w:ascii="Times New Roman" w:hAnsi="Times New Roman"/>
              </w:rPr>
              <w:t>*Aile yapısındaki değişmeler</w:t>
            </w:r>
            <w:r w:rsidRPr="0070479E">
              <w:rPr>
                <w:rFonts w:ascii="Times New Roman" w:hAnsi="Times New Roman"/>
              </w:rPr>
              <w:t>(geniş aileden çekirdek aileye g</w:t>
            </w:r>
            <w:r>
              <w:rPr>
                <w:rFonts w:ascii="Times New Roman" w:hAnsi="Times New Roman"/>
              </w:rPr>
              <w:t>eçiş, erken yaşta evlenme vs.)</w:t>
            </w:r>
          </w:p>
          <w:p w:rsidR="00845BC8" w:rsidRDefault="00845BC8" w:rsidP="00DF786C">
            <w:pPr>
              <w:pStyle w:val="AralkYok"/>
              <w:jc w:val="both"/>
              <w:rPr>
                <w:rFonts w:ascii="Times New Roman" w:hAnsi="Times New Roman"/>
              </w:rPr>
            </w:pPr>
            <w:r>
              <w:rPr>
                <w:rFonts w:ascii="Times New Roman" w:hAnsi="Times New Roman"/>
              </w:rPr>
              <w:t>*Nüfus artışı</w:t>
            </w:r>
          </w:p>
          <w:p w:rsidR="00845BC8" w:rsidRPr="0070479E" w:rsidRDefault="00845BC8" w:rsidP="00DF786C">
            <w:pPr>
              <w:pStyle w:val="AralkYok"/>
              <w:jc w:val="both"/>
              <w:rPr>
                <w:rFonts w:ascii="Times New Roman" w:hAnsi="Times New Roman"/>
              </w:rPr>
            </w:pPr>
            <w:r>
              <w:rPr>
                <w:rFonts w:ascii="Times New Roman" w:hAnsi="Times New Roman"/>
              </w:rPr>
              <w:t>*Göç</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Nüfusun yaş grup</w:t>
            </w:r>
            <w:r>
              <w:rPr>
                <w:rFonts w:ascii="Times New Roman" w:hAnsi="Times New Roman"/>
              </w:rPr>
              <w:t>larına göre dağılımı</w:t>
            </w:r>
          </w:p>
          <w:p w:rsidR="00845BC8" w:rsidRPr="0070479E" w:rsidRDefault="00845BC8" w:rsidP="00DF786C">
            <w:pPr>
              <w:pStyle w:val="AralkYok"/>
              <w:jc w:val="both"/>
              <w:rPr>
                <w:rFonts w:ascii="Times New Roman" w:hAnsi="Times New Roman"/>
              </w:rPr>
            </w:pPr>
            <w:r>
              <w:rPr>
                <w:rFonts w:ascii="Times New Roman" w:hAnsi="Times New Roman"/>
              </w:rPr>
              <w:t>*Doğum ve ölüm oranları</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Hay</w:t>
            </w:r>
            <w:r>
              <w:rPr>
                <w:rFonts w:ascii="Times New Roman" w:hAnsi="Times New Roman"/>
              </w:rPr>
              <w:t xml:space="preserve">at beklentilerindeki değişimler </w:t>
            </w:r>
            <w:r w:rsidRPr="0070479E">
              <w:rPr>
                <w:rFonts w:ascii="Times New Roman" w:hAnsi="Times New Roman"/>
              </w:rPr>
              <w:t>(Hızlı para kazanma hırsı, lüks yaşama düşkünlük</w:t>
            </w:r>
            <w:r>
              <w:rPr>
                <w:rFonts w:ascii="Times New Roman" w:hAnsi="Times New Roman"/>
              </w:rPr>
              <w:t>, kırsal alanda kentsel yaşam)</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Göçler dolayısıyla artan mahallem</w:t>
            </w:r>
            <w:r>
              <w:rPr>
                <w:rFonts w:ascii="Times New Roman" w:hAnsi="Times New Roman"/>
              </w:rPr>
              <w:t>izdeki okul çağı öğrenci sayısı</w:t>
            </w:r>
          </w:p>
          <w:p w:rsidR="00845BC8" w:rsidRPr="00626639" w:rsidRDefault="00845BC8" w:rsidP="00DF786C">
            <w:pPr>
              <w:pStyle w:val="AralkYok"/>
              <w:jc w:val="both"/>
              <w:rPr>
                <w:rFonts w:ascii="Times New Roman" w:eastAsia="Arial Unicode MS" w:hAnsi="Times New Roman"/>
                <w:b/>
                <w:color w:val="FF0000"/>
              </w:rPr>
            </w:pPr>
            <w:r w:rsidRPr="00626639">
              <w:rPr>
                <w:rFonts w:ascii="Times New Roman" w:hAnsi="Times New Roman"/>
              </w:rPr>
              <w:t>*</w:t>
            </w:r>
            <w:r w:rsidRPr="00626639">
              <w:rPr>
                <w:rFonts w:ascii="Times New Roman" w:eastAsia="Calibri" w:hAnsi="Times New Roman"/>
              </w:rPr>
              <w:t>Birçok geleneksel sosyal yapının etkisinin azalması</w:t>
            </w:r>
          </w:p>
          <w:p w:rsidR="00845BC8" w:rsidRDefault="00845BC8" w:rsidP="00DF786C">
            <w:pPr>
              <w:tabs>
                <w:tab w:val="left" w:pos="1230"/>
              </w:tabs>
              <w:rPr>
                <w:rFonts w:ascii="Tahoma" w:eastAsia="Arial Unicode MS" w:hAnsi="Tahoma" w:cs="Tahoma"/>
              </w:rPr>
            </w:pPr>
          </w:p>
          <w:p w:rsidR="00845BC8" w:rsidRPr="00C51139" w:rsidRDefault="00845BC8" w:rsidP="00DF786C">
            <w:pPr>
              <w:rPr>
                <w:rFonts w:ascii="Tahoma" w:eastAsia="Arial Unicode MS" w:hAnsi="Tahoma" w:cs="Tahoma"/>
              </w:rPr>
            </w:pPr>
          </w:p>
          <w:p w:rsidR="00845BC8" w:rsidRPr="00C51139" w:rsidRDefault="00845BC8" w:rsidP="00DF786C">
            <w:pPr>
              <w:rPr>
                <w:rFonts w:ascii="Tahoma" w:eastAsia="Arial Unicode MS" w:hAnsi="Tahoma" w:cs="Tahoma"/>
              </w:rPr>
            </w:pPr>
          </w:p>
          <w:p w:rsidR="00845BC8" w:rsidRPr="00C51139" w:rsidRDefault="00845BC8" w:rsidP="00DF786C">
            <w:pPr>
              <w:rPr>
                <w:rFonts w:ascii="Tahoma" w:eastAsia="Arial Unicode MS" w:hAnsi="Tahoma" w:cs="Tahoma"/>
              </w:rPr>
            </w:pPr>
          </w:p>
        </w:tc>
        <w:tc>
          <w:tcPr>
            <w:tcW w:w="4863" w:type="dxa"/>
            <w:shd w:val="clear" w:color="auto" w:fill="auto"/>
          </w:tcPr>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Milli Eğitim Bakanlığı teknoloji kullanım durumu,</w:t>
            </w:r>
          </w:p>
          <w:p w:rsidR="00845BC8" w:rsidRPr="0070479E" w:rsidRDefault="00845BC8" w:rsidP="00DF786C">
            <w:pPr>
              <w:pStyle w:val="AralkYok"/>
              <w:jc w:val="both"/>
              <w:rPr>
                <w:rFonts w:ascii="Times New Roman" w:hAnsi="Times New Roman"/>
              </w:rPr>
            </w:pPr>
            <w:r>
              <w:rPr>
                <w:rFonts w:ascii="Times New Roman" w:hAnsi="Times New Roman"/>
              </w:rPr>
              <w:t>*e- devlet uygulamaları</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e-öğrenme, e-akademi, e-okul, </w:t>
            </w:r>
            <w:proofErr w:type="spellStart"/>
            <w:r w:rsidRPr="0070479E">
              <w:rPr>
                <w:rFonts w:ascii="Times New Roman" w:hAnsi="Times New Roman"/>
              </w:rPr>
              <w:t>eba</w:t>
            </w:r>
            <w:proofErr w:type="spellEnd"/>
            <w:r>
              <w:rPr>
                <w:rFonts w:ascii="Times New Roman" w:hAnsi="Times New Roman"/>
              </w:rPr>
              <w:t xml:space="preserve"> </w:t>
            </w:r>
            <w:proofErr w:type="spellStart"/>
            <w:r>
              <w:rPr>
                <w:rFonts w:ascii="Times New Roman" w:hAnsi="Times New Roman"/>
              </w:rPr>
              <w:t>uzem</w:t>
            </w:r>
            <w:proofErr w:type="spellEnd"/>
            <w:r>
              <w:rPr>
                <w:rFonts w:ascii="Times New Roman" w:hAnsi="Times New Roman"/>
              </w:rPr>
              <w:t xml:space="preserve"> internet olanakları</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Okulun sahip olmadığı teknolojik araçlar</w:t>
            </w:r>
            <w:r>
              <w:rPr>
                <w:rFonts w:ascii="Times New Roman" w:hAnsi="Times New Roman"/>
              </w:rPr>
              <w:t xml:space="preserve"> </w:t>
            </w:r>
            <w:r w:rsidRPr="0070479E">
              <w:rPr>
                <w:rFonts w:ascii="Times New Roman" w:hAnsi="Times New Roman"/>
              </w:rPr>
              <w:t>bunların kazanılma i</w:t>
            </w:r>
            <w:r>
              <w:rPr>
                <w:rFonts w:ascii="Times New Roman" w:hAnsi="Times New Roman"/>
              </w:rPr>
              <w:t>htimali</w:t>
            </w:r>
            <w:r w:rsidRPr="0070479E">
              <w:rPr>
                <w:rFonts w:ascii="Times New Roman" w:hAnsi="Times New Roman"/>
              </w:rPr>
              <w:t xml:space="preserve"> </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Çalışan ve öğrencilerin t</w:t>
            </w:r>
            <w:r>
              <w:rPr>
                <w:rFonts w:ascii="Times New Roman" w:hAnsi="Times New Roman"/>
              </w:rPr>
              <w:t>eknoloji kullanım kapasiteleri,</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Öğrenci ve çalışanların s</w:t>
            </w:r>
            <w:r>
              <w:rPr>
                <w:rFonts w:ascii="Times New Roman" w:hAnsi="Times New Roman"/>
              </w:rPr>
              <w:t>ahip olduğu teknolojik araçlar</w:t>
            </w:r>
          </w:p>
          <w:p w:rsidR="00845BC8" w:rsidRPr="0070479E" w:rsidRDefault="00845BC8" w:rsidP="00DF786C">
            <w:pPr>
              <w:pStyle w:val="AralkYok"/>
              <w:jc w:val="both"/>
              <w:rPr>
                <w:rFonts w:ascii="Times New Roman" w:hAnsi="Times New Roman"/>
              </w:rPr>
            </w:pPr>
            <w:r>
              <w:rPr>
                <w:rFonts w:ascii="Times New Roman" w:hAnsi="Times New Roman"/>
              </w:rPr>
              <w:t>*Teknoloji alanındaki gelişmeler</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Okulun yen</w:t>
            </w:r>
            <w:r>
              <w:rPr>
                <w:rFonts w:ascii="Times New Roman" w:hAnsi="Times New Roman"/>
              </w:rPr>
              <w:t>i araçlara sahip olma imkânları</w:t>
            </w:r>
            <w:r w:rsidRPr="0070479E">
              <w:rPr>
                <w:rFonts w:ascii="Times New Roman" w:hAnsi="Times New Roman"/>
              </w:rPr>
              <w:t xml:space="preserve"> </w:t>
            </w:r>
          </w:p>
          <w:p w:rsidR="00845BC8" w:rsidRPr="0070479E" w:rsidRDefault="00845BC8" w:rsidP="00DF786C">
            <w:pPr>
              <w:pStyle w:val="AralkYok"/>
              <w:jc w:val="both"/>
              <w:rPr>
                <w:rFonts w:ascii="Times New Roman" w:hAnsi="Times New Roman"/>
              </w:rPr>
            </w:pPr>
            <w:r>
              <w:rPr>
                <w:rFonts w:ascii="Times New Roman" w:hAnsi="Times New Roman"/>
              </w:rPr>
              <w:t>*Teknolojinin eğitimde kullanım</w:t>
            </w:r>
            <w:r w:rsidRPr="0070479E">
              <w:rPr>
                <w:rFonts w:ascii="Times New Roman" w:hAnsi="Times New Roman"/>
              </w:rPr>
              <w:t>,</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Teknolojinin ilerlemesinin, yayılmas</w:t>
            </w:r>
            <w:r>
              <w:rPr>
                <w:rFonts w:ascii="Times New Roman" w:hAnsi="Times New Roman"/>
              </w:rPr>
              <w:t>ının ve benimsenmesinin artması</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Bilginin hızlı üretimi, erişilebilirlik ve </w:t>
            </w:r>
            <w:r>
              <w:rPr>
                <w:rFonts w:ascii="Times New Roman" w:hAnsi="Times New Roman"/>
              </w:rPr>
              <w:t>kullanılabilirliğinin gelişmesi</w:t>
            </w:r>
          </w:p>
          <w:p w:rsidR="00845BC8" w:rsidRPr="000F2C86" w:rsidRDefault="00845BC8" w:rsidP="00DF786C">
            <w:pPr>
              <w:jc w:val="both"/>
              <w:rPr>
                <w:rFonts w:ascii="Tahoma" w:eastAsia="Arial Unicode MS" w:hAnsi="Tahoma" w:cs="Tahoma"/>
              </w:rPr>
            </w:pPr>
            <w:r>
              <w:rPr>
                <w:rFonts w:ascii="Times New Roman" w:hAnsi="Times New Roman"/>
              </w:rPr>
              <w:t>*</w:t>
            </w:r>
            <w:r w:rsidRPr="0070479E">
              <w:rPr>
                <w:rFonts w:ascii="Times New Roman" w:hAnsi="Times New Roman"/>
                <w:color w:val="000000"/>
              </w:rPr>
              <w:t>Teknolojinin sağladığı yeni öğrenme ve etkileşim-paylaşım olanakları</w:t>
            </w:r>
          </w:p>
          <w:p w:rsidR="00845BC8" w:rsidRPr="000F2C86" w:rsidRDefault="00845BC8" w:rsidP="00DF786C">
            <w:pPr>
              <w:rPr>
                <w:rFonts w:ascii="Tahoma" w:eastAsia="Arial Unicode MS" w:hAnsi="Tahoma" w:cs="Tahoma"/>
              </w:rPr>
            </w:pPr>
          </w:p>
          <w:p w:rsidR="00845BC8" w:rsidRPr="000F2C86" w:rsidRDefault="00845BC8" w:rsidP="00DF786C">
            <w:pPr>
              <w:tabs>
                <w:tab w:val="left" w:pos="1800"/>
              </w:tabs>
              <w:rPr>
                <w:rFonts w:ascii="Tahoma" w:eastAsia="Arial Unicode MS" w:hAnsi="Tahoma" w:cs="Tahoma"/>
              </w:rPr>
            </w:pPr>
          </w:p>
        </w:tc>
      </w:tr>
    </w:tbl>
    <w:p w:rsidR="00845BC8" w:rsidRDefault="00845BC8" w:rsidP="00845BC8">
      <w:pPr>
        <w:jc w:val="both"/>
        <w:rPr>
          <w:rFonts w:ascii="Times New Roman" w:hAnsi="Times New Roman"/>
          <w:b/>
          <w:sz w:val="24"/>
          <w:szCs w:val="24"/>
        </w:rPr>
      </w:pPr>
    </w:p>
    <w:p w:rsidR="00845BC8" w:rsidRPr="00A75331" w:rsidRDefault="00845BC8" w:rsidP="00845BC8">
      <w:pPr>
        <w:jc w:val="both"/>
        <w:rPr>
          <w:rFonts w:ascii="Times New Roman" w:hAnsi="Times New Roman"/>
          <w:b/>
          <w:sz w:val="24"/>
          <w:szCs w:val="24"/>
        </w:rPr>
      </w:pPr>
      <w:r>
        <w:rPr>
          <w:rFonts w:ascii="Times New Roman" w:hAnsi="Times New Roman"/>
          <w:b/>
          <w:sz w:val="24"/>
          <w:szCs w:val="24"/>
        </w:rPr>
        <w:t>4.2.2</w:t>
      </w:r>
      <w:r w:rsidRPr="00A75331">
        <w:rPr>
          <w:rFonts w:ascii="Times New Roman" w:hAnsi="Times New Roman"/>
          <w:b/>
          <w:sz w:val="24"/>
          <w:szCs w:val="24"/>
        </w:rPr>
        <w:t xml:space="preserve"> Üst Politika Belgeleri</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714"/>
        <w:gridCol w:w="8925"/>
      </w:tblGrid>
      <w:tr w:rsidR="00845BC8" w:rsidRPr="00086521" w:rsidTr="00DF786C">
        <w:trPr>
          <w:trHeight w:val="198"/>
        </w:trPr>
        <w:tc>
          <w:tcPr>
            <w:tcW w:w="714" w:type="dxa"/>
            <w:shd w:val="clear" w:color="auto" w:fill="BFBFB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sz w:val="24"/>
                <w:szCs w:val="24"/>
              </w:rPr>
            </w:pPr>
            <w:r w:rsidRPr="00B618D2">
              <w:rPr>
                <w:rFonts w:ascii="Times New Roman" w:hAnsi="Times New Roman"/>
                <w:b/>
                <w:bCs/>
                <w:sz w:val="24"/>
                <w:szCs w:val="24"/>
              </w:rPr>
              <w:t>SIRA NO</w:t>
            </w:r>
          </w:p>
        </w:tc>
        <w:tc>
          <w:tcPr>
            <w:tcW w:w="8925" w:type="dxa"/>
            <w:shd w:val="clear" w:color="auto" w:fill="BFBFBF"/>
            <w:vAlign w:val="center"/>
          </w:tcPr>
          <w:p w:rsidR="00845BC8" w:rsidRPr="00B618D2" w:rsidRDefault="00845BC8" w:rsidP="00DF786C">
            <w:pPr>
              <w:autoSpaceDE w:val="0"/>
              <w:autoSpaceDN w:val="0"/>
              <w:adjustRightInd w:val="0"/>
              <w:spacing w:after="0" w:line="240" w:lineRule="auto"/>
              <w:ind w:left="1060"/>
              <w:rPr>
                <w:rFonts w:ascii="Times New Roman" w:hAnsi="Times New Roman"/>
                <w:b/>
                <w:sz w:val="24"/>
                <w:szCs w:val="24"/>
              </w:rPr>
            </w:pPr>
            <w:r w:rsidRPr="00B618D2">
              <w:rPr>
                <w:rFonts w:ascii="Times New Roman" w:hAnsi="Times New Roman"/>
                <w:b/>
                <w:bCs/>
                <w:sz w:val="24"/>
                <w:szCs w:val="24"/>
              </w:rPr>
              <w:t xml:space="preserve">                     REFERANS KAYNAĞININ ADI</w:t>
            </w:r>
          </w:p>
        </w:tc>
      </w:tr>
      <w:tr w:rsidR="00845BC8" w:rsidRPr="00086521" w:rsidTr="00DF786C">
        <w:trPr>
          <w:trHeight w:val="265"/>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1</w:t>
            </w:r>
          </w:p>
        </w:tc>
        <w:tc>
          <w:tcPr>
            <w:tcW w:w="8925" w:type="dxa"/>
            <w:shd w:val="clear" w:color="auto" w:fill="FFFFFF"/>
            <w:vAlign w:val="center"/>
          </w:tcPr>
          <w:p w:rsidR="00845BC8" w:rsidRPr="00B618D2" w:rsidRDefault="00845BC8" w:rsidP="00DF786C">
            <w:pPr>
              <w:autoSpaceDE w:val="0"/>
              <w:autoSpaceDN w:val="0"/>
              <w:adjustRightInd w:val="0"/>
              <w:spacing w:after="0" w:line="240" w:lineRule="auto"/>
              <w:rPr>
                <w:rFonts w:ascii="Times New Roman" w:hAnsi="Times New Roman"/>
                <w:bCs/>
                <w:color w:val="000000"/>
                <w:sz w:val="24"/>
                <w:szCs w:val="24"/>
              </w:rPr>
            </w:pPr>
            <w:r w:rsidRPr="00B618D2">
              <w:rPr>
                <w:rFonts w:ascii="Times New Roman" w:hAnsi="Times New Roman"/>
                <w:color w:val="000000"/>
                <w:sz w:val="24"/>
                <w:szCs w:val="24"/>
              </w:rPr>
              <w:t xml:space="preserve">10. Kalkınma Planı </w:t>
            </w:r>
          </w:p>
        </w:tc>
      </w:tr>
      <w:tr w:rsidR="00845BC8" w:rsidRPr="00086521" w:rsidTr="00DF786C">
        <w:trPr>
          <w:trHeight w:val="265"/>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2</w:t>
            </w:r>
          </w:p>
        </w:tc>
        <w:tc>
          <w:tcPr>
            <w:tcW w:w="8925" w:type="dxa"/>
            <w:shd w:val="clear" w:color="auto" w:fill="FFFFFF"/>
            <w:vAlign w:val="center"/>
          </w:tcPr>
          <w:p w:rsidR="00845BC8" w:rsidRPr="00B618D2" w:rsidRDefault="00845BC8" w:rsidP="00DF786C">
            <w:pPr>
              <w:autoSpaceDE w:val="0"/>
              <w:autoSpaceDN w:val="0"/>
              <w:adjustRightInd w:val="0"/>
              <w:spacing w:after="0" w:line="240" w:lineRule="auto"/>
              <w:rPr>
                <w:rFonts w:ascii="Times New Roman" w:hAnsi="Times New Roman"/>
                <w:color w:val="000000"/>
                <w:sz w:val="24"/>
                <w:szCs w:val="24"/>
              </w:rPr>
            </w:pPr>
            <w:r w:rsidRPr="00B618D2">
              <w:rPr>
                <w:rFonts w:ascii="Times New Roman" w:hAnsi="Times New Roman"/>
                <w:color w:val="000000"/>
                <w:sz w:val="24"/>
                <w:szCs w:val="24"/>
              </w:rPr>
              <w:t>TÜBİTAK Vizyon 2023 Eğitim ve İnsan Kaynakları Sonuç Raporu ve Strateji Belgesi</w:t>
            </w:r>
          </w:p>
        </w:tc>
      </w:tr>
      <w:tr w:rsidR="00845BC8" w:rsidRPr="00086521" w:rsidTr="00DF786C">
        <w:trPr>
          <w:trHeight w:val="265"/>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3</w:t>
            </w:r>
          </w:p>
        </w:tc>
        <w:tc>
          <w:tcPr>
            <w:tcW w:w="8925" w:type="dxa"/>
            <w:shd w:val="clear" w:color="auto" w:fill="FFFFFF"/>
            <w:vAlign w:val="center"/>
          </w:tcPr>
          <w:p w:rsidR="00845BC8" w:rsidRPr="00B618D2" w:rsidRDefault="00845BC8" w:rsidP="00DF786C">
            <w:pPr>
              <w:autoSpaceDE w:val="0"/>
              <w:autoSpaceDN w:val="0"/>
              <w:adjustRightInd w:val="0"/>
              <w:spacing w:after="0" w:line="240" w:lineRule="auto"/>
              <w:rPr>
                <w:rFonts w:ascii="Times New Roman" w:hAnsi="Times New Roman"/>
                <w:color w:val="000000"/>
                <w:sz w:val="24"/>
                <w:szCs w:val="24"/>
              </w:rPr>
            </w:pPr>
            <w:r w:rsidRPr="00B618D2">
              <w:rPr>
                <w:rFonts w:ascii="Times New Roman" w:hAnsi="Times New Roman"/>
                <w:color w:val="000000"/>
                <w:sz w:val="24"/>
                <w:szCs w:val="24"/>
              </w:rPr>
              <w:t>5018 yılı Kamu Mali Yönetimi ve Kontrol Kanunu</w:t>
            </w:r>
          </w:p>
        </w:tc>
      </w:tr>
      <w:tr w:rsidR="00845BC8" w:rsidRPr="00086521" w:rsidTr="00DF786C">
        <w:trPr>
          <w:trHeight w:val="265"/>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4</w:t>
            </w:r>
          </w:p>
        </w:tc>
        <w:tc>
          <w:tcPr>
            <w:tcW w:w="8925" w:type="dxa"/>
            <w:shd w:val="clear" w:color="auto" w:fill="FFFFFF"/>
            <w:vAlign w:val="center"/>
          </w:tcPr>
          <w:p w:rsidR="00845BC8" w:rsidRPr="00B618D2" w:rsidRDefault="00845BC8" w:rsidP="00DF786C">
            <w:pPr>
              <w:spacing w:after="0" w:line="240" w:lineRule="auto"/>
              <w:rPr>
                <w:rFonts w:ascii="Times New Roman" w:hAnsi="Times New Roman"/>
                <w:sz w:val="24"/>
                <w:szCs w:val="24"/>
              </w:rPr>
            </w:pPr>
            <w:r w:rsidRPr="00B618D2">
              <w:rPr>
                <w:rFonts w:ascii="Times New Roman" w:hAnsi="Times New Roman"/>
                <w:sz w:val="24"/>
                <w:szCs w:val="24"/>
              </w:rPr>
              <w:t>Kamu İdarelerinde Stratejik Planlamaya İlişkin Usul ve Esaslar Hakkında Yönetmelik</w:t>
            </w:r>
          </w:p>
        </w:tc>
      </w:tr>
      <w:tr w:rsidR="00845BC8" w:rsidRPr="00086521" w:rsidTr="00DF786C">
        <w:trPr>
          <w:trHeight w:val="73"/>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5</w:t>
            </w:r>
          </w:p>
        </w:tc>
        <w:tc>
          <w:tcPr>
            <w:tcW w:w="8925" w:type="dxa"/>
            <w:shd w:val="clear" w:color="auto" w:fill="FFFFFF"/>
            <w:vAlign w:val="center"/>
          </w:tcPr>
          <w:p w:rsidR="00845BC8" w:rsidRPr="00B618D2" w:rsidRDefault="00845BC8" w:rsidP="00DF786C">
            <w:pPr>
              <w:pStyle w:val="ListeParagraf"/>
              <w:spacing w:after="0" w:line="240" w:lineRule="auto"/>
              <w:ind w:left="0"/>
              <w:rPr>
                <w:rFonts w:ascii="Times New Roman" w:hAnsi="Times New Roman"/>
                <w:color w:val="0000FF"/>
                <w:sz w:val="24"/>
                <w:szCs w:val="24"/>
              </w:rPr>
            </w:pPr>
            <w:r w:rsidRPr="00B618D2">
              <w:rPr>
                <w:rFonts w:ascii="Times New Roman" w:eastAsia="+mn-ea" w:hAnsi="Times New Roman"/>
                <w:color w:val="000000"/>
                <w:kern w:val="24"/>
                <w:sz w:val="24"/>
                <w:szCs w:val="24"/>
              </w:rPr>
              <w:t>Devlet Planlama Teşkilatı Kamu İdareleri İçin Stratejik Planlama Kılavuzu (2006)</w:t>
            </w:r>
          </w:p>
        </w:tc>
      </w:tr>
      <w:tr w:rsidR="00845BC8" w:rsidRPr="00086521" w:rsidTr="00DF786C">
        <w:trPr>
          <w:trHeight w:val="104"/>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6</w:t>
            </w:r>
          </w:p>
        </w:tc>
        <w:tc>
          <w:tcPr>
            <w:tcW w:w="8925" w:type="dxa"/>
            <w:shd w:val="clear" w:color="auto" w:fill="FFFFFF"/>
            <w:vAlign w:val="center"/>
          </w:tcPr>
          <w:p w:rsidR="00845BC8" w:rsidRPr="00B618D2" w:rsidRDefault="00845BC8" w:rsidP="00DF786C">
            <w:pPr>
              <w:pStyle w:val="ListeParagraf"/>
              <w:spacing w:after="0" w:line="240" w:lineRule="auto"/>
              <w:ind w:left="0"/>
              <w:rPr>
                <w:rFonts w:ascii="Times New Roman" w:eastAsia="+mn-ea" w:hAnsi="Times New Roman"/>
                <w:color w:val="000000"/>
                <w:kern w:val="24"/>
                <w:sz w:val="24"/>
                <w:szCs w:val="24"/>
              </w:rPr>
            </w:pPr>
            <w:r w:rsidRPr="00B618D2">
              <w:rPr>
                <w:rFonts w:ascii="Times New Roman" w:hAnsi="Times New Roman"/>
                <w:color w:val="000000"/>
                <w:sz w:val="24"/>
                <w:szCs w:val="24"/>
              </w:rPr>
              <w:t>Milli Eğitim Bakanlığı 2015-2019 Stratejik Plan Hazırlık Programı</w:t>
            </w:r>
          </w:p>
        </w:tc>
      </w:tr>
      <w:tr w:rsidR="00845BC8" w:rsidRPr="00086521" w:rsidTr="00DF786C">
        <w:trPr>
          <w:trHeight w:val="170"/>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7</w:t>
            </w:r>
          </w:p>
        </w:tc>
        <w:tc>
          <w:tcPr>
            <w:tcW w:w="8925" w:type="dxa"/>
            <w:shd w:val="clear" w:color="auto" w:fill="FFFFFF"/>
            <w:vAlign w:val="center"/>
          </w:tcPr>
          <w:p w:rsidR="00845BC8" w:rsidRPr="00B618D2" w:rsidRDefault="00845BC8" w:rsidP="00DF786C">
            <w:pPr>
              <w:spacing w:after="0" w:line="240" w:lineRule="auto"/>
              <w:rPr>
                <w:rFonts w:ascii="Times New Roman" w:hAnsi="Times New Roman"/>
                <w:color w:val="000000"/>
                <w:sz w:val="24"/>
                <w:szCs w:val="24"/>
              </w:rPr>
            </w:pPr>
            <w:r w:rsidRPr="00B618D2">
              <w:rPr>
                <w:rFonts w:ascii="Times New Roman" w:hAnsi="Times New Roman"/>
                <w:color w:val="000000"/>
                <w:sz w:val="24"/>
                <w:szCs w:val="24"/>
              </w:rPr>
              <w:t>Milli Eğitim Bakanlığı Stratejik Plan Durum Analizi Raporu</w:t>
            </w:r>
          </w:p>
        </w:tc>
      </w:tr>
      <w:tr w:rsidR="00845BC8" w:rsidRPr="00086521" w:rsidTr="00DF786C">
        <w:trPr>
          <w:trHeight w:val="229"/>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8</w:t>
            </w:r>
          </w:p>
        </w:tc>
        <w:tc>
          <w:tcPr>
            <w:tcW w:w="8925" w:type="dxa"/>
            <w:shd w:val="clear" w:color="auto" w:fill="FFFFFF"/>
            <w:vAlign w:val="center"/>
          </w:tcPr>
          <w:p w:rsidR="00845BC8" w:rsidRPr="00B618D2" w:rsidRDefault="00845BC8" w:rsidP="00DF786C">
            <w:pPr>
              <w:autoSpaceDE w:val="0"/>
              <w:autoSpaceDN w:val="0"/>
              <w:adjustRightInd w:val="0"/>
              <w:spacing w:after="0" w:line="240" w:lineRule="auto"/>
              <w:rPr>
                <w:rFonts w:ascii="Times New Roman" w:hAnsi="Times New Roman"/>
                <w:color w:val="000000"/>
                <w:sz w:val="24"/>
                <w:szCs w:val="24"/>
              </w:rPr>
            </w:pPr>
            <w:r w:rsidRPr="00B618D2">
              <w:rPr>
                <w:rFonts w:ascii="Times New Roman" w:eastAsia="+mn-ea" w:hAnsi="Times New Roman"/>
                <w:color w:val="000000"/>
                <w:kern w:val="24"/>
                <w:sz w:val="24"/>
                <w:szCs w:val="24"/>
              </w:rPr>
              <w:t>61. Hükümet Programı</w:t>
            </w:r>
          </w:p>
        </w:tc>
      </w:tr>
      <w:tr w:rsidR="00845BC8" w:rsidRPr="00086521" w:rsidTr="00DF786C">
        <w:trPr>
          <w:trHeight w:val="229"/>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9</w:t>
            </w:r>
          </w:p>
        </w:tc>
        <w:tc>
          <w:tcPr>
            <w:tcW w:w="8925" w:type="dxa"/>
            <w:shd w:val="clear" w:color="auto" w:fill="FFFFFF"/>
            <w:vAlign w:val="center"/>
          </w:tcPr>
          <w:p w:rsidR="00845BC8" w:rsidRPr="00B618D2" w:rsidRDefault="00845BC8" w:rsidP="00DF786C">
            <w:pPr>
              <w:autoSpaceDE w:val="0"/>
              <w:autoSpaceDN w:val="0"/>
              <w:adjustRightInd w:val="0"/>
              <w:spacing w:after="0" w:line="240" w:lineRule="auto"/>
              <w:rPr>
                <w:rFonts w:ascii="Times New Roman" w:hAnsi="Times New Roman"/>
                <w:color w:val="000000"/>
                <w:sz w:val="24"/>
                <w:szCs w:val="24"/>
              </w:rPr>
            </w:pPr>
            <w:r w:rsidRPr="00B618D2">
              <w:rPr>
                <w:rFonts w:ascii="Times New Roman" w:eastAsia="+mn-ea" w:hAnsi="Times New Roman"/>
                <w:color w:val="000000"/>
                <w:kern w:val="24"/>
                <w:sz w:val="24"/>
                <w:szCs w:val="24"/>
              </w:rPr>
              <w:t>61. Hükümet Eylem Planı</w:t>
            </w:r>
          </w:p>
        </w:tc>
      </w:tr>
      <w:tr w:rsidR="00845BC8" w:rsidRPr="00086521" w:rsidTr="00DF786C">
        <w:trPr>
          <w:trHeight w:val="209"/>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10</w:t>
            </w:r>
          </w:p>
        </w:tc>
        <w:tc>
          <w:tcPr>
            <w:tcW w:w="8925" w:type="dxa"/>
            <w:shd w:val="clear" w:color="auto" w:fill="FFFFFF"/>
            <w:vAlign w:val="center"/>
          </w:tcPr>
          <w:p w:rsidR="00845BC8" w:rsidRPr="00B618D2" w:rsidRDefault="00845BC8" w:rsidP="00DF786C">
            <w:pPr>
              <w:spacing w:after="0" w:line="240" w:lineRule="auto"/>
              <w:rPr>
                <w:rFonts w:ascii="Times New Roman" w:hAnsi="Times New Roman"/>
                <w:color w:val="000000"/>
                <w:sz w:val="24"/>
                <w:szCs w:val="24"/>
              </w:rPr>
            </w:pPr>
            <w:r w:rsidRPr="00B618D2">
              <w:rPr>
                <w:rFonts w:ascii="Times New Roman" w:hAnsi="Times New Roman"/>
                <w:bCs/>
                <w:color w:val="000000"/>
                <w:sz w:val="24"/>
                <w:szCs w:val="24"/>
              </w:rPr>
              <w:t xml:space="preserve">Milli Eğitim Bakanlığı Strateji Geliştirme Başkanlığının 2013/26 </w:t>
            </w:r>
            <w:proofErr w:type="spellStart"/>
            <w:r w:rsidRPr="00B618D2">
              <w:rPr>
                <w:rFonts w:ascii="Times New Roman" w:hAnsi="Times New Roman"/>
                <w:bCs/>
                <w:color w:val="000000"/>
                <w:sz w:val="24"/>
                <w:szCs w:val="24"/>
              </w:rPr>
              <w:t>Nolu</w:t>
            </w:r>
            <w:proofErr w:type="spellEnd"/>
            <w:r w:rsidRPr="00B618D2">
              <w:rPr>
                <w:rFonts w:ascii="Times New Roman" w:hAnsi="Times New Roman"/>
                <w:bCs/>
                <w:color w:val="000000"/>
                <w:sz w:val="24"/>
                <w:szCs w:val="24"/>
              </w:rPr>
              <w:t xml:space="preserve"> Genelgesi</w:t>
            </w:r>
          </w:p>
        </w:tc>
      </w:tr>
    </w:tbl>
    <w:p w:rsidR="00845BC8" w:rsidRDefault="00845BC8" w:rsidP="00845BC8">
      <w:pPr>
        <w:pStyle w:val="AralkYok"/>
      </w:pPr>
    </w:p>
    <w:p w:rsidR="00845BC8" w:rsidRDefault="00845BC8" w:rsidP="00845BC8">
      <w:pPr>
        <w:jc w:val="both"/>
        <w:rPr>
          <w:rFonts w:ascii="Times New Roman" w:hAnsi="Times New Roman"/>
          <w:b/>
          <w:sz w:val="24"/>
          <w:szCs w:val="24"/>
        </w:rPr>
      </w:pPr>
      <w:r>
        <w:rPr>
          <w:rFonts w:ascii="Times New Roman" w:hAnsi="Times New Roman"/>
          <w:b/>
          <w:sz w:val="24"/>
          <w:szCs w:val="24"/>
        </w:rPr>
        <w:t>2.</w:t>
      </w:r>
      <w:proofErr w:type="gramStart"/>
      <w:r>
        <w:rPr>
          <w:rFonts w:ascii="Times New Roman" w:hAnsi="Times New Roman"/>
          <w:b/>
          <w:sz w:val="24"/>
          <w:szCs w:val="24"/>
        </w:rPr>
        <w:t xml:space="preserve">7   </w:t>
      </w:r>
      <w:r w:rsidRPr="00A75331">
        <w:rPr>
          <w:rFonts w:ascii="Times New Roman" w:hAnsi="Times New Roman"/>
          <w:b/>
          <w:sz w:val="24"/>
          <w:szCs w:val="24"/>
        </w:rPr>
        <w:t>GZFT</w:t>
      </w:r>
      <w:proofErr w:type="gramEnd"/>
      <w:r w:rsidRPr="00A75331">
        <w:rPr>
          <w:rFonts w:ascii="Times New Roman" w:hAnsi="Times New Roman"/>
          <w:b/>
          <w:sz w:val="24"/>
          <w:szCs w:val="24"/>
        </w:rPr>
        <w:t xml:space="preserve"> (Güçlü Yönler, Zayıf Yönler, Fırsatlar, Tehditler) Analizi</w:t>
      </w:r>
    </w:p>
    <w:p w:rsidR="00845BC8" w:rsidRPr="009B3029" w:rsidRDefault="00845BC8" w:rsidP="009B3029">
      <w:pPr>
        <w:pStyle w:val="AralkYok"/>
        <w:spacing w:line="360" w:lineRule="auto"/>
        <w:ind w:firstLine="708"/>
        <w:jc w:val="both"/>
        <w:rPr>
          <w:rFonts w:ascii="Times New Roman" w:hAnsi="Times New Roman"/>
          <w:sz w:val="24"/>
          <w:szCs w:val="24"/>
        </w:rPr>
      </w:pPr>
      <w:r w:rsidRPr="009B3029">
        <w:rPr>
          <w:rFonts w:ascii="Times New Roman" w:hAnsi="Times New Roman"/>
          <w:sz w:val="24"/>
          <w:szCs w:val="24"/>
        </w:rPr>
        <w:t xml:space="preserve">Okulumuzun performansını etkileyecek iç ve dış stratejik konuları belirlemek ve bunları yönetebilmek amacıyla gerçekleştirilen durum analizi çalışması kapsamında Stratejik Planlama Ekibi tarafından GZFT Analizi yapılmıştır. İç paydaşlarla </w:t>
      </w:r>
      <w:proofErr w:type="spellStart"/>
      <w:r w:rsidRPr="009B3029">
        <w:rPr>
          <w:rFonts w:ascii="Times New Roman" w:hAnsi="Times New Roman"/>
          <w:sz w:val="24"/>
          <w:szCs w:val="24"/>
        </w:rPr>
        <w:t>çalıştay</w:t>
      </w:r>
      <w:proofErr w:type="spellEnd"/>
      <w:r w:rsidRPr="009B3029">
        <w:rPr>
          <w:rFonts w:ascii="Times New Roman" w:hAnsi="Times New Roman"/>
          <w:sz w:val="24"/>
          <w:szCs w:val="24"/>
        </w:rPr>
        <w:t xml:space="preserve"> tekniği ile iki aşamada gerçekleştirilen çalışmalar, dış paydaş mülakatları kapsamında elde edilen görüş ve öneriler ve Stratejik Planlama Ekibi tarafından GZFT Analizine temel </w:t>
      </w:r>
      <w:r w:rsidRPr="009B3029">
        <w:rPr>
          <w:rFonts w:ascii="Times New Roman" w:hAnsi="Times New Roman"/>
          <w:sz w:val="24"/>
          <w:szCs w:val="24"/>
        </w:rPr>
        <w:lastRenderedPageBreak/>
        <w:t xml:space="preserve">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w:t>
      </w:r>
      <w:proofErr w:type="spellStart"/>
      <w:r w:rsidRPr="009B3029">
        <w:rPr>
          <w:rFonts w:ascii="Times New Roman" w:hAnsi="Times New Roman"/>
          <w:sz w:val="24"/>
          <w:szCs w:val="24"/>
        </w:rPr>
        <w:t>önceliklendirme</w:t>
      </w:r>
      <w:proofErr w:type="spellEnd"/>
      <w:r w:rsidRPr="009B3029">
        <w:rPr>
          <w:rFonts w:ascii="Times New Roman" w:hAnsi="Times New Roman"/>
          <w:sz w:val="24"/>
          <w:szCs w:val="24"/>
        </w:rPr>
        <w:t xml:space="preserve"> yapılması kararlaştırılmıştır. </w:t>
      </w:r>
      <w:proofErr w:type="spellStart"/>
      <w:r w:rsidRPr="009B3029">
        <w:rPr>
          <w:rFonts w:ascii="Times New Roman" w:hAnsi="Times New Roman"/>
          <w:sz w:val="24"/>
          <w:szCs w:val="24"/>
        </w:rPr>
        <w:t>Önceliklendirmede</w:t>
      </w:r>
      <w:proofErr w:type="spellEnd"/>
      <w:r w:rsidRPr="009B3029">
        <w:rPr>
          <w:rFonts w:ascii="Times New Roman" w:hAnsi="Times New Roman"/>
          <w:sz w:val="24"/>
          <w:szCs w:val="24"/>
        </w:rPr>
        <w:t xml:space="preserve">; bir yandan analizde yer alan hususların </w:t>
      </w:r>
      <w:proofErr w:type="spellStart"/>
      <w:r w:rsidRPr="009B3029">
        <w:rPr>
          <w:rFonts w:ascii="Times New Roman" w:hAnsi="Times New Roman"/>
          <w:sz w:val="24"/>
          <w:szCs w:val="24"/>
        </w:rPr>
        <w:t>ağırlıklandırılması</w:t>
      </w:r>
      <w:proofErr w:type="spellEnd"/>
      <w:r w:rsidRPr="009B3029">
        <w:rPr>
          <w:rFonts w:ascii="Times New Roman" w:hAnsi="Times New Roman"/>
          <w:sz w:val="24"/>
          <w:szCs w:val="24"/>
        </w:rPr>
        <w:t xml:space="preserve">, diğer yandan Stratejik Planlama Ekibinin bilgi birikimi ve tecrübesi ışığında konuların önem derecesine göre sıralanması yöntemleri uygulanmıştır. </w:t>
      </w:r>
    </w:p>
    <w:p w:rsidR="00845BC8" w:rsidRPr="009B3029" w:rsidRDefault="00845BC8" w:rsidP="00845BC8">
      <w:pPr>
        <w:pStyle w:val="AralkYok"/>
        <w:spacing w:line="360" w:lineRule="auto"/>
        <w:jc w:val="both"/>
        <w:rPr>
          <w:rFonts w:ascii="Times New Roman" w:hAnsi="Times New Roman"/>
          <w:sz w:val="24"/>
          <w:szCs w:val="24"/>
        </w:rPr>
      </w:pPr>
      <w:r w:rsidRPr="009B3029">
        <w:rPr>
          <w:rFonts w:ascii="Times New Roman" w:hAnsi="Times New Roman"/>
          <w:sz w:val="24"/>
          <w:szCs w:val="24"/>
        </w:rPr>
        <w:t xml:space="preserve">   Fırsatlar, okulumuzun kontrolü dışında gerçekleşen ve okulumuza avantaj sağlaması muhtemel olan etkenler ya da durumlardır. Tehditler ise, okulumuzun kontrolü dışında gerçekleşen, olumsuz etkilerinin engellenmesi veya sınırlandırılması gereken unsurlardır. </w:t>
      </w:r>
    </w:p>
    <w:p w:rsidR="00845BC8" w:rsidRPr="009B3029" w:rsidRDefault="00845BC8" w:rsidP="00845BC8">
      <w:pPr>
        <w:pStyle w:val="AralkYok"/>
        <w:spacing w:line="360" w:lineRule="auto"/>
        <w:jc w:val="both"/>
        <w:rPr>
          <w:rFonts w:ascii="Times New Roman" w:hAnsi="Times New Roman"/>
          <w:sz w:val="24"/>
          <w:szCs w:val="24"/>
        </w:rPr>
      </w:pPr>
      <w:r w:rsidRPr="009B3029">
        <w:rPr>
          <w:rFonts w:ascii="Times New Roman" w:hAnsi="Times New Roman"/>
          <w:sz w:val="24"/>
          <w:szCs w:val="24"/>
        </w:rPr>
        <w:t xml:space="preserve">   Çevre analizinde; okulumuzu etkileyebilecek dışsal değişimler ve eğilimler değerlendirilmiştir.</w:t>
      </w:r>
    </w:p>
    <w:p w:rsidR="00845BC8" w:rsidRPr="009B3029" w:rsidRDefault="00845BC8" w:rsidP="00845BC8">
      <w:pPr>
        <w:ind w:left="360"/>
        <w:jc w:val="both"/>
        <w:rPr>
          <w:rFonts w:ascii="Times New Roman" w:hAnsi="Times New Roman"/>
          <w:b/>
          <w:bCs/>
          <w:sz w:val="24"/>
          <w:szCs w:val="24"/>
        </w:rPr>
      </w:pPr>
    </w:p>
    <w:p w:rsidR="00845BC8" w:rsidRDefault="00845BC8" w:rsidP="00845BC8">
      <w:pPr>
        <w:jc w:val="both"/>
        <w:rPr>
          <w:bCs/>
          <w:sz w:val="24"/>
          <w:szCs w:val="24"/>
        </w:rPr>
      </w:pPr>
    </w:p>
    <w:p w:rsidR="00845BC8" w:rsidRDefault="00845BC8"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Default="00971FD7" w:rsidP="00845BC8">
      <w:pPr>
        <w:jc w:val="both"/>
        <w:rPr>
          <w:bCs/>
          <w:sz w:val="24"/>
          <w:szCs w:val="24"/>
        </w:rPr>
      </w:pPr>
    </w:p>
    <w:p w:rsidR="00971FD7" w:rsidRPr="00D55651" w:rsidRDefault="00971FD7" w:rsidP="00845BC8">
      <w:pPr>
        <w:jc w:val="both"/>
        <w:rPr>
          <w:bCs/>
          <w:sz w:val="24"/>
          <w:szCs w:val="24"/>
        </w:rPr>
      </w:pPr>
    </w:p>
    <w:p w:rsidR="00845BC8" w:rsidRDefault="00845BC8" w:rsidP="00845BC8">
      <w:pPr>
        <w:jc w:val="both"/>
        <w:rPr>
          <w:bCs/>
          <w:sz w:val="24"/>
          <w:szCs w:val="24"/>
        </w:rPr>
      </w:pPr>
    </w:p>
    <w:p w:rsidR="00845BC8" w:rsidRPr="00E00BAF" w:rsidRDefault="00845BC8" w:rsidP="00845BC8">
      <w:pPr>
        <w:jc w:val="center"/>
        <w:rPr>
          <w:rFonts w:ascii="Times New Roman" w:hAnsi="Times New Roman"/>
          <w:b/>
          <w:sz w:val="24"/>
          <w:szCs w:val="24"/>
        </w:rPr>
      </w:pPr>
      <w:r w:rsidRPr="00E00BAF">
        <w:rPr>
          <w:rFonts w:ascii="Times New Roman" w:hAnsi="Times New Roman"/>
          <w:b/>
          <w:sz w:val="24"/>
          <w:szCs w:val="24"/>
        </w:rPr>
        <w:t>GZFT ANALİZİ</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845BC8" w:rsidRPr="000F2C86" w:rsidTr="00DF786C">
        <w:trPr>
          <w:trHeight w:val="164"/>
        </w:trPr>
        <w:tc>
          <w:tcPr>
            <w:tcW w:w="4783" w:type="dxa"/>
            <w:shd w:val="clear" w:color="auto" w:fill="BFBFBF"/>
          </w:tcPr>
          <w:p w:rsidR="00845BC8" w:rsidRPr="00E00BAF" w:rsidRDefault="00845BC8" w:rsidP="00DF786C">
            <w:pPr>
              <w:tabs>
                <w:tab w:val="left" w:pos="2700"/>
              </w:tabs>
              <w:spacing w:after="120" w:line="240" w:lineRule="auto"/>
              <w:jc w:val="center"/>
              <w:rPr>
                <w:rFonts w:ascii="Times New Roman" w:eastAsia="Arial Unicode MS" w:hAnsi="Times New Roman"/>
                <w:b/>
                <w:color w:val="000000"/>
                <w:sz w:val="24"/>
                <w:szCs w:val="24"/>
              </w:rPr>
            </w:pPr>
            <w:r w:rsidRPr="00E00BAF">
              <w:rPr>
                <w:rFonts w:ascii="Times New Roman" w:eastAsia="Arial Unicode MS" w:hAnsi="Times New Roman"/>
                <w:b/>
                <w:color w:val="000000"/>
                <w:sz w:val="24"/>
                <w:szCs w:val="24"/>
              </w:rPr>
              <w:t>Güçlü Yönlerimiz</w:t>
            </w:r>
          </w:p>
        </w:tc>
        <w:tc>
          <w:tcPr>
            <w:tcW w:w="4924" w:type="dxa"/>
            <w:shd w:val="clear" w:color="auto" w:fill="BFBFBF"/>
          </w:tcPr>
          <w:p w:rsidR="00845BC8" w:rsidRPr="00E00BAF" w:rsidRDefault="00845BC8" w:rsidP="00DF786C">
            <w:pPr>
              <w:tabs>
                <w:tab w:val="left" w:pos="2700"/>
              </w:tabs>
              <w:spacing w:after="120" w:line="240" w:lineRule="auto"/>
              <w:jc w:val="center"/>
              <w:rPr>
                <w:rFonts w:ascii="Times New Roman" w:eastAsia="Arial Unicode MS" w:hAnsi="Times New Roman"/>
                <w:b/>
                <w:color w:val="000000"/>
                <w:sz w:val="24"/>
                <w:szCs w:val="24"/>
              </w:rPr>
            </w:pPr>
            <w:r w:rsidRPr="00E00BAF">
              <w:rPr>
                <w:rFonts w:ascii="Times New Roman" w:eastAsia="Arial Unicode MS" w:hAnsi="Times New Roman"/>
                <w:b/>
                <w:color w:val="000000"/>
                <w:sz w:val="24"/>
                <w:szCs w:val="24"/>
              </w:rPr>
              <w:t>Zayıf Yönlerimiz</w:t>
            </w:r>
          </w:p>
        </w:tc>
      </w:tr>
      <w:tr w:rsidR="00845BC8" w:rsidRPr="000F2C86" w:rsidTr="00DF786C">
        <w:trPr>
          <w:trHeight w:val="3347"/>
        </w:trPr>
        <w:tc>
          <w:tcPr>
            <w:tcW w:w="4783" w:type="dxa"/>
            <w:shd w:val="clear" w:color="auto" w:fill="auto"/>
          </w:tcPr>
          <w:p w:rsidR="00845BC8" w:rsidRPr="00BC7E96" w:rsidRDefault="00845BC8" w:rsidP="00DF786C">
            <w:pPr>
              <w:pStyle w:val="AralkYok"/>
              <w:jc w:val="both"/>
              <w:rPr>
                <w:rFonts w:ascii="Times New Roman" w:hAnsi="Times New Roman"/>
              </w:rPr>
            </w:pPr>
            <w:r>
              <w:rPr>
                <w:rFonts w:ascii="Times New Roman" w:eastAsia="Arial Unicode MS" w:hAnsi="Times New Roman"/>
                <w:color w:val="000000"/>
              </w:rPr>
              <w:t>*</w:t>
            </w:r>
            <w:r w:rsidRPr="00BC7E96">
              <w:rPr>
                <w:rFonts w:ascii="Times New Roman" w:hAnsi="Times New Roman"/>
              </w:rPr>
              <w:t>Okul yönetici ve öğretmenlerinin ihtiyaç duyduğunda İlçe Milli Eğitim Müdürlüğü yöneticilerine ulaşabilmesi</w:t>
            </w:r>
          </w:p>
          <w:p w:rsidR="00845BC8" w:rsidRPr="00BC7E96" w:rsidRDefault="00845BC8" w:rsidP="00DF786C">
            <w:pPr>
              <w:pStyle w:val="AralkYok"/>
              <w:jc w:val="both"/>
              <w:rPr>
                <w:rFonts w:ascii="Times New Roman" w:hAnsi="Times New Roman"/>
              </w:rPr>
            </w:pPr>
            <w:r>
              <w:rPr>
                <w:rFonts w:ascii="Times New Roman" w:hAnsi="Times New Roman"/>
              </w:rPr>
              <w:t>*</w:t>
            </w:r>
            <w:r w:rsidRPr="00BC7E96">
              <w:rPr>
                <w:rFonts w:ascii="Times New Roman" w:hAnsi="Times New Roman"/>
              </w:rPr>
              <w:t>Liderlik davranışlarını sergileyebilen yönetici ve çalışanların bulunması</w:t>
            </w:r>
          </w:p>
          <w:p w:rsidR="00845BC8" w:rsidRPr="00BC7E96" w:rsidRDefault="00845BC8" w:rsidP="00DF786C">
            <w:pPr>
              <w:pStyle w:val="AralkYok"/>
              <w:jc w:val="both"/>
              <w:rPr>
                <w:rFonts w:ascii="Times New Roman" w:hAnsi="Times New Roman"/>
              </w:rPr>
            </w:pPr>
            <w:r>
              <w:rPr>
                <w:rFonts w:ascii="Times New Roman" w:hAnsi="Times New Roman"/>
              </w:rPr>
              <w:t>*</w:t>
            </w:r>
            <w:r w:rsidRPr="00BC7E96">
              <w:rPr>
                <w:rFonts w:ascii="Times New Roman" w:hAnsi="Times New Roman"/>
              </w:rPr>
              <w:t>Öğretmen yönetici iş birliğinin güçlü olması</w:t>
            </w:r>
          </w:p>
          <w:p w:rsidR="00845BC8" w:rsidRPr="00BC7E96" w:rsidRDefault="00845BC8" w:rsidP="00DF786C">
            <w:pPr>
              <w:pStyle w:val="AralkYok"/>
              <w:jc w:val="both"/>
              <w:rPr>
                <w:rFonts w:ascii="Times New Roman" w:hAnsi="Times New Roman"/>
              </w:rPr>
            </w:pPr>
            <w:r>
              <w:rPr>
                <w:rFonts w:ascii="Times New Roman" w:hAnsi="Times New Roman"/>
              </w:rPr>
              <w:t>*</w:t>
            </w:r>
            <w:r w:rsidRPr="00BC7E96">
              <w:rPr>
                <w:rFonts w:ascii="Times New Roman" w:hAnsi="Times New Roman"/>
              </w:rPr>
              <w:t>Kendini geliştiren gelişime açık ve teknolojiyi kullanan öğretmenlerin olması</w:t>
            </w:r>
          </w:p>
          <w:p w:rsidR="00845BC8" w:rsidRPr="00BC7E96" w:rsidRDefault="00845BC8" w:rsidP="00DF786C">
            <w:pPr>
              <w:pStyle w:val="AralkYok"/>
              <w:jc w:val="both"/>
              <w:rPr>
                <w:rFonts w:ascii="Times New Roman" w:hAnsi="Times New Roman"/>
              </w:rPr>
            </w:pPr>
            <w:r>
              <w:rPr>
                <w:rFonts w:ascii="Times New Roman" w:hAnsi="Times New Roman"/>
              </w:rPr>
              <w:t>*</w:t>
            </w:r>
            <w:r w:rsidRPr="00BC7E96">
              <w:rPr>
                <w:rFonts w:ascii="Times New Roman" w:hAnsi="Times New Roman"/>
              </w:rPr>
              <w:t>Okulun sosyal, kültürel, sportif etkinliklerdeki başarısı</w:t>
            </w:r>
          </w:p>
          <w:p w:rsidR="00845BC8" w:rsidRPr="00BC7E96" w:rsidRDefault="00845BC8" w:rsidP="00DF786C">
            <w:pPr>
              <w:pStyle w:val="AralkYok"/>
              <w:jc w:val="both"/>
              <w:rPr>
                <w:rFonts w:ascii="Times New Roman" w:hAnsi="Times New Roman"/>
              </w:rPr>
            </w:pPr>
            <w:r>
              <w:rPr>
                <w:rFonts w:ascii="Times New Roman" w:hAnsi="Times New Roman"/>
              </w:rPr>
              <w:t>*</w:t>
            </w:r>
            <w:r w:rsidRPr="00BC7E96">
              <w:rPr>
                <w:rFonts w:ascii="Times New Roman" w:hAnsi="Times New Roman"/>
              </w:rPr>
              <w:t>Okul Aile Birliğinin iş birliğine açık olması</w:t>
            </w:r>
          </w:p>
          <w:p w:rsidR="00845BC8" w:rsidRPr="00BC7E96" w:rsidRDefault="00845BC8" w:rsidP="00DF786C">
            <w:pPr>
              <w:pStyle w:val="AralkYok"/>
              <w:jc w:val="both"/>
              <w:rPr>
                <w:rFonts w:ascii="Times New Roman" w:hAnsi="Times New Roman"/>
              </w:rPr>
            </w:pPr>
            <w:r>
              <w:rPr>
                <w:rFonts w:ascii="Times New Roman" w:hAnsi="Times New Roman"/>
              </w:rPr>
              <w:t>*</w:t>
            </w:r>
            <w:r w:rsidRPr="00BC7E96">
              <w:rPr>
                <w:rFonts w:ascii="Times New Roman" w:hAnsi="Times New Roman"/>
              </w:rPr>
              <w:t xml:space="preserve">Her sınıfta bilgisayar ve </w:t>
            </w:r>
            <w:proofErr w:type="gramStart"/>
            <w:r w:rsidRPr="00BC7E96">
              <w:rPr>
                <w:rFonts w:ascii="Times New Roman" w:hAnsi="Times New Roman"/>
              </w:rPr>
              <w:t>projeksiyon</w:t>
            </w:r>
            <w:proofErr w:type="gramEnd"/>
            <w:r w:rsidRPr="00BC7E96">
              <w:rPr>
                <w:rFonts w:ascii="Times New Roman" w:hAnsi="Times New Roman"/>
              </w:rPr>
              <w:t xml:space="preserve"> makinesi olması</w:t>
            </w:r>
          </w:p>
          <w:p w:rsidR="00845BC8" w:rsidRPr="00BC7E96" w:rsidRDefault="00845BC8" w:rsidP="00DF786C">
            <w:pPr>
              <w:pStyle w:val="AralkYok"/>
              <w:jc w:val="both"/>
              <w:rPr>
                <w:rFonts w:ascii="Times New Roman" w:hAnsi="Times New Roman"/>
              </w:rPr>
            </w:pPr>
            <w:r>
              <w:rPr>
                <w:rFonts w:ascii="Times New Roman" w:hAnsi="Times New Roman"/>
              </w:rPr>
              <w:t>*</w:t>
            </w:r>
            <w:r w:rsidRPr="00BC7E96">
              <w:rPr>
                <w:rFonts w:ascii="Times New Roman" w:hAnsi="Times New Roman"/>
              </w:rPr>
              <w:t>ADSL bağlantısının olması</w:t>
            </w:r>
          </w:p>
          <w:p w:rsidR="00845BC8" w:rsidRPr="00BC7E96" w:rsidRDefault="00845BC8" w:rsidP="00DF786C">
            <w:pPr>
              <w:pStyle w:val="AralkYok"/>
              <w:jc w:val="both"/>
              <w:rPr>
                <w:rFonts w:ascii="Times New Roman" w:hAnsi="Times New Roman"/>
                <w:bCs/>
              </w:rPr>
            </w:pPr>
            <w:r>
              <w:rPr>
                <w:rFonts w:ascii="Times New Roman" w:hAnsi="Times New Roman"/>
              </w:rPr>
              <w:t>*</w:t>
            </w:r>
            <w:r w:rsidRPr="00BC7E96">
              <w:rPr>
                <w:rFonts w:ascii="Times New Roman" w:hAnsi="Times New Roman"/>
                <w:bCs/>
              </w:rPr>
              <w:t>Öğrencilerin okuma ihtiyacının giderilmesi için kütüphanenin olması</w:t>
            </w:r>
          </w:p>
          <w:p w:rsidR="00845BC8" w:rsidRPr="00BC7E96" w:rsidRDefault="00845BC8" w:rsidP="00DF786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Ders dışı faaliyetlerin yapılması</w:t>
            </w:r>
          </w:p>
          <w:p w:rsidR="00845BC8" w:rsidRPr="00BC7E96" w:rsidRDefault="00845BC8" w:rsidP="00DF786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Çok Amaçlı Salonun olması</w:t>
            </w:r>
          </w:p>
          <w:p w:rsidR="00845BC8" w:rsidRPr="00BC7E96" w:rsidRDefault="00845BC8" w:rsidP="00DF786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Güvenlik kameralarının olması</w:t>
            </w:r>
          </w:p>
          <w:p w:rsidR="00845BC8" w:rsidRPr="00BC7E96" w:rsidRDefault="00845BC8" w:rsidP="00DF786C">
            <w:pPr>
              <w:pStyle w:val="AralkYok"/>
              <w:jc w:val="both"/>
              <w:rPr>
                <w:rFonts w:ascii="Times New Roman" w:hAnsi="Times New Roman"/>
              </w:rPr>
            </w:pPr>
            <w:r>
              <w:rPr>
                <w:rFonts w:ascii="Times New Roman" w:hAnsi="Times New Roman"/>
                <w:bCs/>
              </w:rPr>
              <w:t>*</w:t>
            </w:r>
            <w:r w:rsidRPr="00BC7E96">
              <w:rPr>
                <w:rFonts w:ascii="Times New Roman" w:hAnsi="Times New Roman"/>
                <w:bCs/>
              </w:rPr>
              <w:t>Veli iletişiminin güçlü olması</w:t>
            </w:r>
          </w:p>
          <w:p w:rsidR="00845BC8" w:rsidRPr="00E00BAF" w:rsidRDefault="00845BC8" w:rsidP="00DF786C">
            <w:pPr>
              <w:pStyle w:val="AralkYok"/>
              <w:jc w:val="both"/>
              <w:rPr>
                <w:rFonts w:ascii="Times New Roman" w:eastAsia="Arial Unicode MS" w:hAnsi="Times New Roman"/>
                <w:b/>
                <w:color w:val="FF0000"/>
              </w:rPr>
            </w:pPr>
          </w:p>
        </w:tc>
        <w:tc>
          <w:tcPr>
            <w:tcW w:w="4924" w:type="dxa"/>
            <w:shd w:val="clear" w:color="auto" w:fill="auto"/>
          </w:tcPr>
          <w:p w:rsidR="00845BC8" w:rsidRPr="00BC7E96" w:rsidRDefault="00845BC8" w:rsidP="00DF786C">
            <w:pPr>
              <w:pStyle w:val="AralkYok"/>
              <w:jc w:val="both"/>
              <w:rPr>
                <w:rFonts w:ascii="Times New Roman" w:hAnsi="Times New Roman"/>
              </w:rPr>
            </w:pPr>
            <w:r>
              <w:rPr>
                <w:rFonts w:ascii="Times New Roman" w:hAnsi="Times New Roman"/>
              </w:rPr>
              <w:t>*</w:t>
            </w:r>
            <w:r w:rsidRPr="00BC7E96">
              <w:rPr>
                <w:rFonts w:ascii="Times New Roman" w:hAnsi="Times New Roman"/>
              </w:rPr>
              <w:t>Ailelerin öğrencilerin eğitim-öğretim faaliyetlerine yeterli önem vermemesi</w:t>
            </w:r>
          </w:p>
          <w:p w:rsidR="00845BC8" w:rsidRPr="00BC7E96" w:rsidRDefault="00845BC8" w:rsidP="00DF786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Velilerin eğitim seviyesinin düşüklüğü ve çoğunun işsiz olması</w:t>
            </w:r>
          </w:p>
          <w:p w:rsidR="00845BC8" w:rsidRPr="00BC7E96" w:rsidRDefault="00845BC8" w:rsidP="00DF786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Okuma alışkanlığının az olması</w:t>
            </w:r>
          </w:p>
          <w:p w:rsidR="00845BC8" w:rsidRPr="00BC7E96" w:rsidRDefault="00845BC8" w:rsidP="00DF786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Öğrencilerin ortak bir okul kültüre sahip olmaması</w:t>
            </w:r>
          </w:p>
          <w:p w:rsidR="00845BC8" w:rsidRPr="00BC7E96" w:rsidRDefault="00845BC8" w:rsidP="00DF786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Nakil gelen ve giden öğrenci sayısının fazla olması</w:t>
            </w:r>
          </w:p>
          <w:p w:rsidR="00845BC8" w:rsidRPr="00BC7E96" w:rsidRDefault="00845BC8" w:rsidP="00DF786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Sürekli devamsız öğrenci sayısının fazla olması</w:t>
            </w:r>
          </w:p>
          <w:p w:rsidR="00845BC8" w:rsidRPr="00BC7E96" w:rsidRDefault="00845BC8" w:rsidP="00DF786C">
            <w:pPr>
              <w:pStyle w:val="AralkYok"/>
              <w:jc w:val="both"/>
              <w:rPr>
                <w:rFonts w:ascii="Times New Roman" w:hAnsi="Times New Roman"/>
              </w:rPr>
            </w:pPr>
            <w:r>
              <w:rPr>
                <w:rFonts w:ascii="Times New Roman" w:hAnsi="Times New Roman"/>
                <w:bCs/>
              </w:rPr>
              <w:t>*</w:t>
            </w:r>
            <w:r w:rsidRPr="00BC7E96">
              <w:rPr>
                <w:rFonts w:ascii="Times New Roman" w:hAnsi="Times New Roman"/>
                <w:bCs/>
              </w:rPr>
              <w:t>İkili öğretim yapılması nedeniyle sabahçı ve öğlenci öğretmenlerin birbirleriyle yeteli koordinasyon sağlayamaması</w:t>
            </w:r>
          </w:p>
          <w:p w:rsidR="00845BC8" w:rsidRPr="00BC7E96" w:rsidRDefault="00845BC8" w:rsidP="00DF786C">
            <w:pPr>
              <w:pStyle w:val="AralkYok"/>
              <w:jc w:val="both"/>
              <w:rPr>
                <w:rFonts w:ascii="Times New Roman" w:hAnsi="Times New Roman"/>
              </w:rPr>
            </w:pPr>
            <w:r>
              <w:rPr>
                <w:rFonts w:ascii="Times New Roman" w:hAnsi="Times New Roman"/>
                <w:bCs/>
              </w:rPr>
              <w:t>*</w:t>
            </w:r>
            <w:r w:rsidRPr="00BC7E96">
              <w:rPr>
                <w:rFonts w:ascii="Times New Roman" w:hAnsi="Times New Roman"/>
                <w:bCs/>
              </w:rPr>
              <w:t>Kadrolu hizmetli ve memur personelinin olmaması</w:t>
            </w:r>
          </w:p>
          <w:p w:rsidR="00845BC8" w:rsidRPr="00BC7E96" w:rsidRDefault="00845BC8" w:rsidP="00DF786C">
            <w:pPr>
              <w:pStyle w:val="AralkYok"/>
              <w:jc w:val="both"/>
              <w:rPr>
                <w:rFonts w:ascii="Times New Roman" w:hAnsi="Times New Roman"/>
              </w:rPr>
            </w:pPr>
            <w:r>
              <w:rPr>
                <w:rFonts w:ascii="Times New Roman" w:hAnsi="Times New Roman"/>
                <w:bCs/>
              </w:rPr>
              <w:t>*</w:t>
            </w:r>
            <w:r w:rsidRPr="00BC7E96">
              <w:rPr>
                <w:rFonts w:ascii="Times New Roman" w:hAnsi="Times New Roman"/>
                <w:bCs/>
              </w:rPr>
              <w:t>Rehber öğretmen eksikliği</w:t>
            </w:r>
          </w:p>
          <w:p w:rsidR="00845BC8" w:rsidRPr="00BC7E96" w:rsidRDefault="00845BC8" w:rsidP="00DF786C">
            <w:pPr>
              <w:pStyle w:val="AralkYok"/>
              <w:jc w:val="both"/>
              <w:rPr>
                <w:rFonts w:ascii="Times New Roman" w:hAnsi="Times New Roman"/>
              </w:rPr>
            </w:pPr>
            <w:r>
              <w:rPr>
                <w:rFonts w:ascii="Times New Roman" w:hAnsi="Times New Roman"/>
                <w:bCs/>
              </w:rPr>
              <w:t>*</w:t>
            </w:r>
            <w:r w:rsidRPr="00BC7E96">
              <w:rPr>
                <w:rFonts w:ascii="Times New Roman" w:hAnsi="Times New Roman"/>
                <w:bCs/>
              </w:rPr>
              <w:t>Okulun fiziki mekânlarının yetersizliği</w:t>
            </w:r>
          </w:p>
          <w:p w:rsidR="00845BC8" w:rsidRPr="001F5DB6" w:rsidRDefault="00845BC8" w:rsidP="00DF786C">
            <w:pPr>
              <w:pStyle w:val="AralkYok"/>
              <w:jc w:val="both"/>
              <w:rPr>
                <w:rFonts w:ascii="Times New Roman" w:hAnsi="Times New Roman"/>
              </w:rPr>
            </w:pPr>
            <w:r>
              <w:rPr>
                <w:rFonts w:ascii="Times New Roman" w:hAnsi="Times New Roman"/>
                <w:bCs/>
              </w:rPr>
              <w:t>*</w:t>
            </w:r>
            <w:r w:rsidRPr="00BC7E96">
              <w:rPr>
                <w:rFonts w:ascii="Times New Roman" w:hAnsi="Times New Roman"/>
                <w:bCs/>
              </w:rPr>
              <w:t>Sportif faaliyetler için kapalı spor salonunun olmayışı</w:t>
            </w:r>
          </w:p>
          <w:p w:rsidR="00845BC8" w:rsidRPr="000F2C86" w:rsidRDefault="00845BC8" w:rsidP="00DF786C">
            <w:pPr>
              <w:rPr>
                <w:rFonts w:ascii="Tahoma" w:eastAsia="Arial Unicode MS" w:hAnsi="Tahoma" w:cs="Tahoma"/>
              </w:rPr>
            </w:pPr>
          </w:p>
        </w:tc>
      </w:tr>
    </w:tbl>
    <w:p w:rsidR="00845BC8" w:rsidRDefault="00845BC8" w:rsidP="00845BC8">
      <w:pPr>
        <w:jc w:val="both"/>
        <w:rPr>
          <w:bCs/>
          <w:sz w:val="24"/>
          <w:szCs w:val="24"/>
        </w:rPr>
      </w:pPr>
      <w:r w:rsidRPr="00D55651">
        <w:rPr>
          <w:bCs/>
          <w:sz w:val="24"/>
          <w:szCs w:val="24"/>
        </w:rPr>
        <w:tab/>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845BC8" w:rsidRPr="000F2C86" w:rsidTr="00DF786C">
        <w:trPr>
          <w:trHeight w:val="181"/>
        </w:trPr>
        <w:tc>
          <w:tcPr>
            <w:tcW w:w="4783" w:type="dxa"/>
            <w:shd w:val="clear" w:color="auto" w:fill="BFBFBF"/>
          </w:tcPr>
          <w:p w:rsidR="00845BC8" w:rsidRPr="00E00BAF" w:rsidRDefault="00845BC8" w:rsidP="00DF786C">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Fırsatlarımız</w:t>
            </w:r>
          </w:p>
        </w:tc>
        <w:tc>
          <w:tcPr>
            <w:tcW w:w="4924" w:type="dxa"/>
            <w:shd w:val="clear" w:color="auto" w:fill="BFBFBF"/>
          </w:tcPr>
          <w:p w:rsidR="00845BC8" w:rsidRPr="00E00BAF" w:rsidRDefault="00845BC8" w:rsidP="00DF786C">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Tehditlerimiz</w:t>
            </w:r>
          </w:p>
        </w:tc>
      </w:tr>
      <w:tr w:rsidR="00845BC8" w:rsidRPr="000F2C86" w:rsidTr="00DF786C">
        <w:trPr>
          <w:trHeight w:val="3690"/>
        </w:trPr>
        <w:tc>
          <w:tcPr>
            <w:tcW w:w="4783" w:type="dxa"/>
            <w:shd w:val="clear" w:color="auto" w:fill="auto"/>
          </w:tcPr>
          <w:p w:rsidR="00845BC8" w:rsidRPr="008A72A6" w:rsidRDefault="00845BC8" w:rsidP="00DF786C">
            <w:pPr>
              <w:pStyle w:val="AralkYok"/>
              <w:jc w:val="both"/>
              <w:rPr>
                <w:rFonts w:ascii="Times New Roman" w:hAnsi="Times New Roman"/>
              </w:rPr>
            </w:pPr>
            <w:r>
              <w:rPr>
                <w:rFonts w:ascii="Times New Roman" w:hAnsi="Times New Roman"/>
              </w:rPr>
              <w:t>*</w:t>
            </w:r>
            <w:r w:rsidRPr="008A72A6">
              <w:rPr>
                <w:rFonts w:ascii="Times New Roman" w:hAnsi="Times New Roman"/>
              </w:rPr>
              <w:t>Mülki ve yerel yetkililerle olan olumlu diyalog ve iş birliği</w:t>
            </w:r>
          </w:p>
          <w:p w:rsidR="00845BC8" w:rsidRPr="008A72A6" w:rsidRDefault="00845BC8" w:rsidP="00DF786C">
            <w:pPr>
              <w:pStyle w:val="AralkYok"/>
              <w:jc w:val="both"/>
              <w:rPr>
                <w:rFonts w:ascii="Times New Roman" w:hAnsi="Times New Roman"/>
              </w:rPr>
            </w:pPr>
            <w:r>
              <w:rPr>
                <w:rFonts w:ascii="Times New Roman" w:hAnsi="Times New Roman"/>
              </w:rPr>
              <w:t>*</w:t>
            </w:r>
            <w:r w:rsidRPr="008A72A6">
              <w:rPr>
                <w:rFonts w:ascii="Times New Roman" w:hAnsi="Times New Roman"/>
              </w:rPr>
              <w:t>Okulumuzun diğer okullar ve kurumlarla iletişiminin güçlü olması</w:t>
            </w:r>
          </w:p>
          <w:p w:rsidR="00845BC8" w:rsidRPr="008A72A6" w:rsidRDefault="00845BC8" w:rsidP="00DF786C">
            <w:pPr>
              <w:pStyle w:val="AralkYok"/>
              <w:jc w:val="both"/>
              <w:rPr>
                <w:rFonts w:ascii="Times New Roman" w:hAnsi="Times New Roman"/>
              </w:rPr>
            </w:pPr>
            <w:r>
              <w:rPr>
                <w:rFonts w:ascii="Times New Roman" w:hAnsi="Times New Roman"/>
              </w:rPr>
              <w:t>*</w:t>
            </w:r>
            <w:r w:rsidRPr="008A72A6">
              <w:rPr>
                <w:rFonts w:ascii="Times New Roman" w:hAnsi="Times New Roman"/>
              </w:rPr>
              <w:t>Yerel yönetim, sivil toplum kuruluşları İl Özel İdaresinin eğitime desteği</w:t>
            </w:r>
          </w:p>
          <w:p w:rsidR="00845BC8" w:rsidRPr="008A72A6" w:rsidRDefault="00845BC8" w:rsidP="00DF786C">
            <w:pPr>
              <w:pStyle w:val="AralkYok"/>
              <w:jc w:val="both"/>
              <w:rPr>
                <w:rFonts w:ascii="Times New Roman" w:hAnsi="Times New Roman"/>
              </w:rPr>
            </w:pPr>
            <w:r>
              <w:rPr>
                <w:rFonts w:ascii="Times New Roman" w:hAnsi="Times New Roman"/>
              </w:rPr>
              <w:t>*</w:t>
            </w:r>
            <w:r w:rsidRPr="008A72A6">
              <w:rPr>
                <w:rFonts w:ascii="Times New Roman" w:hAnsi="Times New Roman"/>
              </w:rPr>
              <w:t>Bakanlığın Okul Öncesi Eğitime önem vermesi ve yaygınlaştırması</w:t>
            </w:r>
          </w:p>
          <w:p w:rsidR="00845BC8" w:rsidRPr="008A72A6" w:rsidRDefault="00845BC8" w:rsidP="00DF786C">
            <w:pPr>
              <w:pStyle w:val="AralkYok"/>
              <w:jc w:val="both"/>
              <w:rPr>
                <w:rFonts w:ascii="Times New Roman" w:hAnsi="Times New Roman"/>
              </w:rPr>
            </w:pPr>
            <w:r>
              <w:rPr>
                <w:rFonts w:ascii="Times New Roman" w:hAnsi="Times New Roman"/>
              </w:rPr>
              <w:t>*</w:t>
            </w:r>
            <w:r w:rsidRPr="008A72A6">
              <w:rPr>
                <w:rFonts w:ascii="Times New Roman" w:hAnsi="Times New Roman"/>
              </w:rPr>
              <w:t>Hizmet alanların beklenti ve görüşlerinin dikkate alınması</w:t>
            </w:r>
          </w:p>
          <w:p w:rsidR="00845BC8" w:rsidRPr="008A72A6" w:rsidRDefault="00845BC8" w:rsidP="00DF786C">
            <w:pPr>
              <w:pStyle w:val="AralkYok"/>
              <w:jc w:val="both"/>
              <w:rPr>
                <w:rFonts w:ascii="Times New Roman" w:eastAsia="Arial Unicode MS" w:hAnsi="Times New Roman"/>
                <w:b/>
                <w:color w:val="FF0000"/>
              </w:rPr>
            </w:pPr>
            <w:r>
              <w:rPr>
                <w:rFonts w:ascii="Times New Roman" w:hAnsi="Times New Roman"/>
              </w:rPr>
              <w:t>*</w:t>
            </w:r>
            <w:r w:rsidRPr="008A72A6">
              <w:rPr>
                <w:rFonts w:ascii="Times New Roman" w:hAnsi="Times New Roman"/>
              </w:rPr>
              <w:t xml:space="preserve">Okulumuzun yakınlarında </w:t>
            </w:r>
            <w:r>
              <w:rPr>
                <w:rFonts w:ascii="Times New Roman" w:hAnsi="Times New Roman"/>
              </w:rPr>
              <w:t>sağlık ocağı</w:t>
            </w:r>
            <w:r w:rsidRPr="008A72A6">
              <w:rPr>
                <w:rFonts w:ascii="Times New Roman" w:hAnsi="Times New Roman"/>
              </w:rPr>
              <w:t xml:space="preserve"> bulunması</w:t>
            </w:r>
          </w:p>
          <w:p w:rsidR="00845BC8" w:rsidRPr="008A72A6" w:rsidRDefault="00845BC8" w:rsidP="00DF786C">
            <w:pPr>
              <w:pStyle w:val="AralkYok"/>
              <w:jc w:val="both"/>
              <w:rPr>
                <w:rFonts w:ascii="Times New Roman" w:eastAsia="Arial Unicode MS" w:hAnsi="Times New Roman"/>
                <w:b/>
                <w:color w:val="FF0000"/>
              </w:rPr>
            </w:pPr>
            <w:r>
              <w:rPr>
                <w:rFonts w:ascii="Times New Roman" w:hAnsi="Times New Roman"/>
              </w:rPr>
              <w:t>*</w:t>
            </w:r>
            <w:r w:rsidRPr="008A72A6">
              <w:rPr>
                <w:rFonts w:ascii="Times New Roman" w:hAnsi="Times New Roman"/>
              </w:rPr>
              <w:t>Karakolun okulumuza çok yakın olması</w:t>
            </w:r>
          </w:p>
          <w:p w:rsidR="00845BC8" w:rsidRPr="008A72A6" w:rsidRDefault="00845BC8" w:rsidP="00DF786C">
            <w:pPr>
              <w:pStyle w:val="AralkYok"/>
              <w:jc w:val="both"/>
              <w:rPr>
                <w:rFonts w:ascii="Times New Roman" w:eastAsia="Arial Unicode MS" w:hAnsi="Times New Roman"/>
                <w:b/>
                <w:color w:val="FF0000"/>
              </w:rPr>
            </w:pPr>
            <w:r>
              <w:rPr>
                <w:rFonts w:ascii="Times New Roman" w:hAnsi="Times New Roman"/>
              </w:rPr>
              <w:t>*</w:t>
            </w:r>
            <w:r w:rsidRPr="008A72A6">
              <w:rPr>
                <w:rFonts w:ascii="Times New Roman" w:hAnsi="Times New Roman"/>
              </w:rPr>
              <w:t>İnsan kaynaklarının yeterliliği</w:t>
            </w:r>
          </w:p>
          <w:p w:rsidR="00845BC8" w:rsidRPr="000F2C86" w:rsidRDefault="00845BC8" w:rsidP="00DF786C">
            <w:pPr>
              <w:pStyle w:val="AralkYok"/>
              <w:jc w:val="both"/>
              <w:rPr>
                <w:rFonts w:ascii="Tahoma" w:eastAsia="Arial Unicode MS" w:hAnsi="Tahoma" w:cs="Tahoma"/>
                <w:b/>
                <w:color w:val="FF0000"/>
              </w:rPr>
            </w:pPr>
            <w:r>
              <w:rPr>
                <w:rFonts w:ascii="Times New Roman" w:hAnsi="Times New Roman"/>
              </w:rPr>
              <w:t>*Eğitim kadromuzun dinamizmi</w:t>
            </w:r>
          </w:p>
          <w:p w:rsidR="00845BC8" w:rsidRPr="000F2C86" w:rsidRDefault="00845BC8" w:rsidP="00DF786C">
            <w:pPr>
              <w:tabs>
                <w:tab w:val="left" w:pos="1230"/>
              </w:tabs>
              <w:rPr>
                <w:rFonts w:ascii="Tahoma" w:eastAsia="Arial Unicode MS" w:hAnsi="Tahoma" w:cs="Tahoma"/>
              </w:rPr>
            </w:pPr>
          </w:p>
        </w:tc>
        <w:tc>
          <w:tcPr>
            <w:tcW w:w="4924" w:type="dxa"/>
            <w:shd w:val="clear" w:color="auto" w:fill="auto"/>
          </w:tcPr>
          <w:p w:rsidR="00845BC8" w:rsidRPr="008A72A6" w:rsidRDefault="00845BC8" w:rsidP="00DF786C">
            <w:pPr>
              <w:pStyle w:val="AralkYok"/>
              <w:jc w:val="both"/>
              <w:rPr>
                <w:rFonts w:ascii="Times New Roman" w:eastAsia="Arial Unicode MS" w:hAnsi="Times New Roman"/>
              </w:rPr>
            </w:pPr>
            <w:r>
              <w:rPr>
                <w:rFonts w:ascii="Times New Roman" w:hAnsi="Times New Roman"/>
              </w:rPr>
              <w:t>*</w:t>
            </w:r>
            <w:r w:rsidRPr="008A72A6">
              <w:rPr>
                <w:rFonts w:ascii="Times New Roman" w:hAnsi="Times New Roman"/>
              </w:rPr>
              <w:t>Parçalanmış ve problemli aileler</w:t>
            </w:r>
          </w:p>
          <w:p w:rsidR="00845BC8" w:rsidRPr="008A72A6" w:rsidRDefault="00845BC8" w:rsidP="00DF786C">
            <w:pPr>
              <w:pStyle w:val="AralkYok"/>
              <w:jc w:val="both"/>
              <w:rPr>
                <w:rFonts w:ascii="Times New Roman" w:eastAsia="Arial Unicode MS" w:hAnsi="Times New Roman"/>
              </w:rPr>
            </w:pPr>
            <w:r>
              <w:rPr>
                <w:rFonts w:ascii="Times New Roman" w:hAnsi="Times New Roman"/>
              </w:rPr>
              <w:t>*</w:t>
            </w:r>
            <w:r w:rsidRPr="008A72A6">
              <w:rPr>
                <w:rFonts w:ascii="Times New Roman" w:hAnsi="Times New Roman"/>
              </w:rPr>
              <w:t>Medyanın eğitici görevini yerine getirmemesi</w:t>
            </w:r>
          </w:p>
          <w:p w:rsidR="00845BC8" w:rsidRPr="008A72A6" w:rsidRDefault="00845BC8" w:rsidP="00DF786C">
            <w:pPr>
              <w:pStyle w:val="AralkYok"/>
              <w:jc w:val="both"/>
              <w:rPr>
                <w:rFonts w:ascii="Times New Roman" w:eastAsia="Arial Unicode MS" w:hAnsi="Times New Roman"/>
              </w:rPr>
            </w:pPr>
            <w:r>
              <w:rPr>
                <w:rFonts w:ascii="Times New Roman" w:hAnsi="Times New Roman"/>
              </w:rPr>
              <w:t>*</w:t>
            </w:r>
            <w:r w:rsidRPr="008A72A6">
              <w:rPr>
                <w:rFonts w:ascii="Times New Roman" w:hAnsi="Times New Roman"/>
              </w:rPr>
              <w:t>Bulunduğumuz bölgenin hızlı göç alıp vermesi</w:t>
            </w:r>
          </w:p>
          <w:p w:rsidR="00845BC8" w:rsidRPr="008A72A6" w:rsidRDefault="00845BC8" w:rsidP="00DF786C">
            <w:pPr>
              <w:pStyle w:val="AralkYok"/>
              <w:jc w:val="both"/>
              <w:rPr>
                <w:rFonts w:ascii="Times New Roman" w:eastAsia="Arial Unicode MS" w:hAnsi="Times New Roman"/>
              </w:rPr>
            </w:pPr>
            <w:r>
              <w:rPr>
                <w:rFonts w:ascii="Times New Roman" w:hAnsi="Times New Roman"/>
              </w:rPr>
              <w:t>*</w:t>
            </w:r>
            <w:r w:rsidRPr="008A72A6">
              <w:rPr>
                <w:rFonts w:ascii="Times New Roman" w:hAnsi="Times New Roman"/>
              </w:rPr>
              <w:t>Velilerin ekonomik durumunun düşük oluşu</w:t>
            </w:r>
          </w:p>
          <w:p w:rsidR="00845BC8" w:rsidRPr="008A72A6" w:rsidRDefault="00845BC8" w:rsidP="00DF786C">
            <w:pPr>
              <w:pStyle w:val="AralkYok"/>
              <w:jc w:val="both"/>
              <w:rPr>
                <w:rFonts w:ascii="Times New Roman" w:eastAsia="Arial Unicode MS" w:hAnsi="Times New Roman"/>
              </w:rPr>
            </w:pPr>
            <w:r>
              <w:rPr>
                <w:rFonts w:ascii="Times New Roman" w:hAnsi="Times New Roman"/>
              </w:rPr>
              <w:t>*</w:t>
            </w:r>
            <w:r w:rsidRPr="008A72A6">
              <w:rPr>
                <w:rFonts w:ascii="Times New Roman" w:hAnsi="Times New Roman"/>
              </w:rPr>
              <w:t xml:space="preserve">Okul </w:t>
            </w:r>
            <w:r>
              <w:rPr>
                <w:rFonts w:ascii="Times New Roman" w:hAnsi="Times New Roman"/>
              </w:rPr>
              <w:t>çevresinin boş arazi olması</w:t>
            </w:r>
          </w:p>
          <w:p w:rsidR="00845BC8" w:rsidRPr="000F2C86" w:rsidRDefault="00845BC8" w:rsidP="00DF786C">
            <w:pPr>
              <w:rPr>
                <w:rFonts w:ascii="Tahoma" w:eastAsia="Arial Unicode MS" w:hAnsi="Tahoma" w:cs="Tahoma"/>
              </w:rPr>
            </w:pPr>
          </w:p>
          <w:p w:rsidR="00845BC8" w:rsidRPr="000F2C86" w:rsidRDefault="00845BC8" w:rsidP="00DF786C">
            <w:pPr>
              <w:rPr>
                <w:rFonts w:ascii="Tahoma" w:eastAsia="Arial Unicode MS" w:hAnsi="Tahoma" w:cs="Tahoma"/>
              </w:rPr>
            </w:pPr>
          </w:p>
          <w:p w:rsidR="00845BC8" w:rsidRPr="000F2C86" w:rsidRDefault="00845BC8" w:rsidP="00DF786C">
            <w:pPr>
              <w:tabs>
                <w:tab w:val="left" w:pos="1800"/>
              </w:tabs>
              <w:rPr>
                <w:rFonts w:ascii="Tahoma" w:eastAsia="Arial Unicode MS" w:hAnsi="Tahoma" w:cs="Tahoma"/>
              </w:rPr>
            </w:pPr>
          </w:p>
        </w:tc>
      </w:tr>
    </w:tbl>
    <w:p w:rsidR="00845BC8" w:rsidRDefault="00845BC8" w:rsidP="00845BC8">
      <w:pPr>
        <w:jc w:val="both"/>
        <w:rPr>
          <w:bCs/>
          <w:sz w:val="24"/>
          <w:szCs w:val="24"/>
        </w:rPr>
      </w:pPr>
    </w:p>
    <w:p w:rsidR="00845BC8" w:rsidRDefault="00845BC8" w:rsidP="00845BC8">
      <w:pPr>
        <w:jc w:val="both"/>
        <w:rPr>
          <w:bCs/>
          <w:sz w:val="24"/>
          <w:szCs w:val="24"/>
        </w:rPr>
      </w:pPr>
    </w:p>
    <w:p w:rsidR="00845BC8" w:rsidRDefault="00845BC8" w:rsidP="00845BC8">
      <w:pPr>
        <w:jc w:val="both"/>
        <w:rPr>
          <w:bCs/>
          <w:sz w:val="24"/>
          <w:szCs w:val="24"/>
        </w:rPr>
      </w:pPr>
    </w:p>
    <w:p w:rsidR="009B3029" w:rsidRDefault="009B3029" w:rsidP="00845BC8">
      <w:pPr>
        <w:jc w:val="both"/>
        <w:rPr>
          <w:bCs/>
          <w:sz w:val="24"/>
          <w:szCs w:val="24"/>
        </w:rPr>
      </w:pPr>
    </w:p>
    <w:p w:rsidR="00971FD7" w:rsidRDefault="00971FD7" w:rsidP="00845BC8">
      <w:pPr>
        <w:jc w:val="both"/>
        <w:rPr>
          <w:bCs/>
          <w:sz w:val="24"/>
          <w:szCs w:val="24"/>
        </w:rPr>
      </w:pPr>
    </w:p>
    <w:p w:rsidR="00971FD7" w:rsidRPr="00D55651" w:rsidRDefault="00971FD7" w:rsidP="00845BC8">
      <w:pPr>
        <w:jc w:val="both"/>
        <w:rPr>
          <w:bCs/>
          <w:sz w:val="24"/>
          <w:szCs w:val="24"/>
        </w:rPr>
      </w:pPr>
    </w:p>
    <w:p w:rsidR="00845BC8" w:rsidRDefault="00845BC8" w:rsidP="00845BC8">
      <w:pPr>
        <w:jc w:val="center"/>
        <w:rPr>
          <w:bCs/>
          <w:sz w:val="24"/>
          <w:szCs w:val="24"/>
        </w:rPr>
      </w:pPr>
      <w:r w:rsidRPr="00D55651">
        <w:rPr>
          <w:bCs/>
          <w:sz w:val="24"/>
          <w:szCs w:val="24"/>
        </w:rPr>
        <w:lastRenderedPageBreak/>
        <w:tab/>
      </w:r>
    </w:p>
    <w:p w:rsidR="00845BC8" w:rsidRPr="00126503" w:rsidRDefault="00845BC8" w:rsidP="00845BC8">
      <w:pPr>
        <w:jc w:val="center"/>
        <w:rPr>
          <w:rFonts w:ascii="Times New Roman" w:hAnsi="Times New Roman"/>
          <w:b/>
          <w:bCs/>
          <w:sz w:val="24"/>
          <w:szCs w:val="24"/>
        </w:rPr>
      </w:pPr>
      <w:r w:rsidRPr="00126503">
        <w:rPr>
          <w:rFonts w:ascii="Times New Roman" w:hAnsi="Times New Roman"/>
          <w:b/>
          <w:bCs/>
          <w:sz w:val="24"/>
          <w:szCs w:val="24"/>
        </w:rPr>
        <w:t>TOWS MATRİSİ</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7"/>
        <w:gridCol w:w="2804"/>
        <w:gridCol w:w="2905"/>
      </w:tblGrid>
      <w:tr w:rsidR="00845BC8" w:rsidRPr="004E6078" w:rsidTr="00DF786C">
        <w:trPr>
          <w:trHeight w:val="2540"/>
        </w:trPr>
        <w:tc>
          <w:tcPr>
            <w:tcW w:w="1795" w:type="pct"/>
          </w:tcPr>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t>GF STRATEJİLERİ</w:t>
            </w:r>
            <w:r w:rsidRPr="00126503">
              <w:rPr>
                <w:rFonts w:ascii="Times New Roman" w:hAnsi="Times New Roman"/>
                <w:snapToGrid w:val="0"/>
                <w:sz w:val="18"/>
                <w:szCs w:val="18"/>
              </w:rPr>
              <w:t xml:space="preserve"> Fırsatların avantajı için güçlü yönleri kullan</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t xml:space="preserve">ZF STRATEJİLERİ </w:t>
            </w:r>
            <w:r w:rsidRPr="00126503">
              <w:rPr>
                <w:rFonts w:ascii="Times New Roman" w:hAnsi="Times New Roman"/>
                <w:snapToGrid w:val="0"/>
                <w:sz w:val="18"/>
                <w:szCs w:val="18"/>
              </w:rPr>
              <w:t>Zayıflığı yenmek için fırsatları kullan</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t>GT STRATEJİLERİ</w:t>
            </w:r>
            <w:r w:rsidRPr="00126503">
              <w:rPr>
                <w:rFonts w:ascii="Times New Roman" w:hAnsi="Times New Roman"/>
                <w:snapToGrid w:val="0"/>
                <w:sz w:val="18"/>
                <w:szCs w:val="18"/>
              </w:rPr>
              <w:t xml:space="preserve"> Tehditleri uzaklaştırmak için güçlü yönleri kullan</w:t>
            </w:r>
          </w:p>
          <w:p w:rsidR="00845BC8" w:rsidRPr="00C87280" w:rsidRDefault="00845BC8" w:rsidP="00DF786C">
            <w:pPr>
              <w:pStyle w:val="AralkYok"/>
              <w:spacing w:line="360" w:lineRule="auto"/>
              <w:rPr>
                <w:snapToGrid w:val="0"/>
              </w:rPr>
            </w:pPr>
            <w:r w:rsidRPr="00126503">
              <w:rPr>
                <w:rFonts w:ascii="Times New Roman" w:hAnsi="Times New Roman"/>
                <w:b/>
                <w:snapToGrid w:val="0"/>
                <w:sz w:val="18"/>
                <w:szCs w:val="18"/>
              </w:rPr>
              <w:t>ZT STRATEJİLERİ</w:t>
            </w:r>
            <w:r w:rsidRPr="00126503">
              <w:rPr>
                <w:rFonts w:ascii="Times New Roman" w:hAnsi="Times New Roman"/>
                <w:snapToGrid w:val="0"/>
                <w:sz w:val="18"/>
                <w:szCs w:val="18"/>
              </w:rPr>
              <w:t xml:space="preserve"> Zayıflığı azalt tehditlerden kurtul</w:t>
            </w:r>
          </w:p>
        </w:tc>
        <w:tc>
          <w:tcPr>
            <w:tcW w:w="1574" w:type="pct"/>
          </w:tcPr>
          <w:p w:rsidR="00845BC8" w:rsidRPr="00C87280" w:rsidRDefault="00845BC8" w:rsidP="00DF786C">
            <w:pPr>
              <w:tabs>
                <w:tab w:val="left" w:pos="567"/>
              </w:tabs>
              <w:spacing w:before="60"/>
              <w:ind w:firstLine="397"/>
              <w:jc w:val="center"/>
              <w:rPr>
                <w:rFonts w:ascii="Times New Roman" w:eastAsia="Times New Roman" w:hAnsi="Times New Roman"/>
                <w:b/>
                <w:snapToGrid w:val="0"/>
                <w:sz w:val="18"/>
                <w:szCs w:val="18"/>
              </w:rPr>
            </w:pPr>
            <w:r w:rsidRPr="00C87280">
              <w:rPr>
                <w:rFonts w:ascii="Times New Roman" w:eastAsia="Times New Roman" w:hAnsi="Times New Roman"/>
                <w:b/>
                <w:snapToGrid w:val="0"/>
                <w:sz w:val="18"/>
                <w:szCs w:val="18"/>
              </w:rPr>
              <w:t>GÜÇLÜ YÖNLER-G</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lang w:eastAsia="tr-TR"/>
              </w:rPr>
              <w:t xml:space="preserve">1. </w:t>
            </w:r>
            <w:r w:rsidRPr="00126503">
              <w:rPr>
                <w:rFonts w:ascii="Times New Roman" w:hAnsi="Times New Roman"/>
                <w:snapToGrid w:val="0"/>
                <w:sz w:val="18"/>
                <w:szCs w:val="18"/>
              </w:rPr>
              <w:t>Okul yönetici ve öğretmenlerinin ihtiyaç duyduğunda İlçe Milli Eğitim Müdürlüğü yöneticilerine ulaşabilmesi</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Liderlik davranışlarını sergileyen yönetici ve çalışanların bulunması.</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3. Okulun sosyal, kültürel, sportif etkinliklerdeki başarısı.</w:t>
            </w:r>
          </w:p>
          <w:p w:rsidR="00845BC8" w:rsidRPr="00126503" w:rsidRDefault="00971FD7" w:rsidP="00DF786C">
            <w:pPr>
              <w:pStyle w:val="AralkYok"/>
              <w:spacing w:line="360" w:lineRule="auto"/>
              <w:rPr>
                <w:rFonts w:ascii="Times New Roman" w:hAnsi="Times New Roman"/>
                <w:snapToGrid w:val="0"/>
                <w:sz w:val="18"/>
                <w:szCs w:val="18"/>
              </w:rPr>
            </w:pPr>
            <w:r>
              <w:rPr>
                <w:rFonts w:ascii="Times New Roman" w:hAnsi="Times New Roman"/>
                <w:snapToGrid w:val="0"/>
                <w:sz w:val="18"/>
                <w:szCs w:val="18"/>
              </w:rPr>
              <w:t>4</w:t>
            </w:r>
            <w:r w:rsidR="00845BC8" w:rsidRPr="00126503">
              <w:rPr>
                <w:rFonts w:ascii="Times New Roman" w:hAnsi="Times New Roman"/>
                <w:snapToGrid w:val="0"/>
                <w:sz w:val="18"/>
                <w:szCs w:val="18"/>
              </w:rPr>
              <w:t>. Ders dışı faaliyetlerin yapılması.</w:t>
            </w:r>
          </w:p>
          <w:p w:rsidR="00845BC8" w:rsidRPr="00C87280" w:rsidRDefault="00971FD7" w:rsidP="00DF786C">
            <w:pPr>
              <w:pStyle w:val="AralkYok"/>
              <w:spacing w:line="360" w:lineRule="auto"/>
              <w:rPr>
                <w:snapToGrid w:val="0"/>
                <w:lang w:eastAsia="tr-TR"/>
              </w:rPr>
            </w:pPr>
            <w:r>
              <w:rPr>
                <w:rFonts w:ascii="Times New Roman" w:hAnsi="Times New Roman"/>
                <w:snapToGrid w:val="0"/>
                <w:sz w:val="18"/>
                <w:szCs w:val="18"/>
                <w:lang w:eastAsia="tr-TR"/>
              </w:rPr>
              <w:t>5.</w:t>
            </w:r>
            <w:r w:rsidR="00845BC8" w:rsidRPr="00126503">
              <w:rPr>
                <w:rFonts w:ascii="Times New Roman" w:hAnsi="Times New Roman"/>
                <w:snapToGrid w:val="0"/>
                <w:sz w:val="18"/>
                <w:szCs w:val="18"/>
                <w:lang w:eastAsia="tr-TR"/>
              </w:rPr>
              <w:t xml:space="preserve"> Veli iletişiminin güçlü olması.</w:t>
            </w:r>
          </w:p>
        </w:tc>
        <w:tc>
          <w:tcPr>
            <w:tcW w:w="1631" w:type="pct"/>
          </w:tcPr>
          <w:p w:rsidR="00845BC8" w:rsidRPr="00C87280" w:rsidRDefault="00845BC8" w:rsidP="00DF786C">
            <w:pPr>
              <w:tabs>
                <w:tab w:val="left" w:pos="567"/>
              </w:tabs>
              <w:spacing w:before="60"/>
              <w:ind w:firstLine="397"/>
              <w:jc w:val="center"/>
              <w:rPr>
                <w:rFonts w:ascii="Times New Roman" w:eastAsia="Times New Roman" w:hAnsi="Times New Roman"/>
                <w:snapToGrid w:val="0"/>
                <w:sz w:val="18"/>
                <w:szCs w:val="18"/>
              </w:rPr>
            </w:pPr>
            <w:r w:rsidRPr="00C87280">
              <w:rPr>
                <w:rFonts w:ascii="Times New Roman" w:eastAsia="Times New Roman" w:hAnsi="Times New Roman"/>
                <w:b/>
                <w:snapToGrid w:val="0"/>
                <w:sz w:val="18"/>
                <w:szCs w:val="18"/>
              </w:rPr>
              <w:t>ZAYIF YÖNLER-Z</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Okulun bahçesinin yetersiz olması.</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w:t>
            </w:r>
            <w:r w:rsidR="00971FD7" w:rsidRPr="00126503">
              <w:rPr>
                <w:rFonts w:ascii="Times New Roman" w:hAnsi="Times New Roman"/>
                <w:snapToGrid w:val="0"/>
                <w:sz w:val="18"/>
                <w:szCs w:val="18"/>
              </w:rPr>
              <w:t xml:space="preserve"> Okulun fiziki bakımdan yetersizliği</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3.</w:t>
            </w:r>
            <w:r w:rsidR="00971FD7" w:rsidRPr="00126503">
              <w:rPr>
                <w:rFonts w:ascii="Times New Roman" w:hAnsi="Times New Roman"/>
                <w:snapToGrid w:val="0"/>
                <w:sz w:val="18"/>
                <w:szCs w:val="18"/>
              </w:rPr>
              <w:t xml:space="preserve"> Ödeneklerin yetersizliği.</w:t>
            </w:r>
          </w:p>
          <w:p w:rsidR="00845BC8" w:rsidRPr="00C87280" w:rsidRDefault="00845BC8" w:rsidP="00971FD7">
            <w:pPr>
              <w:pStyle w:val="AralkYok"/>
              <w:spacing w:line="360" w:lineRule="auto"/>
              <w:rPr>
                <w:snapToGrid w:val="0"/>
              </w:rPr>
            </w:pPr>
          </w:p>
        </w:tc>
      </w:tr>
      <w:tr w:rsidR="00845BC8" w:rsidRPr="004E6078" w:rsidTr="00DF786C">
        <w:trPr>
          <w:trHeight w:val="2958"/>
        </w:trPr>
        <w:tc>
          <w:tcPr>
            <w:tcW w:w="1795" w:type="pct"/>
          </w:tcPr>
          <w:p w:rsidR="00845BC8" w:rsidRPr="00126503" w:rsidRDefault="00845BC8" w:rsidP="00DF786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FIRSATLAR-F</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a) Mülki ve yerel yetkililerle olan olumlu diyalog ve iş birliği.</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b) Hizmet alanların beklenti ve görüşlerinin dikkate alınması.</w:t>
            </w:r>
          </w:p>
          <w:p w:rsidR="00845BC8" w:rsidRPr="00126503" w:rsidRDefault="00845BC8" w:rsidP="00DF786C">
            <w:pPr>
              <w:pStyle w:val="AralkYok"/>
              <w:spacing w:line="360" w:lineRule="auto"/>
              <w:rPr>
                <w:rFonts w:ascii="Times New Roman" w:hAnsi="Times New Roman"/>
                <w:snapToGrid w:val="0"/>
                <w:sz w:val="18"/>
                <w:szCs w:val="18"/>
              </w:rPr>
            </w:pPr>
          </w:p>
          <w:p w:rsidR="00845BC8" w:rsidRPr="00126503" w:rsidRDefault="00845BC8" w:rsidP="00DF786C">
            <w:pPr>
              <w:pStyle w:val="AralkYok"/>
              <w:spacing w:line="360" w:lineRule="auto"/>
              <w:rPr>
                <w:rFonts w:ascii="Times New Roman" w:hAnsi="Times New Roman"/>
                <w:snapToGrid w:val="0"/>
                <w:sz w:val="18"/>
                <w:szCs w:val="18"/>
              </w:rPr>
            </w:pPr>
          </w:p>
          <w:p w:rsidR="00845BC8" w:rsidRPr="00126503" w:rsidRDefault="00845BC8" w:rsidP="00DF786C">
            <w:pPr>
              <w:pStyle w:val="AralkYok"/>
              <w:spacing w:line="360" w:lineRule="auto"/>
              <w:rPr>
                <w:rFonts w:ascii="Times New Roman" w:hAnsi="Times New Roman"/>
                <w:snapToGrid w:val="0"/>
                <w:sz w:val="18"/>
                <w:szCs w:val="18"/>
              </w:rPr>
            </w:pPr>
          </w:p>
          <w:p w:rsidR="00845BC8" w:rsidRPr="00126503" w:rsidRDefault="00845BC8" w:rsidP="00DF786C">
            <w:pPr>
              <w:pStyle w:val="AralkYok"/>
              <w:spacing w:line="360" w:lineRule="auto"/>
              <w:rPr>
                <w:rFonts w:ascii="Times New Roman" w:hAnsi="Times New Roman"/>
                <w:snapToGrid w:val="0"/>
                <w:sz w:val="18"/>
                <w:szCs w:val="18"/>
              </w:rPr>
            </w:pPr>
          </w:p>
          <w:p w:rsidR="00845BC8" w:rsidRPr="00126503" w:rsidRDefault="00845BC8" w:rsidP="00DF786C">
            <w:pPr>
              <w:pStyle w:val="AralkYok"/>
              <w:spacing w:line="360" w:lineRule="auto"/>
              <w:rPr>
                <w:rFonts w:ascii="Times New Roman" w:hAnsi="Times New Roman"/>
                <w:snapToGrid w:val="0"/>
                <w:sz w:val="18"/>
                <w:szCs w:val="18"/>
              </w:rPr>
            </w:pPr>
          </w:p>
          <w:p w:rsidR="00845BC8" w:rsidRPr="00126503" w:rsidRDefault="00845BC8" w:rsidP="00DF786C">
            <w:pPr>
              <w:pStyle w:val="AralkYok"/>
              <w:spacing w:line="360" w:lineRule="auto"/>
              <w:rPr>
                <w:rFonts w:ascii="Times New Roman" w:hAnsi="Times New Roman"/>
                <w:snapToGrid w:val="0"/>
                <w:sz w:val="18"/>
                <w:szCs w:val="18"/>
              </w:rPr>
            </w:pPr>
          </w:p>
        </w:tc>
        <w:tc>
          <w:tcPr>
            <w:tcW w:w="1574" w:type="pct"/>
          </w:tcPr>
          <w:p w:rsidR="00845BC8" w:rsidRPr="00126503" w:rsidRDefault="00845BC8" w:rsidP="00DF786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GF STRATEJİLERİ</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Eğitim-öğretim, personel vb. iş ve işlemlerin kısa sürede çözümlenmesi.(1-a)</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Objektif yönetim anlayışının güven oluşturması.(2-b)</w:t>
            </w:r>
          </w:p>
          <w:p w:rsidR="00845BC8" w:rsidRPr="00126503" w:rsidRDefault="00845BC8" w:rsidP="00DF786C">
            <w:pPr>
              <w:pStyle w:val="AralkYok"/>
              <w:spacing w:line="360" w:lineRule="auto"/>
              <w:rPr>
                <w:rFonts w:ascii="Times New Roman" w:hAnsi="Times New Roman"/>
                <w:snapToGrid w:val="0"/>
                <w:sz w:val="18"/>
                <w:szCs w:val="18"/>
              </w:rPr>
            </w:pPr>
          </w:p>
        </w:tc>
        <w:tc>
          <w:tcPr>
            <w:tcW w:w="1631" w:type="pct"/>
          </w:tcPr>
          <w:p w:rsidR="00845BC8" w:rsidRPr="00126503" w:rsidRDefault="00845BC8" w:rsidP="00DF786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ZF STRATEJİLERİ</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Kütüphane ve sınıf kitaplıklarının aktif hale getirilmesi için okulun maddi ve insan kaynaklarından faydalanılması.(2-e)</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Okulumuzun fiziki yetersizliğinin giderilmesi için hayırseverlerden ve çevre kuruluşlarının desteğinden yararlanılması.(3.c)</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3. Maddi kaynak sorununun hayırseverler ve çevre kuruluşlarının desteği ile aşılması.(4-c)</w:t>
            </w:r>
          </w:p>
        </w:tc>
      </w:tr>
      <w:tr w:rsidR="00845BC8" w:rsidRPr="004E6078" w:rsidTr="00DF786C">
        <w:trPr>
          <w:trHeight w:val="2413"/>
        </w:trPr>
        <w:tc>
          <w:tcPr>
            <w:tcW w:w="1795" w:type="pct"/>
          </w:tcPr>
          <w:p w:rsidR="00845BC8" w:rsidRPr="00126503" w:rsidRDefault="00845BC8" w:rsidP="00DF786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TEHDİTLER-T</w:t>
            </w:r>
          </w:p>
          <w:p w:rsidR="00845BC8"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 xml:space="preserve">a) Okulumuzun çevresinde bulunan internet </w:t>
            </w:r>
            <w:proofErr w:type="spellStart"/>
            <w:r w:rsidRPr="00126503">
              <w:rPr>
                <w:rFonts w:ascii="Times New Roman" w:hAnsi="Times New Roman"/>
                <w:snapToGrid w:val="0"/>
                <w:sz w:val="18"/>
                <w:szCs w:val="18"/>
              </w:rPr>
              <w:t>kafeler</w:t>
            </w:r>
            <w:proofErr w:type="spellEnd"/>
            <w:r w:rsidRPr="00126503">
              <w:rPr>
                <w:rFonts w:ascii="Times New Roman" w:hAnsi="Times New Roman"/>
                <w:snapToGrid w:val="0"/>
                <w:sz w:val="18"/>
                <w:szCs w:val="18"/>
              </w:rPr>
              <w:t>.</w:t>
            </w:r>
          </w:p>
          <w:p w:rsidR="00845BC8" w:rsidRPr="00126503" w:rsidRDefault="00845BC8" w:rsidP="00DF786C">
            <w:pPr>
              <w:tabs>
                <w:tab w:val="left" w:pos="915"/>
              </w:tabs>
            </w:pPr>
          </w:p>
        </w:tc>
        <w:tc>
          <w:tcPr>
            <w:tcW w:w="1574" w:type="pct"/>
          </w:tcPr>
          <w:p w:rsidR="00845BC8" w:rsidRPr="00126503" w:rsidRDefault="00845BC8" w:rsidP="00DF786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GT STRATEJİLERİ</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 xml:space="preserve">1. </w:t>
            </w:r>
            <w:r w:rsidR="00971FD7" w:rsidRPr="00126503">
              <w:rPr>
                <w:rFonts w:ascii="Times New Roman" w:hAnsi="Times New Roman"/>
                <w:snapToGrid w:val="0"/>
                <w:sz w:val="18"/>
                <w:szCs w:val="18"/>
              </w:rPr>
              <w:t xml:space="preserve">Ders dışı faaliyetlerin artırılması ile internet </w:t>
            </w:r>
            <w:proofErr w:type="spellStart"/>
            <w:r w:rsidR="00971FD7" w:rsidRPr="00126503">
              <w:rPr>
                <w:rFonts w:ascii="Times New Roman" w:hAnsi="Times New Roman"/>
                <w:snapToGrid w:val="0"/>
                <w:sz w:val="18"/>
                <w:szCs w:val="18"/>
              </w:rPr>
              <w:t>kafelere</w:t>
            </w:r>
            <w:proofErr w:type="spellEnd"/>
            <w:r w:rsidR="00971FD7" w:rsidRPr="00126503">
              <w:rPr>
                <w:rFonts w:ascii="Times New Roman" w:hAnsi="Times New Roman"/>
                <w:snapToGrid w:val="0"/>
                <w:sz w:val="18"/>
                <w:szCs w:val="18"/>
              </w:rPr>
              <w:t xml:space="preserve"> öğrenci gidişinin durdurulması.(5-a)</w:t>
            </w:r>
          </w:p>
          <w:p w:rsidR="00845BC8" w:rsidRPr="00126503" w:rsidRDefault="00845BC8" w:rsidP="00971FD7">
            <w:pPr>
              <w:pStyle w:val="AralkYok"/>
              <w:spacing w:line="360" w:lineRule="auto"/>
              <w:rPr>
                <w:rFonts w:ascii="Times New Roman" w:hAnsi="Times New Roman"/>
                <w:snapToGrid w:val="0"/>
                <w:sz w:val="18"/>
                <w:szCs w:val="18"/>
              </w:rPr>
            </w:pPr>
          </w:p>
        </w:tc>
        <w:tc>
          <w:tcPr>
            <w:tcW w:w="1631" w:type="pct"/>
          </w:tcPr>
          <w:p w:rsidR="00845BC8" w:rsidRPr="00126503" w:rsidRDefault="00845BC8" w:rsidP="00DF786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ZT STRATEJİLERİ</w:t>
            </w:r>
          </w:p>
          <w:p w:rsidR="00845BC8" w:rsidRPr="00126503" w:rsidRDefault="00845BC8" w:rsidP="00DF786C">
            <w:pPr>
              <w:pStyle w:val="AralkYok"/>
              <w:spacing w:line="360" w:lineRule="auto"/>
              <w:rPr>
                <w:rFonts w:ascii="Times New Roman" w:hAnsi="Times New Roman"/>
                <w:snapToGrid w:val="0"/>
                <w:sz w:val="18"/>
                <w:szCs w:val="18"/>
                <w:lang w:eastAsia="tr-TR"/>
              </w:rPr>
            </w:pPr>
            <w:r w:rsidRPr="00126503">
              <w:rPr>
                <w:rFonts w:ascii="Times New Roman" w:hAnsi="Times New Roman"/>
                <w:snapToGrid w:val="0"/>
                <w:sz w:val="18"/>
                <w:szCs w:val="18"/>
                <w:lang w:eastAsia="tr-TR"/>
              </w:rPr>
              <w:t xml:space="preserve">1. Kitaplığın işler hale getirilmesi ve internet </w:t>
            </w:r>
            <w:proofErr w:type="spellStart"/>
            <w:r w:rsidRPr="00126503">
              <w:rPr>
                <w:rFonts w:ascii="Times New Roman" w:hAnsi="Times New Roman"/>
                <w:snapToGrid w:val="0"/>
                <w:sz w:val="18"/>
                <w:szCs w:val="18"/>
                <w:lang w:eastAsia="tr-TR"/>
              </w:rPr>
              <w:t>kafelere</w:t>
            </w:r>
            <w:proofErr w:type="spellEnd"/>
            <w:r w:rsidRPr="00126503">
              <w:rPr>
                <w:rFonts w:ascii="Times New Roman" w:hAnsi="Times New Roman"/>
                <w:snapToGrid w:val="0"/>
                <w:sz w:val="18"/>
                <w:szCs w:val="18"/>
                <w:lang w:eastAsia="tr-TR"/>
              </w:rPr>
              <w:t xml:space="preserve"> öğrenci gidişinin durdurulması.(2-a)</w:t>
            </w:r>
          </w:p>
          <w:p w:rsidR="00845BC8" w:rsidRPr="00126503" w:rsidRDefault="00845BC8" w:rsidP="00DF786C">
            <w:pPr>
              <w:pStyle w:val="AralkYok"/>
              <w:spacing w:line="360" w:lineRule="auto"/>
              <w:rPr>
                <w:snapToGrid w:val="0"/>
                <w:lang w:eastAsia="tr-TR"/>
              </w:rPr>
            </w:pPr>
            <w:r w:rsidRPr="00126503">
              <w:rPr>
                <w:rFonts w:ascii="Times New Roman" w:hAnsi="Times New Roman"/>
                <w:snapToGrid w:val="0"/>
                <w:sz w:val="18"/>
                <w:szCs w:val="18"/>
                <w:lang w:eastAsia="tr-TR"/>
              </w:rPr>
              <w:t xml:space="preserve">2. Okul bahçesine kapalı spor salonunun yaptırılarak internet </w:t>
            </w:r>
            <w:proofErr w:type="spellStart"/>
            <w:r w:rsidRPr="00126503">
              <w:rPr>
                <w:rFonts w:ascii="Times New Roman" w:hAnsi="Times New Roman"/>
                <w:snapToGrid w:val="0"/>
                <w:sz w:val="18"/>
                <w:szCs w:val="18"/>
                <w:lang w:eastAsia="tr-TR"/>
              </w:rPr>
              <w:t>kafelere</w:t>
            </w:r>
            <w:proofErr w:type="spellEnd"/>
            <w:r w:rsidRPr="00126503">
              <w:rPr>
                <w:rFonts w:ascii="Times New Roman" w:hAnsi="Times New Roman"/>
                <w:snapToGrid w:val="0"/>
                <w:sz w:val="18"/>
                <w:szCs w:val="18"/>
                <w:lang w:eastAsia="tr-TR"/>
              </w:rPr>
              <w:t xml:space="preserve"> öğrenci gidişinin durdurulması.(1-a)</w:t>
            </w:r>
          </w:p>
        </w:tc>
      </w:tr>
    </w:tbl>
    <w:p w:rsidR="00845BC8" w:rsidRDefault="00845BC8" w:rsidP="00845BC8">
      <w:pPr>
        <w:jc w:val="both"/>
        <w:rPr>
          <w:bCs/>
          <w:sz w:val="24"/>
          <w:szCs w:val="24"/>
        </w:rPr>
      </w:pPr>
    </w:p>
    <w:p w:rsidR="003F5E01" w:rsidRPr="009B3029" w:rsidRDefault="003F5E01" w:rsidP="003F5E01">
      <w:pPr>
        <w:shd w:val="clear" w:color="auto" w:fill="FFFFFF" w:themeFill="background1"/>
        <w:spacing w:after="0" w:line="240" w:lineRule="auto"/>
        <w:ind w:firstLine="708"/>
        <w:jc w:val="both"/>
        <w:outlineLvl w:val="0"/>
        <w:rPr>
          <w:rFonts w:ascii="Times New Roman" w:eastAsiaTheme="minorHAnsi" w:hAnsi="Times New Roman"/>
          <w:sz w:val="24"/>
          <w:szCs w:val="24"/>
        </w:rPr>
      </w:pPr>
      <w:r w:rsidRPr="009B3029">
        <w:rPr>
          <w:rFonts w:ascii="Times New Roman" w:eastAsiaTheme="minorHAnsi" w:hAnsi="Times New Roman"/>
          <w:sz w:val="24"/>
          <w:szCs w:val="24"/>
        </w:rPr>
        <w:t xml:space="preserve">Kurum İç ve dış paydaş </w:t>
      </w:r>
      <w:proofErr w:type="gramStart"/>
      <w:r w:rsidRPr="009B3029">
        <w:rPr>
          <w:rFonts w:ascii="Times New Roman" w:eastAsiaTheme="minorHAnsi" w:hAnsi="Times New Roman"/>
          <w:sz w:val="24"/>
          <w:szCs w:val="24"/>
        </w:rPr>
        <w:t>analizler  sonucunda</w:t>
      </w:r>
      <w:proofErr w:type="gramEnd"/>
      <w:r w:rsidRPr="009B3029">
        <w:rPr>
          <w:rFonts w:ascii="Times New Roman" w:eastAsiaTheme="minorHAnsi" w:hAnsi="Times New Roman"/>
          <w:sz w:val="24"/>
          <w:szCs w:val="24"/>
        </w:rPr>
        <w:t xml:space="preserve"> oluşan faktörler etki derecelendirilmesine tabi tutularak alt başlıklara bölünmüş ve stratejik amaçlara giden yol belirlenmiştir. </w:t>
      </w:r>
    </w:p>
    <w:p w:rsidR="003F5E01" w:rsidRPr="003F5E01" w:rsidRDefault="003F5E01" w:rsidP="003F5E01">
      <w:pPr>
        <w:shd w:val="clear" w:color="auto" w:fill="FFFFFF" w:themeFill="background1"/>
        <w:spacing w:after="0" w:line="240" w:lineRule="auto"/>
        <w:jc w:val="both"/>
        <w:outlineLvl w:val="0"/>
        <w:rPr>
          <w:rFonts w:ascii="Times New Roman" w:eastAsiaTheme="minorHAnsi" w:hAnsi="Times New Roman"/>
          <w:color w:val="FF0000"/>
          <w:sz w:val="24"/>
          <w:szCs w:val="24"/>
        </w:rPr>
      </w:pPr>
    </w:p>
    <w:p w:rsidR="003F5E01" w:rsidRPr="003F5E01" w:rsidRDefault="003F5E01" w:rsidP="003F5E01">
      <w:pPr>
        <w:keepNext/>
        <w:keepLines/>
        <w:shd w:val="clear" w:color="auto" w:fill="FFFFFF" w:themeFill="background1"/>
        <w:spacing w:after="0" w:line="240" w:lineRule="auto"/>
        <w:jc w:val="both"/>
        <w:outlineLvl w:val="0"/>
        <w:rPr>
          <w:rFonts w:ascii="Times New Roman" w:hAnsi="Times New Roman"/>
          <w:b/>
          <w:bCs/>
          <w:sz w:val="24"/>
          <w:szCs w:val="24"/>
        </w:rPr>
      </w:pPr>
      <w:r w:rsidRPr="003F5E01">
        <w:rPr>
          <w:rFonts w:ascii="Times New Roman" w:hAnsi="Times New Roman"/>
          <w:b/>
          <w:bCs/>
          <w:sz w:val="24"/>
          <w:szCs w:val="24"/>
        </w:rPr>
        <w:t>5-SORUN/GELİŞİM ALANLARI</w:t>
      </w:r>
    </w:p>
    <w:p w:rsidR="003F5E01" w:rsidRPr="003F5E01" w:rsidRDefault="003F5E01" w:rsidP="003F5E01">
      <w:pPr>
        <w:keepNext/>
        <w:keepLines/>
        <w:shd w:val="clear" w:color="auto" w:fill="FFFFFF" w:themeFill="background1"/>
        <w:spacing w:after="0" w:line="240" w:lineRule="auto"/>
        <w:jc w:val="both"/>
        <w:outlineLvl w:val="0"/>
        <w:rPr>
          <w:rFonts w:ascii="Times New Roman" w:hAnsi="Times New Roman"/>
          <w:bCs/>
          <w:color w:val="FF0000"/>
          <w:sz w:val="24"/>
          <w:szCs w:val="24"/>
        </w:rPr>
      </w:pPr>
    </w:p>
    <w:p w:rsidR="003F5E01" w:rsidRPr="009B3029" w:rsidRDefault="003F5E01" w:rsidP="003F5E01">
      <w:pPr>
        <w:keepNext/>
        <w:keepLines/>
        <w:shd w:val="clear" w:color="auto" w:fill="FFFFFF" w:themeFill="background1"/>
        <w:spacing w:after="0" w:line="240" w:lineRule="auto"/>
        <w:ind w:firstLine="708"/>
        <w:jc w:val="both"/>
        <w:outlineLvl w:val="0"/>
        <w:rPr>
          <w:rFonts w:ascii="Times New Roman" w:hAnsi="Times New Roman"/>
          <w:bCs/>
          <w:sz w:val="24"/>
          <w:szCs w:val="24"/>
        </w:rPr>
      </w:pPr>
      <w:r w:rsidRPr="009B3029">
        <w:rPr>
          <w:rFonts w:ascii="Times New Roman" w:hAnsi="Times New Roman"/>
          <w:bCs/>
          <w:sz w:val="24"/>
          <w:szCs w:val="24"/>
        </w:rPr>
        <w:t xml:space="preserve">Yapılan analizler sonucunda Sorun/gelişim alanları belirlemesi yapılmıştır. Bu aşamada İzmir İl Milli Eğitim Müdürlüğü ve İlçe Milli Eğitim </w:t>
      </w:r>
      <w:proofErr w:type="gramStart"/>
      <w:r w:rsidRPr="009B3029">
        <w:rPr>
          <w:rFonts w:ascii="Times New Roman" w:hAnsi="Times New Roman"/>
          <w:bCs/>
          <w:sz w:val="24"/>
          <w:szCs w:val="24"/>
        </w:rPr>
        <w:t>Müdürlüğünün  2015</w:t>
      </w:r>
      <w:proofErr w:type="gramEnd"/>
      <w:r w:rsidRPr="009B3029">
        <w:rPr>
          <w:rFonts w:ascii="Times New Roman" w:hAnsi="Times New Roman"/>
          <w:bCs/>
          <w:sz w:val="24"/>
          <w:szCs w:val="24"/>
        </w:rPr>
        <w:t xml:space="preserve"> -2019 Stratejik Planının sorun/ gelişim alanlarına uyumlu bir yapı oluşturulmuştur. </w:t>
      </w:r>
    </w:p>
    <w:p w:rsidR="009B3029" w:rsidRPr="009B3029" w:rsidRDefault="009B3029" w:rsidP="003F5E01">
      <w:pPr>
        <w:pStyle w:val="ListeParagraf"/>
        <w:shd w:val="clear" w:color="auto" w:fill="FFFFFF" w:themeFill="background1"/>
        <w:autoSpaceDE w:val="0"/>
        <w:autoSpaceDN w:val="0"/>
        <w:adjustRightInd w:val="0"/>
        <w:spacing w:after="0" w:line="240" w:lineRule="auto"/>
        <w:ind w:left="0"/>
        <w:jc w:val="both"/>
        <w:outlineLvl w:val="0"/>
        <w:rPr>
          <w:rFonts w:ascii="Times New Roman" w:hAnsi="Times New Roman"/>
          <w:bCs/>
          <w:color w:val="FF0000"/>
          <w:sz w:val="24"/>
          <w:szCs w:val="24"/>
          <w:u w:val="single"/>
        </w:rPr>
      </w:pPr>
    </w:p>
    <w:p w:rsidR="003F5E01" w:rsidRPr="009B3029" w:rsidRDefault="003F5E01" w:rsidP="003F5E01">
      <w:pPr>
        <w:pStyle w:val="ListeParagraf"/>
        <w:shd w:val="clear" w:color="auto" w:fill="FFFFFF" w:themeFill="background1"/>
        <w:autoSpaceDE w:val="0"/>
        <w:autoSpaceDN w:val="0"/>
        <w:adjustRightInd w:val="0"/>
        <w:spacing w:after="0" w:line="240" w:lineRule="auto"/>
        <w:ind w:left="0"/>
        <w:jc w:val="both"/>
        <w:outlineLvl w:val="0"/>
        <w:rPr>
          <w:rFonts w:ascii="Times New Roman" w:hAnsi="Times New Roman"/>
          <w:bCs/>
          <w:sz w:val="24"/>
          <w:szCs w:val="24"/>
        </w:rPr>
      </w:pPr>
      <w:r w:rsidRPr="009B3029">
        <w:rPr>
          <w:rFonts w:ascii="Times New Roman" w:hAnsi="Times New Roman"/>
          <w:bCs/>
          <w:sz w:val="24"/>
          <w:szCs w:val="24"/>
        </w:rPr>
        <w:t>TEMA 1-Eğitim ve Öğretime Erişim Sorun / Gelişim Alanları başlığı dört ana başlığa ayrılmış</w:t>
      </w:r>
    </w:p>
    <w:p w:rsidR="003F5E01" w:rsidRPr="009B3029" w:rsidRDefault="003F5E01" w:rsidP="003F5E01">
      <w:pPr>
        <w:shd w:val="clear" w:color="auto" w:fill="FFFFFF" w:themeFill="background1"/>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lastRenderedPageBreak/>
        <w:t>A-Temel Eğitim ve Öğretime Erişim Sorun / Gelişim Alanları</w:t>
      </w:r>
    </w:p>
    <w:p w:rsidR="003F5E01" w:rsidRPr="009B3029" w:rsidRDefault="003F5E01" w:rsidP="003F5E01">
      <w:pPr>
        <w:shd w:val="clear" w:color="auto" w:fill="FFFFFF" w:themeFill="background1"/>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 xml:space="preserve">B-Orta Öğretime Erişim Sorun / Gelişim Alanları </w:t>
      </w:r>
    </w:p>
    <w:p w:rsidR="003F5E01" w:rsidRPr="009B3029" w:rsidRDefault="003F5E01" w:rsidP="003F5E01">
      <w:pPr>
        <w:shd w:val="clear" w:color="auto" w:fill="FFFFFF" w:themeFill="background1"/>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C-Yaygın Eğitim Erişim Sorun / Gelişim Alanları</w:t>
      </w:r>
    </w:p>
    <w:p w:rsidR="003F5E01" w:rsidRDefault="003F5E01" w:rsidP="003F5E01">
      <w:pPr>
        <w:shd w:val="clear" w:color="auto" w:fill="FFFFFF" w:themeFill="background1"/>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 xml:space="preserve">D-Özel Eğitim ve Öğretime Erişim Sorun / Gelişim Alanları  </w:t>
      </w:r>
    </w:p>
    <w:p w:rsidR="007D3A4F" w:rsidRPr="009B3029" w:rsidRDefault="007D3A4F" w:rsidP="003F5E01">
      <w:pPr>
        <w:shd w:val="clear" w:color="auto" w:fill="FFFFFF" w:themeFill="background1"/>
        <w:spacing w:after="0" w:line="240" w:lineRule="auto"/>
        <w:jc w:val="both"/>
        <w:outlineLvl w:val="0"/>
        <w:rPr>
          <w:rFonts w:ascii="Times New Roman" w:hAnsi="Times New Roman"/>
          <w:bCs/>
          <w:sz w:val="24"/>
          <w:szCs w:val="24"/>
        </w:rPr>
      </w:pPr>
    </w:p>
    <w:p w:rsidR="003F5E01" w:rsidRPr="009B3029" w:rsidRDefault="003F5E01" w:rsidP="003F5E01">
      <w:pPr>
        <w:shd w:val="clear" w:color="auto" w:fill="FFFFFF" w:themeFill="background1"/>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Bu ana başlıklar ise alt başlıklara bölünmüş ve sorun alanları tespit edilmiştir.</w:t>
      </w:r>
    </w:p>
    <w:p w:rsidR="003F5E01" w:rsidRPr="009B3029" w:rsidRDefault="003F5E01" w:rsidP="003F5E01">
      <w:pPr>
        <w:numPr>
          <w:ilvl w:val="0"/>
          <w:numId w:val="19"/>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Okul öncesi eğitimde okullaşma</w:t>
      </w:r>
    </w:p>
    <w:p w:rsidR="003F5E01" w:rsidRPr="009B3029" w:rsidRDefault="003F5E01" w:rsidP="003F5E01">
      <w:pPr>
        <w:numPr>
          <w:ilvl w:val="0"/>
          <w:numId w:val="19"/>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İlköğretimde devamsızlık</w:t>
      </w:r>
    </w:p>
    <w:p w:rsidR="003F5E01" w:rsidRPr="009B3029" w:rsidRDefault="003F5E01" w:rsidP="003F5E01">
      <w:pPr>
        <w:numPr>
          <w:ilvl w:val="0"/>
          <w:numId w:val="19"/>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Temel eğitimden ortaöğretime geçiş</w:t>
      </w:r>
    </w:p>
    <w:p w:rsidR="003F5E01" w:rsidRPr="009B3029" w:rsidRDefault="003F5E01" w:rsidP="003F5E01">
      <w:pPr>
        <w:numPr>
          <w:ilvl w:val="0"/>
          <w:numId w:val="19"/>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Zorunlu eğitimden erken ayrılma</w:t>
      </w:r>
    </w:p>
    <w:p w:rsidR="003F5E01" w:rsidRPr="009B3029" w:rsidRDefault="003F5E01" w:rsidP="003F5E01">
      <w:pPr>
        <w:numPr>
          <w:ilvl w:val="0"/>
          <w:numId w:val="19"/>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Kız çocuklarının eğitime erişimi</w:t>
      </w:r>
    </w:p>
    <w:p w:rsidR="003F5E01" w:rsidRPr="009B3029" w:rsidRDefault="003F5E01" w:rsidP="003F5E01">
      <w:pPr>
        <w:numPr>
          <w:ilvl w:val="0"/>
          <w:numId w:val="19"/>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Çalışan Çocukların eğitimi</w:t>
      </w:r>
    </w:p>
    <w:p w:rsidR="003F5E01" w:rsidRPr="009B3029" w:rsidRDefault="003F5E01" w:rsidP="003F5E01">
      <w:pPr>
        <w:numPr>
          <w:ilvl w:val="0"/>
          <w:numId w:val="19"/>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Özel eğitime ihtiyaç duyan bireylerin uygun eğitime erişimi</w:t>
      </w:r>
    </w:p>
    <w:p w:rsidR="003F5E01" w:rsidRPr="009B3029" w:rsidRDefault="003F5E01" w:rsidP="003F5E01">
      <w:pPr>
        <w:numPr>
          <w:ilvl w:val="0"/>
          <w:numId w:val="19"/>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Özel öğretimin payı</w:t>
      </w:r>
    </w:p>
    <w:p w:rsidR="003F5E01" w:rsidRPr="009B3029" w:rsidRDefault="003F5E01" w:rsidP="003F5E01">
      <w:pPr>
        <w:numPr>
          <w:ilvl w:val="0"/>
          <w:numId w:val="19"/>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Hayat boyu öğrenmeye katılım</w:t>
      </w:r>
    </w:p>
    <w:p w:rsidR="003F5E01" w:rsidRPr="009B3029" w:rsidRDefault="003F5E01" w:rsidP="003F5E01">
      <w:pPr>
        <w:shd w:val="clear" w:color="auto" w:fill="FFFFFF" w:themeFill="background1"/>
        <w:tabs>
          <w:tab w:val="left" w:pos="426"/>
        </w:tabs>
        <w:spacing w:after="0" w:line="240" w:lineRule="auto"/>
        <w:jc w:val="both"/>
        <w:outlineLvl w:val="0"/>
        <w:rPr>
          <w:rFonts w:ascii="Times New Roman" w:hAnsi="Times New Roman"/>
          <w:b/>
          <w:bCs/>
          <w:sz w:val="24"/>
          <w:szCs w:val="24"/>
        </w:rPr>
      </w:pPr>
    </w:p>
    <w:p w:rsidR="003F5E01" w:rsidRPr="009B3029" w:rsidRDefault="003F5E01" w:rsidP="003F5E01">
      <w:pPr>
        <w:pStyle w:val="ListeParagraf"/>
        <w:shd w:val="clear" w:color="auto" w:fill="FFFFFF" w:themeFill="background1"/>
        <w:tabs>
          <w:tab w:val="left" w:pos="426"/>
        </w:tabs>
        <w:autoSpaceDE w:val="0"/>
        <w:autoSpaceDN w:val="0"/>
        <w:adjustRightInd w:val="0"/>
        <w:spacing w:after="0" w:line="240" w:lineRule="auto"/>
        <w:ind w:left="0"/>
        <w:jc w:val="both"/>
        <w:outlineLvl w:val="0"/>
        <w:rPr>
          <w:rFonts w:ascii="Times New Roman" w:hAnsi="Times New Roman"/>
          <w:bCs/>
          <w:sz w:val="24"/>
          <w:szCs w:val="24"/>
        </w:rPr>
      </w:pPr>
      <w:r w:rsidRPr="009B3029">
        <w:rPr>
          <w:rFonts w:ascii="Times New Roman" w:hAnsi="Times New Roman"/>
          <w:bCs/>
          <w:sz w:val="24"/>
          <w:szCs w:val="24"/>
        </w:rPr>
        <w:t>TEMA 2-Eğitim ve Öğretimde Kalite Gelişim/Sorun Alanları</w:t>
      </w:r>
    </w:p>
    <w:p w:rsidR="003F5E01" w:rsidRPr="009B3029" w:rsidRDefault="003F5E01" w:rsidP="003F5E01">
      <w:pPr>
        <w:pStyle w:val="ListeParagraf"/>
        <w:numPr>
          <w:ilvl w:val="0"/>
          <w:numId w:val="17"/>
        </w:numPr>
        <w:shd w:val="clear" w:color="auto" w:fill="FFFFFF" w:themeFill="background1"/>
        <w:tabs>
          <w:tab w:val="left" w:pos="426"/>
        </w:tabs>
        <w:autoSpaceDE w:val="0"/>
        <w:autoSpaceDN w:val="0"/>
        <w:adjustRightInd w:val="0"/>
        <w:spacing w:after="0" w:line="240" w:lineRule="auto"/>
        <w:ind w:left="0" w:firstLine="0"/>
        <w:contextualSpacing w:val="0"/>
        <w:jc w:val="both"/>
        <w:outlineLvl w:val="0"/>
        <w:rPr>
          <w:rFonts w:ascii="Times New Roman" w:hAnsi="Times New Roman"/>
          <w:bCs/>
          <w:sz w:val="24"/>
          <w:szCs w:val="24"/>
        </w:rPr>
      </w:pPr>
      <w:r w:rsidRPr="009B3029">
        <w:rPr>
          <w:rFonts w:ascii="Times New Roman" w:hAnsi="Times New Roman"/>
          <w:bCs/>
          <w:sz w:val="24"/>
          <w:szCs w:val="24"/>
        </w:rPr>
        <w:t>Öğrenci</w:t>
      </w:r>
    </w:p>
    <w:p w:rsidR="003F5E01" w:rsidRPr="009B3029" w:rsidRDefault="003F5E01" w:rsidP="003F5E01">
      <w:pPr>
        <w:pStyle w:val="ListeParagraf"/>
        <w:numPr>
          <w:ilvl w:val="0"/>
          <w:numId w:val="17"/>
        </w:numPr>
        <w:shd w:val="clear" w:color="auto" w:fill="FFFFFF" w:themeFill="background1"/>
        <w:tabs>
          <w:tab w:val="left" w:pos="426"/>
        </w:tabs>
        <w:autoSpaceDE w:val="0"/>
        <w:autoSpaceDN w:val="0"/>
        <w:adjustRightInd w:val="0"/>
        <w:spacing w:after="0" w:line="240" w:lineRule="auto"/>
        <w:ind w:left="0" w:firstLine="0"/>
        <w:contextualSpacing w:val="0"/>
        <w:jc w:val="both"/>
        <w:outlineLvl w:val="0"/>
        <w:rPr>
          <w:rFonts w:ascii="Times New Roman" w:hAnsi="Times New Roman"/>
          <w:bCs/>
          <w:sz w:val="24"/>
          <w:szCs w:val="24"/>
        </w:rPr>
      </w:pPr>
      <w:r w:rsidRPr="009B3029">
        <w:rPr>
          <w:rFonts w:ascii="Times New Roman" w:hAnsi="Times New Roman"/>
          <w:bCs/>
          <w:sz w:val="24"/>
          <w:szCs w:val="24"/>
        </w:rPr>
        <w:t>Öğretmen, Personel</w:t>
      </w:r>
    </w:p>
    <w:p w:rsidR="003F5E01" w:rsidRPr="009B3029" w:rsidRDefault="003F5E01" w:rsidP="003F5E01">
      <w:pPr>
        <w:pStyle w:val="ListeParagraf"/>
        <w:numPr>
          <w:ilvl w:val="0"/>
          <w:numId w:val="17"/>
        </w:numPr>
        <w:shd w:val="clear" w:color="auto" w:fill="FFFFFF" w:themeFill="background1"/>
        <w:tabs>
          <w:tab w:val="left" w:pos="426"/>
        </w:tabs>
        <w:autoSpaceDE w:val="0"/>
        <w:autoSpaceDN w:val="0"/>
        <w:adjustRightInd w:val="0"/>
        <w:spacing w:after="0" w:line="240" w:lineRule="auto"/>
        <w:ind w:left="0" w:firstLine="0"/>
        <w:contextualSpacing w:val="0"/>
        <w:jc w:val="both"/>
        <w:outlineLvl w:val="0"/>
        <w:rPr>
          <w:rFonts w:ascii="Times New Roman" w:hAnsi="Times New Roman"/>
          <w:bCs/>
          <w:sz w:val="24"/>
          <w:szCs w:val="24"/>
        </w:rPr>
      </w:pPr>
      <w:r w:rsidRPr="009B3029">
        <w:rPr>
          <w:rFonts w:ascii="Times New Roman" w:hAnsi="Times New Roman"/>
          <w:bCs/>
          <w:sz w:val="24"/>
          <w:szCs w:val="24"/>
        </w:rPr>
        <w:t>Okul Ortamı ve çevre</w:t>
      </w:r>
    </w:p>
    <w:p w:rsidR="003F5E01" w:rsidRPr="009B3029" w:rsidRDefault="003F5E01" w:rsidP="003F5E01">
      <w:pPr>
        <w:pStyle w:val="ListeParagraf"/>
        <w:numPr>
          <w:ilvl w:val="0"/>
          <w:numId w:val="17"/>
        </w:numPr>
        <w:shd w:val="clear" w:color="auto" w:fill="FFFFFF" w:themeFill="background1"/>
        <w:tabs>
          <w:tab w:val="left" w:pos="426"/>
        </w:tabs>
        <w:autoSpaceDE w:val="0"/>
        <w:autoSpaceDN w:val="0"/>
        <w:adjustRightInd w:val="0"/>
        <w:spacing w:after="0" w:line="240" w:lineRule="auto"/>
        <w:ind w:left="0" w:firstLine="0"/>
        <w:contextualSpacing w:val="0"/>
        <w:jc w:val="both"/>
        <w:outlineLvl w:val="0"/>
        <w:rPr>
          <w:rFonts w:ascii="Times New Roman" w:hAnsi="Times New Roman"/>
          <w:bCs/>
          <w:sz w:val="24"/>
          <w:szCs w:val="24"/>
        </w:rPr>
      </w:pPr>
      <w:r w:rsidRPr="009B3029">
        <w:rPr>
          <w:rFonts w:ascii="Times New Roman" w:hAnsi="Times New Roman"/>
          <w:bCs/>
          <w:sz w:val="24"/>
          <w:szCs w:val="24"/>
        </w:rPr>
        <w:t>Eğitimde İstihdam</w:t>
      </w:r>
    </w:p>
    <w:p w:rsidR="003F5E01" w:rsidRPr="009B3029" w:rsidRDefault="003F5E01" w:rsidP="003F5E01">
      <w:pPr>
        <w:pStyle w:val="ListeParagraf"/>
        <w:numPr>
          <w:ilvl w:val="0"/>
          <w:numId w:val="17"/>
        </w:numPr>
        <w:shd w:val="clear" w:color="auto" w:fill="FFFFFF" w:themeFill="background1"/>
        <w:tabs>
          <w:tab w:val="left" w:pos="426"/>
        </w:tabs>
        <w:autoSpaceDE w:val="0"/>
        <w:autoSpaceDN w:val="0"/>
        <w:adjustRightInd w:val="0"/>
        <w:spacing w:after="0" w:line="240" w:lineRule="auto"/>
        <w:ind w:left="0" w:firstLine="0"/>
        <w:contextualSpacing w:val="0"/>
        <w:jc w:val="both"/>
        <w:outlineLvl w:val="0"/>
        <w:rPr>
          <w:rFonts w:ascii="Times New Roman" w:hAnsi="Times New Roman"/>
          <w:bCs/>
          <w:sz w:val="24"/>
          <w:szCs w:val="24"/>
        </w:rPr>
      </w:pPr>
      <w:r w:rsidRPr="009B3029">
        <w:rPr>
          <w:rFonts w:ascii="Times New Roman" w:hAnsi="Times New Roman"/>
          <w:bCs/>
          <w:sz w:val="24"/>
          <w:szCs w:val="24"/>
        </w:rPr>
        <w:t xml:space="preserve">Rehberlik ana başlıklarına ayrılmış ve </w:t>
      </w:r>
      <w:proofErr w:type="gramStart"/>
      <w:r w:rsidRPr="009B3029">
        <w:rPr>
          <w:rFonts w:ascii="Times New Roman" w:hAnsi="Times New Roman"/>
          <w:bCs/>
          <w:sz w:val="24"/>
          <w:szCs w:val="24"/>
        </w:rPr>
        <w:t>bunlardan ;</w:t>
      </w:r>
      <w:proofErr w:type="gramEnd"/>
    </w:p>
    <w:p w:rsidR="003F5E01" w:rsidRPr="009B3029" w:rsidRDefault="003F5E01" w:rsidP="003F5E01">
      <w:pPr>
        <w:pStyle w:val="ListeParagraf"/>
        <w:shd w:val="clear" w:color="auto" w:fill="FFFFFF" w:themeFill="background1"/>
        <w:tabs>
          <w:tab w:val="left" w:pos="426"/>
        </w:tabs>
        <w:autoSpaceDE w:val="0"/>
        <w:autoSpaceDN w:val="0"/>
        <w:adjustRightInd w:val="0"/>
        <w:spacing w:after="0" w:line="240" w:lineRule="auto"/>
        <w:ind w:left="0"/>
        <w:jc w:val="both"/>
        <w:outlineLvl w:val="0"/>
        <w:rPr>
          <w:rFonts w:ascii="Times New Roman" w:hAnsi="Times New Roman"/>
          <w:bCs/>
          <w:sz w:val="24"/>
          <w:szCs w:val="24"/>
        </w:rPr>
      </w:pPr>
    </w:p>
    <w:p w:rsidR="003F5E01" w:rsidRPr="009B3029"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Zararlı alışkanlıklardan korunma,</w:t>
      </w:r>
    </w:p>
    <w:p w:rsidR="003F5E01" w:rsidRPr="009B3029"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Sanatsal, sportif ve kültürel faaliyetlere ulaşma</w:t>
      </w:r>
    </w:p>
    <w:p w:rsidR="003F5E01" w:rsidRPr="009B3029"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Örgün ve yaygın eğitimi destekleme ve yetiştirme kursları</w:t>
      </w:r>
    </w:p>
    <w:p w:rsidR="003F5E01" w:rsidRPr="009B3029"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 xml:space="preserve">Okuma kültürü </w:t>
      </w:r>
    </w:p>
    <w:p w:rsidR="003F5E01" w:rsidRPr="009B3029"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 xml:space="preserve">Okul sağlığı ve </w:t>
      </w:r>
      <w:proofErr w:type="gramStart"/>
      <w:r w:rsidRPr="009B3029">
        <w:rPr>
          <w:rFonts w:ascii="Times New Roman" w:hAnsi="Times New Roman"/>
          <w:bCs/>
          <w:sz w:val="24"/>
          <w:szCs w:val="24"/>
        </w:rPr>
        <w:t>hijyen</w:t>
      </w:r>
      <w:proofErr w:type="gramEnd"/>
    </w:p>
    <w:p w:rsidR="003F5E01" w:rsidRPr="009B3029"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Öğretmenlere yönelik hizmet içi eğitimler</w:t>
      </w:r>
    </w:p>
    <w:p w:rsidR="003F5E01" w:rsidRPr="009B3029"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Personele yönelik hizmet içi eğitimler</w:t>
      </w:r>
    </w:p>
    <w:p w:rsidR="003F5E01" w:rsidRPr="009B3029"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 xml:space="preserve">Öğretmen yeterlilikleri </w:t>
      </w:r>
    </w:p>
    <w:p w:rsidR="003F5E01" w:rsidRPr="009B3029"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Personel yeterlilikleri</w:t>
      </w:r>
    </w:p>
    <w:p w:rsidR="003F5E01" w:rsidRPr="009B3029"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Eğitimde bilgi ve iletişim teknolojilerinin kullanımı</w:t>
      </w:r>
    </w:p>
    <w:p w:rsidR="003F5E01" w:rsidRPr="009B3029"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Rehberlik hizmetleri</w:t>
      </w:r>
    </w:p>
    <w:p w:rsidR="003F5E01" w:rsidRPr="009B3029"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r w:rsidRPr="009B3029">
        <w:rPr>
          <w:rFonts w:ascii="Times New Roman" w:hAnsi="Times New Roman"/>
          <w:bCs/>
          <w:sz w:val="24"/>
          <w:szCs w:val="24"/>
        </w:rPr>
        <w:t xml:space="preserve">Hayat boyu öğrenme kapsamında sunulan kursların çeşitliliği ve niteliği </w:t>
      </w:r>
    </w:p>
    <w:p w:rsidR="003F5E01" w:rsidRPr="009B3029" w:rsidRDefault="003F5E01" w:rsidP="003F5E01">
      <w:pPr>
        <w:shd w:val="clear" w:color="auto" w:fill="FFFFFF" w:themeFill="background1"/>
        <w:tabs>
          <w:tab w:val="left" w:pos="426"/>
        </w:tabs>
        <w:spacing w:after="0" w:line="240" w:lineRule="auto"/>
        <w:contextualSpacing/>
        <w:jc w:val="both"/>
        <w:outlineLvl w:val="0"/>
        <w:rPr>
          <w:rFonts w:ascii="Times New Roman" w:hAnsi="Times New Roman"/>
          <w:bCs/>
          <w:sz w:val="24"/>
          <w:szCs w:val="24"/>
        </w:rPr>
      </w:pPr>
    </w:p>
    <w:p w:rsidR="003F5E01" w:rsidRPr="009B3029" w:rsidRDefault="003F5E01" w:rsidP="003F5E01">
      <w:pPr>
        <w:pStyle w:val="ListeParagraf"/>
        <w:shd w:val="clear" w:color="auto" w:fill="FFFFFF" w:themeFill="background1"/>
        <w:autoSpaceDE w:val="0"/>
        <w:autoSpaceDN w:val="0"/>
        <w:adjustRightInd w:val="0"/>
        <w:spacing w:after="0" w:line="240" w:lineRule="auto"/>
        <w:ind w:left="0"/>
        <w:jc w:val="both"/>
        <w:outlineLvl w:val="0"/>
        <w:rPr>
          <w:rFonts w:ascii="Times New Roman" w:hAnsi="Times New Roman"/>
          <w:bCs/>
          <w:sz w:val="24"/>
          <w:szCs w:val="24"/>
        </w:rPr>
      </w:pPr>
      <w:r w:rsidRPr="009B3029">
        <w:rPr>
          <w:rFonts w:ascii="Times New Roman" w:hAnsi="Times New Roman"/>
          <w:bCs/>
          <w:sz w:val="24"/>
          <w:szCs w:val="24"/>
        </w:rPr>
        <w:t xml:space="preserve">TEMA 3-Kurumsal Kapasite Gelişim/Sorun Alanları </w:t>
      </w:r>
    </w:p>
    <w:p w:rsidR="003F5E01" w:rsidRPr="009B3029" w:rsidRDefault="003F5E01" w:rsidP="003F5E01">
      <w:pPr>
        <w:pStyle w:val="ListeParagraf"/>
        <w:numPr>
          <w:ilvl w:val="0"/>
          <w:numId w:val="18"/>
        </w:numPr>
        <w:shd w:val="clear" w:color="auto" w:fill="FFFFFF" w:themeFill="background1"/>
        <w:autoSpaceDE w:val="0"/>
        <w:autoSpaceDN w:val="0"/>
        <w:adjustRightInd w:val="0"/>
        <w:spacing w:after="0" w:line="240" w:lineRule="auto"/>
        <w:ind w:left="0" w:firstLine="0"/>
        <w:contextualSpacing w:val="0"/>
        <w:jc w:val="both"/>
        <w:outlineLvl w:val="0"/>
        <w:rPr>
          <w:rFonts w:ascii="Times New Roman" w:hAnsi="Times New Roman"/>
          <w:bCs/>
          <w:sz w:val="24"/>
          <w:szCs w:val="24"/>
        </w:rPr>
      </w:pPr>
      <w:r w:rsidRPr="009B3029">
        <w:rPr>
          <w:rFonts w:ascii="Times New Roman" w:hAnsi="Times New Roman"/>
          <w:bCs/>
          <w:sz w:val="24"/>
          <w:szCs w:val="24"/>
        </w:rPr>
        <w:t>İnsan Kaynağının kullanımı</w:t>
      </w:r>
    </w:p>
    <w:p w:rsidR="003F5E01" w:rsidRPr="009B3029" w:rsidRDefault="003F5E01" w:rsidP="003F5E01">
      <w:pPr>
        <w:pStyle w:val="ListeParagraf"/>
        <w:numPr>
          <w:ilvl w:val="0"/>
          <w:numId w:val="18"/>
        </w:numPr>
        <w:shd w:val="clear" w:color="auto" w:fill="FFFFFF" w:themeFill="background1"/>
        <w:autoSpaceDE w:val="0"/>
        <w:autoSpaceDN w:val="0"/>
        <w:adjustRightInd w:val="0"/>
        <w:spacing w:after="0" w:line="240" w:lineRule="auto"/>
        <w:ind w:left="0" w:firstLine="0"/>
        <w:contextualSpacing w:val="0"/>
        <w:jc w:val="both"/>
        <w:outlineLvl w:val="0"/>
        <w:rPr>
          <w:rFonts w:ascii="Times New Roman" w:hAnsi="Times New Roman"/>
          <w:bCs/>
          <w:sz w:val="24"/>
          <w:szCs w:val="24"/>
        </w:rPr>
      </w:pPr>
      <w:r w:rsidRPr="009B3029">
        <w:rPr>
          <w:rFonts w:ascii="Times New Roman" w:hAnsi="Times New Roman"/>
          <w:bCs/>
          <w:sz w:val="24"/>
          <w:szCs w:val="24"/>
        </w:rPr>
        <w:t>Yönetim ve organizasyon</w:t>
      </w:r>
    </w:p>
    <w:p w:rsidR="003F5E01" w:rsidRPr="009B3029" w:rsidRDefault="003F5E01" w:rsidP="003F5E01">
      <w:pPr>
        <w:pStyle w:val="ListeParagraf"/>
        <w:numPr>
          <w:ilvl w:val="0"/>
          <w:numId w:val="18"/>
        </w:numPr>
        <w:shd w:val="clear" w:color="auto" w:fill="FFFFFF" w:themeFill="background1"/>
        <w:autoSpaceDE w:val="0"/>
        <w:autoSpaceDN w:val="0"/>
        <w:adjustRightInd w:val="0"/>
        <w:spacing w:after="0" w:line="240" w:lineRule="auto"/>
        <w:ind w:left="0" w:firstLine="0"/>
        <w:contextualSpacing w:val="0"/>
        <w:jc w:val="both"/>
        <w:outlineLvl w:val="0"/>
        <w:rPr>
          <w:rFonts w:ascii="Times New Roman" w:hAnsi="Times New Roman"/>
          <w:bCs/>
          <w:sz w:val="24"/>
          <w:szCs w:val="24"/>
        </w:rPr>
      </w:pPr>
      <w:r w:rsidRPr="009B3029">
        <w:rPr>
          <w:rFonts w:ascii="Times New Roman" w:hAnsi="Times New Roman"/>
          <w:bCs/>
          <w:sz w:val="24"/>
          <w:szCs w:val="24"/>
        </w:rPr>
        <w:t>Fiziki yeterlilik</w:t>
      </w:r>
    </w:p>
    <w:p w:rsidR="003F5E01" w:rsidRPr="009B3029" w:rsidRDefault="003F5E01" w:rsidP="003F5E01">
      <w:pPr>
        <w:pStyle w:val="ListeParagraf"/>
        <w:numPr>
          <w:ilvl w:val="0"/>
          <w:numId w:val="18"/>
        </w:numPr>
        <w:shd w:val="clear" w:color="auto" w:fill="FFFFFF" w:themeFill="background1"/>
        <w:autoSpaceDE w:val="0"/>
        <w:autoSpaceDN w:val="0"/>
        <w:adjustRightInd w:val="0"/>
        <w:spacing w:after="0" w:line="240" w:lineRule="auto"/>
        <w:ind w:left="0" w:firstLine="0"/>
        <w:contextualSpacing w:val="0"/>
        <w:jc w:val="both"/>
        <w:outlineLvl w:val="0"/>
        <w:rPr>
          <w:rFonts w:ascii="Times New Roman" w:hAnsi="Times New Roman"/>
          <w:bCs/>
          <w:sz w:val="24"/>
          <w:szCs w:val="24"/>
        </w:rPr>
      </w:pPr>
      <w:r w:rsidRPr="009B3029">
        <w:rPr>
          <w:rFonts w:ascii="Times New Roman" w:hAnsi="Times New Roman"/>
          <w:bCs/>
          <w:sz w:val="24"/>
          <w:szCs w:val="24"/>
        </w:rPr>
        <w:t xml:space="preserve">Bilgi Teknolojileri kullanımı ana başlıklarında irdelenmiş ve </w:t>
      </w:r>
    </w:p>
    <w:p w:rsidR="003F5E01" w:rsidRPr="009B3029" w:rsidRDefault="003F5E01" w:rsidP="003F5E01">
      <w:pPr>
        <w:pStyle w:val="ListeParagraf"/>
        <w:shd w:val="clear" w:color="auto" w:fill="FFFFFF" w:themeFill="background1"/>
        <w:autoSpaceDE w:val="0"/>
        <w:autoSpaceDN w:val="0"/>
        <w:adjustRightInd w:val="0"/>
        <w:spacing w:after="0" w:line="240" w:lineRule="auto"/>
        <w:ind w:left="0"/>
        <w:jc w:val="both"/>
        <w:outlineLvl w:val="0"/>
        <w:rPr>
          <w:rFonts w:ascii="Times New Roman" w:hAnsi="Times New Roman"/>
          <w:bCs/>
          <w:sz w:val="24"/>
          <w:szCs w:val="24"/>
        </w:rPr>
      </w:pP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İnsan kaynağının genel ve mesleki yetkinliklerinin geliştirilmesi</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Hizmet içi eğitim kalitesi</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Çalışanların ödüllendirilmesi</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Yabancı dil becerileri</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Çalışma ortamları</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 xml:space="preserve">İş </w:t>
      </w:r>
      <w:proofErr w:type="gramStart"/>
      <w:r w:rsidRPr="009B3029">
        <w:rPr>
          <w:rFonts w:ascii="Times New Roman" w:hAnsi="Times New Roman"/>
          <w:bCs/>
          <w:sz w:val="24"/>
          <w:szCs w:val="24"/>
        </w:rPr>
        <w:t>motivasyonunu</w:t>
      </w:r>
      <w:proofErr w:type="gramEnd"/>
      <w:r w:rsidRPr="009B3029">
        <w:rPr>
          <w:rFonts w:ascii="Times New Roman" w:hAnsi="Times New Roman"/>
          <w:bCs/>
          <w:sz w:val="24"/>
          <w:szCs w:val="24"/>
        </w:rPr>
        <w:t xml:space="preserve"> sağlayacak ortamların yaratılması</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 xml:space="preserve">Okul ve kurumların fiziki kapasitesi </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İkili eğitim yapılması ve derslik yetersizliği</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Donatım eksiklerinin giderilmesi</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 xml:space="preserve">Özel eğitime gereksinim duyan öğrencilere uygun ortam oluşturulması </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 xml:space="preserve">Özel eğitim okullarının yetersizliği </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Eğitim yapılarının depreme hazırlığı</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lastRenderedPageBreak/>
        <w:t>Ödeneklerin etkin ve verimli kullanımı</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Alternatif finansman kaynaklarının geliştirilmesi</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Okul-Aile Birlikleri</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Süreçlerle yönetimin benimsenmesi</w:t>
      </w:r>
    </w:p>
    <w:p w:rsidR="003F5E01" w:rsidRPr="007D3A4F" w:rsidRDefault="003F5E01" w:rsidP="007D3A4F">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Dış paydaşlar ile etkin ve sürekli iletişim sağlanamaması</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İstatistik veri tabanının tamamlanmaması</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Mobil uygulamaların yaygınlaştırılması</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WEB sayfalarının güncelliği ve kontrolü</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Projelerin azlığı</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Ulusal ve Uluslararası işbirliği ve etkinliğin artırılması</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İş güvenliği ve sivil savunma</w:t>
      </w:r>
    </w:p>
    <w:p w:rsidR="003F5E01" w:rsidRPr="009B3029"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sz w:val="24"/>
          <w:szCs w:val="24"/>
        </w:rPr>
      </w:pPr>
      <w:r w:rsidRPr="009B3029">
        <w:rPr>
          <w:rFonts w:ascii="Times New Roman" w:hAnsi="Times New Roman"/>
          <w:bCs/>
          <w:sz w:val="24"/>
          <w:szCs w:val="24"/>
        </w:rPr>
        <w:t>İç kontrol sisteminin tamamlanmaması alt başlıkları irdelenmiştir.</w:t>
      </w:r>
    </w:p>
    <w:p w:rsidR="003F5E01" w:rsidRPr="009B3029" w:rsidRDefault="003F5E01" w:rsidP="003F5E01">
      <w:pPr>
        <w:shd w:val="clear" w:color="auto" w:fill="FFFFFF" w:themeFill="background1"/>
        <w:spacing w:after="0" w:line="240" w:lineRule="auto"/>
        <w:jc w:val="both"/>
        <w:outlineLvl w:val="0"/>
        <w:rPr>
          <w:rFonts w:ascii="Times New Roman" w:hAnsi="Times New Roman"/>
          <w:b/>
          <w:sz w:val="24"/>
          <w:szCs w:val="24"/>
        </w:rPr>
      </w:pPr>
    </w:p>
    <w:p w:rsidR="003F5E01" w:rsidRPr="009B3029" w:rsidRDefault="003F5E01" w:rsidP="003F5E01">
      <w:pPr>
        <w:shd w:val="clear" w:color="auto" w:fill="FFFFFF" w:themeFill="background1"/>
        <w:spacing w:after="0" w:line="240" w:lineRule="auto"/>
        <w:jc w:val="both"/>
        <w:outlineLvl w:val="0"/>
        <w:rPr>
          <w:rFonts w:ascii="Times New Roman" w:hAnsi="Times New Roman"/>
          <w:b/>
          <w:sz w:val="24"/>
          <w:szCs w:val="24"/>
        </w:rPr>
      </w:pPr>
    </w:p>
    <w:p w:rsidR="003F5E01" w:rsidRPr="009B3029" w:rsidRDefault="003F5E01" w:rsidP="00845BC8">
      <w:pPr>
        <w:jc w:val="both"/>
        <w:rPr>
          <w:bCs/>
          <w:sz w:val="24"/>
          <w:szCs w:val="24"/>
        </w:rPr>
      </w:pPr>
    </w:p>
    <w:p w:rsidR="003F5E01" w:rsidRDefault="003F5E01" w:rsidP="00845BC8">
      <w:pPr>
        <w:jc w:val="both"/>
        <w:rPr>
          <w:bCs/>
          <w:sz w:val="24"/>
          <w:szCs w:val="24"/>
        </w:rPr>
      </w:pPr>
    </w:p>
    <w:p w:rsidR="00845BC8" w:rsidRDefault="00626105" w:rsidP="003F5E01">
      <w:pPr>
        <w:rPr>
          <w:b/>
          <w:color w:val="FF0000"/>
        </w:rPr>
      </w:pPr>
      <w:r>
        <w:rPr>
          <w:b/>
          <w:color w:val="0F243E" w:themeColor="text2" w:themeShade="80"/>
        </w:rPr>
        <w:t xml:space="preserve"> </w:t>
      </w:r>
    </w:p>
    <w:p w:rsidR="00845BC8" w:rsidRDefault="00845BC8" w:rsidP="00C843AB">
      <w:pPr>
        <w:jc w:val="center"/>
        <w:rPr>
          <w:rFonts w:ascii="Berlin Sans FB" w:hAnsi="Berlin Sans FB"/>
          <w:b/>
          <w:color w:val="FF0000"/>
          <w:sz w:val="40"/>
          <w:szCs w:val="40"/>
        </w:rPr>
      </w:pPr>
    </w:p>
    <w:p w:rsidR="00845BC8" w:rsidRDefault="00845BC8" w:rsidP="00C843AB">
      <w:pPr>
        <w:jc w:val="center"/>
        <w:rPr>
          <w:rFonts w:ascii="Berlin Sans FB" w:hAnsi="Berlin Sans FB"/>
          <w:b/>
          <w:color w:val="FF0000"/>
          <w:sz w:val="40"/>
          <w:szCs w:val="40"/>
        </w:rPr>
      </w:pPr>
    </w:p>
    <w:p w:rsidR="00DA2B81" w:rsidRDefault="00DA2B81" w:rsidP="00C843AB">
      <w:pPr>
        <w:jc w:val="center"/>
        <w:rPr>
          <w:rFonts w:ascii="Berlin Sans FB" w:hAnsi="Berlin Sans FB"/>
          <w:b/>
          <w:color w:val="FF0000"/>
          <w:sz w:val="40"/>
          <w:szCs w:val="40"/>
        </w:rPr>
      </w:pPr>
    </w:p>
    <w:p w:rsidR="00DA2B81" w:rsidRDefault="00DA2B81" w:rsidP="00C843AB">
      <w:pPr>
        <w:jc w:val="center"/>
        <w:rPr>
          <w:rFonts w:ascii="Berlin Sans FB" w:hAnsi="Berlin Sans FB"/>
          <w:b/>
          <w:color w:val="FF0000"/>
          <w:sz w:val="40"/>
          <w:szCs w:val="40"/>
        </w:rPr>
      </w:pPr>
    </w:p>
    <w:p w:rsidR="00DA2B81" w:rsidRDefault="00DA2B81" w:rsidP="00C843AB">
      <w:pPr>
        <w:jc w:val="center"/>
        <w:rPr>
          <w:rFonts w:asciiTheme="majorHAnsi" w:hAnsiTheme="majorHAnsi"/>
          <w:b/>
          <w:color w:val="1F497D" w:themeColor="text2"/>
          <w:sz w:val="72"/>
          <w:szCs w:val="72"/>
        </w:rPr>
      </w:pPr>
    </w:p>
    <w:p w:rsidR="00DA2B81" w:rsidRDefault="00DA2B81" w:rsidP="00C843AB">
      <w:pPr>
        <w:jc w:val="center"/>
        <w:rPr>
          <w:rFonts w:asciiTheme="majorHAnsi" w:hAnsiTheme="majorHAnsi"/>
          <w:b/>
          <w:color w:val="1F497D" w:themeColor="text2"/>
          <w:sz w:val="72"/>
          <w:szCs w:val="72"/>
        </w:rPr>
      </w:pPr>
    </w:p>
    <w:p w:rsidR="00DA2B81" w:rsidRDefault="00DA2B81" w:rsidP="00C843AB">
      <w:pPr>
        <w:jc w:val="center"/>
        <w:rPr>
          <w:rFonts w:asciiTheme="majorHAnsi" w:hAnsiTheme="majorHAnsi"/>
          <w:b/>
          <w:color w:val="1F497D" w:themeColor="text2"/>
          <w:sz w:val="72"/>
          <w:szCs w:val="72"/>
        </w:rPr>
      </w:pPr>
    </w:p>
    <w:p w:rsidR="007D3A4F" w:rsidRDefault="007D3A4F" w:rsidP="00C843AB">
      <w:pPr>
        <w:jc w:val="center"/>
        <w:rPr>
          <w:rFonts w:asciiTheme="majorHAnsi" w:hAnsiTheme="majorHAnsi"/>
          <w:b/>
          <w:color w:val="1F497D" w:themeColor="text2"/>
          <w:sz w:val="72"/>
          <w:szCs w:val="72"/>
        </w:rPr>
      </w:pPr>
    </w:p>
    <w:p w:rsidR="007D3A4F" w:rsidRDefault="007D3A4F" w:rsidP="00C843AB">
      <w:pPr>
        <w:jc w:val="center"/>
        <w:rPr>
          <w:rFonts w:asciiTheme="majorHAnsi" w:hAnsiTheme="majorHAnsi"/>
          <w:b/>
          <w:color w:val="1F497D" w:themeColor="text2"/>
          <w:sz w:val="72"/>
          <w:szCs w:val="72"/>
        </w:rPr>
      </w:pPr>
    </w:p>
    <w:p w:rsidR="007D3A4F" w:rsidRDefault="007D3A4F" w:rsidP="00C843AB">
      <w:pPr>
        <w:jc w:val="center"/>
        <w:rPr>
          <w:rFonts w:asciiTheme="majorHAnsi" w:hAnsiTheme="majorHAnsi"/>
          <w:b/>
          <w:color w:val="1F497D" w:themeColor="text2"/>
          <w:sz w:val="72"/>
          <w:szCs w:val="72"/>
        </w:rPr>
      </w:pPr>
    </w:p>
    <w:p w:rsidR="007D3A4F" w:rsidRDefault="007D3A4F" w:rsidP="00C843AB">
      <w:pPr>
        <w:jc w:val="center"/>
        <w:rPr>
          <w:rFonts w:asciiTheme="majorHAnsi" w:hAnsiTheme="majorHAnsi"/>
          <w:b/>
          <w:color w:val="1F497D" w:themeColor="text2"/>
          <w:sz w:val="72"/>
          <w:szCs w:val="72"/>
        </w:rPr>
      </w:pPr>
    </w:p>
    <w:p w:rsidR="007D3A4F" w:rsidRDefault="007D3A4F" w:rsidP="00C843AB">
      <w:pPr>
        <w:jc w:val="center"/>
        <w:rPr>
          <w:rFonts w:asciiTheme="majorHAnsi" w:hAnsiTheme="majorHAnsi"/>
          <w:b/>
          <w:color w:val="1F497D" w:themeColor="text2"/>
          <w:sz w:val="72"/>
          <w:szCs w:val="72"/>
        </w:rPr>
      </w:pPr>
    </w:p>
    <w:p w:rsidR="007D3A4F" w:rsidRDefault="007D3A4F" w:rsidP="00C843AB">
      <w:pPr>
        <w:jc w:val="center"/>
        <w:rPr>
          <w:rFonts w:asciiTheme="majorHAnsi" w:hAnsiTheme="majorHAnsi"/>
          <w:b/>
          <w:color w:val="1F497D" w:themeColor="text2"/>
          <w:sz w:val="72"/>
          <w:szCs w:val="72"/>
        </w:rPr>
      </w:pPr>
    </w:p>
    <w:p w:rsidR="00DA2B81" w:rsidRDefault="00DA2B81" w:rsidP="00C843AB">
      <w:pPr>
        <w:jc w:val="center"/>
        <w:rPr>
          <w:rFonts w:asciiTheme="majorHAnsi" w:hAnsiTheme="majorHAnsi"/>
          <w:b/>
          <w:color w:val="1F497D" w:themeColor="text2"/>
          <w:sz w:val="72"/>
          <w:szCs w:val="72"/>
        </w:rPr>
      </w:pPr>
    </w:p>
    <w:p w:rsidR="00DA2B81" w:rsidRPr="00DA2B81" w:rsidRDefault="00DA2B81" w:rsidP="00C843AB">
      <w:pPr>
        <w:jc w:val="center"/>
        <w:rPr>
          <w:rFonts w:asciiTheme="majorHAnsi" w:hAnsiTheme="majorHAnsi"/>
          <w:b/>
          <w:color w:val="1F497D" w:themeColor="text2"/>
          <w:sz w:val="72"/>
          <w:szCs w:val="72"/>
        </w:rPr>
      </w:pPr>
      <w:r w:rsidRPr="00DA2B81">
        <w:rPr>
          <w:rFonts w:asciiTheme="majorHAnsi" w:hAnsiTheme="majorHAnsi"/>
          <w:b/>
          <w:color w:val="1F497D" w:themeColor="text2"/>
          <w:sz w:val="72"/>
          <w:szCs w:val="72"/>
        </w:rPr>
        <w:t>3.BÖLÜM</w:t>
      </w:r>
    </w:p>
    <w:p w:rsidR="00DA2B81" w:rsidRDefault="00DA2B81" w:rsidP="00C843AB">
      <w:pPr>
        <w:jc w:val="center"/>
        <w:rPr>
          <w:rFonts w:ascii="Berlin Sans FB" w:hAnsi="Berlin Sans FB"/>
          <w:b/>
          <w:color w:val="FF0000"/>
          <w:sz w:val="40"/>
          <w:szCs w:val="40"/>
        </w:rPr>
      </w:pPr>
    </w:p>
    <w:p w:rsidR="00DA2B81" w:rsidRDefault="00DA2B81" w:rsidP="00C843AB">
      <w:pPr>
        <w:jc w:val="center"/>
        <w:rPr>
          <w:rFonts w:ascii="Berlin Sans FB" w:hAnsi="Berlin Sans FB"/>
          <w:b/>
          <w:color w:val="FF0000"/>
          <w:sz w:val="40"/>
          <w:szCs w:val="40"/>
        </w:rPr>
      </w:pPr>
    </w:p>
    <w:p w:rsidR="00DA2B81" w:rsidRDefault="00DA2B81" w:rsidP="00C843AB">
      <w:pPr>
        <w:jc w:val="center"/>
        <w:rPr>
          <w:rFonts w:ascii="Berlin Sans FB" w:hAnsi="Berlin Sans FB"/>
          <w:b/>
          <w:color w:val="FF0000"/>
          <w:sz w:val="40"/>
          <w:szCs w:val="40"/>
        </w:rPr>
      </w:pPr>
    </w:p>
    <w:p w:rsidR="00DA2B81" w:rsidRDefault="00DA2B81" w:rsidP="00C843AB">
      <w:pPr>
        <w:jc w:val="center"/>
        <w:rPr>
          <w:rFonts w:ascii="Berlin Sans FB" w:hAnsi="Berlin Sans FB"/>
          <w:b/>
          <w:color w:val="FF0000"/>
          <w:sz w:val="40"/>
          <w:szCs w:val="40"/>
        </w:rPr>
      </w:pPr>
    </w:p>
    <w:p w:rsidR="00DA2B81" w:rsidRDefault="00DA2B81" w:rsidP="00C843AB">
      <w:pPr>
        <w:jc w:val="center"/>
        <w:rPr>
          <w:rFonts w:ascii="Berlin Sans FB" w:hAnsi="Berlin Sans FB"/>
          <w:b/>
          <w:color w:val="FF0000"/>
          <w:sz w:val="40"/>
          <w:szCs w:val="40"/>
        </w:rPr>
      </w:pPr>
    </w:p>
    <w:p w:rsidR="00DA2B81" w:rsidRDefault="00DA2B81" w:rsidP="00C843AB">
      <w:pPr>
        <w:jc w:val="center"/>
        <w:rPr>
          <w:rFonts w:ascii="Berlin Sans FB" w:hAnsi="Berlin Sans FB"/>
          <w:b/>
          <w:color w:val="FF0000"/>
          <w:sz w:val="40"/>
          <w:szCs w:val="40"/>
        </w:rPr>
      </w:pPr>
    </w:p>
    <w:p w:rsidR="00DA2B81" w:rsidRDefault="00DA2B81" w:rsidP="00C843AB">
      <w:pPr>
        <w:jc w:val="center"/>
        <w:rPr>
          <w:rFonts w:ascii="Berlin Sans FB" w:hAnsi="Berlin Sans FB"/>
          <w:b/>
          <w:color w:val="FF0000"/>
          <w:sz w:val="40"/>
          <w:szCs w:val="40"/>
        </w:rPr>
      </w:pPr>
    </w:p>
    <w:p w:rsidR="00DA2B81" w:rsidRDefault="00DA2B81" w:rsidP="00C843AB">
      <w:pPr>
        <w:jc w:val="center"/>
        <w:rPr>
          <w:rFonts w:ascii="Berlin Sans FB" w:hAnsi="Berlin Sans FB"/>
          <w:b/>
          <w:color w:val="FF0000"/>
          <w:sz w:val="40"/>
          <w:szCs w:val="40"/>
        </w:rPr>
      </w:pPr>
    </w:p>
    <w:p w:rsidR="00DA2B81" w:rsidRDefault="00DA2B81" w:rsidP="00C843AB">
      <w:pPr>
        <w:jc w:val="center"/>
        <w:rPr>
          <w:rFonts w:ascii="Berlin Sans FB" w:hAnsi="Berlin Sans FB"/>
          <w:b/>
          <w:color w:val="FF0000"/>
          <w:sz w:val="40"/>
          <w:szCs w:val="40"/>
        </w:rPr>
      </w:pPr>
    </w:p>
    <w:p w:rsidR="00DA2B81" w:rsidRDefault="00DA2B81" w:rsidP="00C843AB">
      <w:pPr>
        <w:jc w:val="center"/>
        <w:rPr>
          <w:rFonts w:ascii="Berlin Sans FB" w:hAnsi="Berlin Sans FB"/>
          <w:b/>
          <w:color w:val="FF0000"/>
          <w:sz w:val="40"/>
          <w:szCs w:val="40"/>
        </w:rPr>
      </w:pPr>
    </w:p>
    <w:p w:rsidR="00DA2B81" w:rsidRDefault="00DA2B81" w:rsidP="00C843AB">
      <w:pPr>
        <w:jc w:val="center"/>
        <w:rPr>
          <w:rFonts w:ascii="Berlin Sans FB" w:hAnsi="Berlin Sans FB"/>
          <w:b/>
          <w:color w:val="FF0000"/>
          <w:sz w:val="40"/>
          <w:szCs w:val="40"/>
        </w:rPr>
      </w:pPr>
    </w:p>
    <w:p w:rsidR="00DA2B81" w:rsidRDefault="00DA2B81" w:rsidP="00C843AB">
      <w:pPr>
        <w:jc w:val="center"/>
        <w:rPr>
          <w:rFonts w:ascii="Berlin Sans FB" w:hAnsi="Berlin Sans FB"/>
          <w:b/>
          <w:color w:val="FF0000"/>
          <w:sz w:val="40"/>
          <w:szCs w:val="40"/>
        </w:rPr>
      </w:pPr>
    </w:p>
    <w:p w:rsidR="00DA2B81" w:rsidRDefault="00EB344A" w:rsidP="00C843AB">
      <w:pPr>
        <w:jc w:val="center"/>
        <w:rPr>
          <w:rFonts w:ascii="Berlin Sans FB" w:hAnsi="Berlin Sans FB"/>
          <w:b/>
          <w:color w:val="FF0000"/>
          <w:sz w:val="40"/>
          <w:szCs w:val="40"/>
        </w:rPr>
      </w:pPr>
      <w:r>
        <w:rPr>
          <w:rFonts w:ascii="Berlin Sans FB" w:hAnsi="Berlin Sans FB"/>
          <w:b/>
          <w:noProof/>
          <w:color w:val="FF0000"/>
          <w:sz w:val="40"/>
          <w:szCs w:val="40"/>
          <w:lang w:eastAsia="tr-TR"/>
        </w:rPr>
        <w:pict>
          <v:roundrect id="_x0000_s1149" style="position:absolute;left:0;text-align:left;margin-left:-43.3pt;margin-top:21.25pt;width:453.55pt;height:28.35pt;z-index:251676672" arcsize="10923f" fillcolor="#e5b8b7 [1301]" stroked="f" strokeweight="0">
            <v:fill color2="#faf1f1"/>
            <v:shadow on="t" type="perspective" color="#243f60" offset="1pt" offset2="-3pt"/>
            <v:textbox style="mso-next-textbox:#_x0000_s1149">
              <w:txbxContent>
                <w:p w:rsidR="008938CE" w:rsidRPr="009B2B5B" w:rsidRDefault="008938CE" w:rsidP="00DA2B81">
                  <w:pPr>
                    <w:rPr>
                      <w:rFonts w:ascii="Times New Roman" w:hAnsi="Times New Roman"/>
                      <w:b/>
                      <w:color w:val="002060"/>
                      <w:sz w:val="32"/>
                      <w:szCs w:val="32"/>
                    </w:rPr>
                  </w:pPr>
                  <w:r>
                    <w:rPr>
                      <w:rFonts w:ascii="Times New Roman" w:hAnsi="Times New Roman"/>
                      <w:b/>
                      <w:color w:val="002060"/>
                      <w:sz w:val="32"/>
                      <w:szCs w:val="32"/>
                    </w:rPr>
                    <w:t>GELECEĞE YÖNELİM</w:t>
                  </w:r>
                </w:p>
              </w:txbxContent>
            </v:textbox>
          </v:roundrect>
        </w:pict>
      </w:r>
    </w:p>
    <w:p w:rsidR="00DA2B81" w:rsidRDefault="00DA2B81"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EB344A" w:rsidP="00C843AB">
      <w:pPr>
        <w:jc w:val="center"/>
        <w:rPr>
          <w:rFonts w:ascii="Times New Roman" w:hAnsi="Times New Roman"/>
          <w:b/>
          <w:bCs/>
          <w:sz w:val="24"/>
          <w:szCs w:val="24"/>
        </w:rPr>
      </w:pPr>
      <w:r w:rsidRPr="00EB344A">
        <w:rPr>
          <w:rFonts w:ascii="Times New Roman" w:hAnsi="Times New Roman"/>
          <w:b/>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25.25pt;height:57pt" fillcolor="#e36c0a [2409]" strokecolor="#00b050" strokeweight="1pt">
            <v:fill opacity=".5"/>
            <v:shadow on="t" color="#99f" offset="3pt"/>
            <v:textpath style="font-family:&quot;Arial Black&quot;;v-text-kern:t" trim="t" fitpath="t" string="MİSYON"/>
          </v:shape>
        </w:pict>
      </w:r>
    </w:p>
    <w:p w:rsidR="009B3029" w:rsidRPr="00E7762B" w:rsidRDefault="009B3029" w:rsidP="009B3029">
      <w:pPr>
        <w:keepNext/>
        <w:spacing w:line="240" w:lineRule="auto"/>
        <w:ind w:firstLine="708"/>
        <w:rPr>
          <w:rFonts w:ascii="Times New Roman" w:hAnsi="Times New Roman"/>
          <w:b/>
          <w:bCs/>
          <w:sz w:val="28"/>
          <w:szCs w:val="28"/>
        </w:rPr>
      </w:pPr>
      <w:r>
        <w:rPr>
          <w:rFonts w:ascii="Times New Roman" w:hAnsi="Times New Roman"/>
          <w:b/>
          <w:bCs/>
          <w:sz w:val="28"/>
          <w:szCs w:val="28"/>
        </w:rPr>
        <w:t>G</w:t>
      </w:r>
      <w:r w:rsidRPr="00F24A47">
        <w:rPr>
          <w:rFonts w:ascii="Times New Roman" w:hAnsi="Times New Roman"/>
          <w:b/>
          <w:bCs/>
          <w:sz w:val="28"/>
          <w:szCs w:val="28"/>
        </w:rPr>
        <w:t>elişime açık, öğrenmeyi öğrenmiş, iletişim becerileri gelişmiş, sorun çözme becerisine sahip, üretken, yaratıcı, özgüvenli, girişimci, etik değerleri özümsemiş, ulusal ve küresel değerlere sahip, sağlıklı, mutlu ve başarılı bireyler yetiştirmektir.</w:t>
      </w:r>
    </w:p>
    <w:p w:rsidR="00DF786C" w:rsidRDefault="00DF786C" w:rsidP="009B3029">
      <w:pPr>
        <w:rPr>
          <w:rFonts w:ascii="Berlin Sans FB" w:hAnsi="Berlin Sans FB"/>
          <w:b/>
          <w:color w:val="FF0000"/>
          <w:sz w:val="40"/>
          <w:szCs w:val="40"/>
        </w:rPr>
      </w:pPr>
    </w:p>
    <w:p w:rsidR="00DF786C" w:rsidRDefault="00EB344A" w:rsidP="00C843AB">
      <w:pPr>
        <w:jc w:val="center"/>
        <w:rPr>
          <w:rFonts w:ascii="Berlin Sans FB" w:hAnsi="Berlin Sans FB"/>
          <w:b/>
          <w:color w:val="FF0000"/>
          <w:sz w:val="40"/>
          <w:szCs w:val="40"/>
        </w:rPr>
      </w:pPr>
      <w:r w:rsidRPr="00EB344A">
        <w:rPr>
          <w:b/>
          <w:bCs/>
        </w:rPr>
        <w:pict>
          <v:shape id="_x0000_i1027" type="#_x0000_t136" style="width:425.25pt;height:57pt" fillcolor="#c00000" strokecolor="#002060" strokeweight="1pt">
            <v:fill opacity=".5"/>
            <v:shadow on="t" color="#99f" offset="3pt"/>
            <v:textpath style="font-family:&quot;Arial Black&quot;;v-text-kern:t" trim="t" fitpath="t" string="VİZYON&#10;"/>
          </v:shape>
        </w:pict>
      </w:r>
    </w:p>
    <w:p w:rsidR="009B3029" w:rsidRPr="00E7762B" w:rsidRDefault="009B3029" w:rsidP="009B3029">
      <w:pPr>
        <w:keepNext/>
        <w:spacing w:line="240" w:lineRule="auto"/>
        <w:ind w:firstLine="708"/>
        <w:rPr>
          <w:rFonts w:ascii="Times New Roman" w:hAnsi="Times New Roman"/>
          <w:b/>
          <w:bCs/>
          <w:sz w:val="28"/>
          <w:szCs w:val="28"/>
        </w:rPr>
      </w:pPr>
      <w:r w:rsidRPr="00F24A47">
        <w:rPr>
          <w:rFonts w:ascii="Times New Roman" w:hAnsi="Times New Roman"/>
          <w:b/>
          <w:bCs/>
          <w:sz w:val="28"/>
          <w:szCs w:val="28"/>
        </w:rPr>
        <w:t>Öğrencilerimize sadece öğreten değil onları yaşama hazırlayan, gelişme ve yenilenmeyi devamlı yaşayan, öğrencilerimizin başarı ve kalite düzeyi ile Türkiye'nin önde gelen okulları arasında örnek ve öncü bir okul olmak.</w:t>
      </w: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Pr="00910054" w:rsidRDefault="00DF786C" w:rsidP="00DF786C">
      <w:pPr>
        <w:jc w:val="both"/>
        <w:rPr>
          <w:rFonts w:ascii="Times New Roman" w:hAnsi="Times New Roman"/>
          <w:b/>
          <w:sz w:val="24"/>
          <w:szCs w:val="24"/>
        </w:rPr>
      </w:pPr>
      <w:r w:rsidRPr="00910054">
        <w:rPr>
          <w:rFonts w:ascii="Times New Roman" w:hAnsi="Times New Roman"/>
          <w:b/>
          <w:sz w:val="24"/>
          <w:szCs w:val="24"/>
        </w:rPr>
        <w:t>TEMEL DEĞERLER VE İLKELER</w:t>
      </w:r>
    </w:p>
    <w:p w:rsidR="00DF786C" w:rsidRDefault="00DF786C" w:rsidP="00DF786C">
      <w:pPr>
        <w:pStyle w:val="CM55"/>
        <w:shd w:val="clear" w:color="auto" w:fill="FFFFFF" w:themeFill="background1"/>
        <w:ind w:firstLine="360"/>
        <w:contextualSpacing/>
        <w:mirrorIndents/>
        <w:jc w:val="both"/>
        <w:outlineLvl w:val="0"/>
        <w:rPr>
          <w:b/>
          <w:bCs/>
          <w:color w:val="17365D" w:themeColor="text2" w:themeShade="BF"/>
          <w:sz w:val="22"/>
          <w:szCs w:val="22"/>
        </w:rPr>
      </w:pPr>
      <w:r w:rsidRPr="00F05C5B">
        <w:rPr>
          <w:b/>
          <w:bCs/>
          <w:color w:val="17365D" w:themeColor="text2" w:themeShade="BF"/>
          <w:sz w:val="22"/>
          <w:szCs w:val="22"/>
        </w:rPr>
        <w:t>İLKELERİMİZ</w:t>
      </w:r>
    </w:p>
    <w:p w:rsidR="00DF786C" w:rsidRPr="00C22051" w:rsidRDefault="00DF786C" w:rsidP="00DF786C">
      <w:pPr>
        <w:pStyle w:val="Default"/>
        <w:rPr>
          <w:color w:val="auto"/>
          <w:lang w:eastAsia="tr-TR"/>
        </w:rPr>
      </w:pP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 xml:space="preserve">Öğrenci Odaklılık, </w:t>
      </w:r>
    </w:p>
    <w:p w:rsidR="00DF786C" w:rsidRPr="00C22051" w:rsidRDefault="00DF786C" w:rsidP="00DF786C">
      <w:pPr>
        <w:widowControl w:val="0"/>
        <w:numPr>
          <w:ilvl w:val="0"/>
          <w:numId w:val="23"/>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r w:rsidRPr="00C22051">
        <w:rPr>
          <w:rFonts w:ascii="Times New Roman" w:hAnsi="Times New Roman"/>
          <w:sz w:val="24"/>
          <w:szCs w:val="24"/>
        </w:rPr>
        <w:t>Fı</w:t>
      </w:r>
      <w:r w:rsidRPr="00C22051">
        <w:rPr>
          <w:rFonts w:ascii="Times New Roman" w:hAnsi="Times New Roman"/>
          <w:spacing w:val="-3"/>
          <w:sz w:val="24"/>
          <w:szCs w:val="24"/>
        </w:rPr>
        <w:t>r</w:t>
      </w:r>
      <w:r w:rsidRPr="00C22051">
        <w:rPr>
          <w:rFonts w:ascii="Times New Roman" w:hAnsi="Times New Roman"/>
          <w:sz w:val="24"/>
          <w:szCs w:val="24"/>
        </w:rPr>
        <w:t>s</w:t>
      </w:r>
      <w:r w:rsidRPr="00C22051">
        <w:rPr>
          <w:rFonts w:ascii="Times New Roman" w:hAnsi="Times New Roman"/>
          <w:spacing w:val="-1"/>
          <w:sz w:val="24"/>
          <w:szCs w:val="24"/>
        </w:rPr>
        <w:t>a</w:t>
      </w:r>
      <w:r w:rsidRPr="00C22051">
        <w:rPr>
          <w:rFonts w:ascii="Times New Roman" w:hAnsi="Times New Roman"/>
          <w:sz w:val="24"/>
          <w:szCs w:val="24"/>
        </w:rPr>
        <w:t>t</w:t>
      </w:r>
      <w:r w:rsidRPr="00C22051">
        <w:rPr>
          <w:rFonts w:ascii="Times New Roman" w:hAnsi="Times New Roman"/>
          <w:spacing w:val="2"/>
          <w:sz w:val="24"/>
          <w:szCs w:val="24"/>
        </w:rPr>
        <w:t xml:space="preserve"> </w:t>
      </w:r>
      <w:r w:rsidRPr="00C22051">
        <w:rPr>
          <w:rFonts w:ascii="Times New Roman" w:hAnsi="Times New Roman"/>
          <w:sz w:val="24"/>
          <w:szCs w:val="24"/>
        </w:rPr>
        <w:t>ve</w:t>
      </w:r>
      <w:r w:rsidRPr="00C22051">
        <w:rPr>
          <w:rFonts w:ascii="Times New Roman" w:hAnsi="Times New Roman"/>
          <w:spacing w:val="-2"/>
          <w:sz w:val="24"/>
          <w:szCs w:val="24"/>
        </w:rPr>
        <w:t xml:space="preserve"> </w:t>
      </w:r>
      <w:r w:rsidRPr="00C22051">
        <w:rPr>
          <w:rFonts w:ascii="Times New Roman" w:hAnsi="Times New Roman"/>
          <w:spacing w:val="-1"/>
          <w:sz w:val="24"/>
          <w:szCs w:val="24"/>
        </w:rPr>
        <w:t>İm</w:t>
      </w:r>
      <w:r w:rsidRPr="00C22051">
        <w:rPr>
          <w:rFonts w:ascii="Times New Roman" w:hAnsi="Times New Roman"/>
          <w:sz w:val="24"/>
          <w:szCs w:val="24"/>
        </w:rPr>
        <w:t>k</w:t>
      </w:r>
      <w:r w:rsidRPr="00C22051">
        <w:rPr>
          <w:rFonts w:ascii="Times New Roman" w:hAnsi="Times New Roman"/>
          <w:spacing w:val="-1"/>
          <w:sz w:val="24"/>
          <w:szCs w:val="24"/>
        </w:rPr>
        <w:t>ân</w:t>
      </w:r>
      <w:r w:rsidRPr="00C22051">
        <w:rPr>
          <w:rFonts w:ascii="Times New Roman" w:hAnsi="Times New Roman"/>
          <w:sz w:val="24"/>
          <w:szCs w:val="24"/>
        </w:rPr>
        <w:t xml:space="preserve"> </w:t>
      </w:r>
      <w:r w:rsidRPr="00C22051">
        <w:rPr>
          <w:rFonts w:ascii="Times New Roman" w:hAnsi="Times New Roman"/>
          <w:spacing w:val="1"/>
          <w:sz w:val="24"/>
          <w:szCs w:val="24"/>
        </w:rPr>
        <w:t>E</w:t>
      </w:r>
      <w:r w:rsidRPr="00C22051">
        <w:rPr>
          <w:rFonts w:ascii="Times New Roman" w:hAnsi="Times New Roman"/>
          <w:spacing w:val="-2"/>
          <w:sz w:val="24"/>
          <w:szCs w:val="24"/>
        </w:rPr>
        <w:t>ş</w:t>
      </w:r>
      <w:r w:rsidRPr="00C22051">
        <w:rPr>
          <w:rFonts w:ascii="Times New Roman" w:hAnsi="Times New Roman"/>
          <w:sz w:val="24"/>
          <w:szCs w:val="24"/>
        </w:rPr>
        <w:t>i</w:t>
      </w:r>
      <w:r w:rsidRPr="00C22051">
        <w:rPr>
          <w:rFonts w:ascii="Times New Roman" w:hAnsi="Times New Roman"/>
          <w:spacing w:val="1"/>
          <w:sz w:val="24"/>
          <w:szCs w:val="24"/>
        </w:rPr>
        <w:t>t</w:t>
      </w:r>
      <w:r w:rsidRPr="00C22051">
        <w:rPr>
          <w:rFonts w:ascii="Times New Roman" w:hAnsi="Times New Roman"/>
          <w:sz w:val="24"/>
          <w:szCs w:val="24"/>
        </w:rPr>
        <w:t>li</w:t>
      </w:r>
      <w:r w:rsidRPr="00C22051">
        <w:rPr>
          <w:rFonts w:ascii="Times New Roman" w:hAnsi="Times New Roman"/>
          <w:spacing w:val="-2"/>
          <w:sz w:val="24"/>
          <w:szCs w:val="24"/>
        </w:rPr>
        <w:t>ğ</w:t>
      </w:r>
      <w:r w:rsidRPr="00C22051">
        <w:rPr>
          <w:rFonts w:ascii="Times New Roman" w:hAnsi="Times New Roman"/>
          <w:sz w:val="24"/>
          <w:szCs w:val="24"/>
        </w:rPr>
        <w:t>i,</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 xml:space="preserve">Üretilen bilgi ve hizmette kalite  </w:t>
      </w:r>
    </w:p>
    <w:p w:rsidR="00DF786C" w:rsidRPr="00C22051" w:rsidRDefault="00DF786C" w:rsidP="00DF786C">
      <w:pPr>
        <w:numPr>
          <w:ilvl w:val="0"/>
          <w:numId w:val="23"/>
        </w:numPr>
        <w:shd w:val="clear" w:color="auto" w:fill="FFFFFF" w:themeFill="background1"/>
        <w:spacing w:after="0" w:line="240" w:lineRule="auto"/>
        <w:jc w:val="both"/>
        <w:outlineLvl w:val="0"/>
        <w:rPr>
          <w:rFonts w:ascii="Times New Roman" w:eastAsiaTheme="minorHAnsi" w:hAnsi="Times New Roman"/>
          <w:sz w:val="24"/>
          <w:szCs w:val="24"/>
        </w:rPr>
      </w:pPr>
      <w:r w:rsidRPr="00C22051">
        <w:rPr>
          <w:rFonts w:ascii="Times New Roman" w:eastAsia="TimesNewRomanPSMT" w:hAnsi="Times New Roman"/>
          <w:sz w:val="24"/>
          <w:szCs w:val="24"/>
        </w:rPr>
        <w:t>Hizmet üretiminde şeffaflık ve güvenilirlik</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Verimlilik</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Bilimsellik, yaratıcı düşünce</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Çağdaşlık</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Çevreye duyarlılık</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Sosyal sorumluluk, Saygı</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 xml:space="preserve">Evrensellik, Toplumsal değerler, </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Katılımcılık,</w:t>
      </w:r>
      <w:r w:rsidRPr="00C22051">
        <w:rPr>
          <w:rFonts w:ascii="Times New Roman" w:hAnsi="Times New Roman"/>
          <w:sz w:val="24"/>
          <w:szCs w:val="24"/>
        </w:rPr>
        <w:t xml:space="preserve"> Ok</w:t>
      </w:r>
      <w:r w:rsidRPr="00C22051">
        <w:rPr>
          <w:rFonts w:ascii="Times New Roman" w:hAnsi="Times New Roman"/>
          <w:spacing w:val="-1"/>
          <w:sz w:val="24"/>
          <w:szCs w:val="24"/>
        </w:rPr>
        <w:t>u</w:t>
      </w:r>
      <w:r w:rsidRPr="00C22051">
        <w:rPr>
          <w:rFonts w:ascii="Times New Roman" w:hAnsi="Times New Roman"/>
          <w:sz w:val="24"/>
          <w:szCs w:val="24"/>
        </w:rPr>
        <w:t>l</w:t>
      </w:r>
      <w:r w:rsidRPr="00C22051">
        <w:rPr>
          <w:rFonts w:ascii="Times New Roman" w:hAnsi="Times New Roman"/>
          <w:spacing w:val="-2"/>
          <w:sz w:val="24"/>
          <w:szCs w:val="24"/>
        </w:rPr>
        <w:t xml:space="preserve"> </w:t>
      </w:r>
      <w:r w:rsidRPr="00C22051">
        <w:rPr>
          <w:rFonts w:ascii="Times New Roman" w:hAnsi="Times New Roman"/>
          <w:sz w:val="24"/>
          <w:szCs w:val="24"/>
        </w:rPr>
        <w:t xml:space="preserve">ve </w:t>
      </w:r>
      <w:r w:rsidRPr="00C22051">
        <w:rPr>
          <w:rFonts w:ascii="Times New Roman" w:hAnsi="Times New Roman"/>
          <w:spacing w:val="-1"/>
          <w:sz w:val="24"/>
          <w:szCs w:val="24"/>
        </w:rPr>
        <w:t>a</w:t>
      </w:r>
      <w:r w:rsidRPr="00C22051">
        <w:rPr>
          <w:rFonts w:ascii="Times New Roman" w:hAnsi="Times New Roman"/>
          <w:sz w:val="24"/>
          <w:szCs w:val="24"/>
        </w:rPr>
        <w:t>il</w:t>
      </w:r>
      <w:r w:rsidRPr="00C22051">
        <w:rPr>
          <w:rFonts w:ascii="Times New Roman" w:hAnsi="Times New Roman"/>
          <w:spacing w:val="-1"/>
          <w:sz w:val="24"/>
          <w:szCs w:val="24"/>
        </w:rPr>
        <w:t>en</w:t>
      </w:r>
      <w:r w:rsidRPr="00C22051">
        <w:rPr>
          <w:rFonts w:ascii="Times New Roman" w:hAnsi="Times New Roman"/>
          <w:sz w:val="24"/>
          <w:szCs w:val="24"/>
        </w:rPr>
        <w:t>in işbirl</w:t>
      </w:r>
      <w:r w:rsidRPr="00C22051">
        <w:rPr>
          <w:rFonts w:ascii="Times New Roman" w:hAnsi="Times New Roman"/>
          <w:spacing w:val="-3"/>
          <w:sz w:val="24"/>
          <w:szCs w:val="24"/>
        </w:rPr>
        <w:t>i</w:t>
      </w:r>
      <w:r w:rsidRPr="00C22051">
        <w:rPr>
          <w:rFonts w:ascii="Times New Roman" w:hAnsi="Times New Roman"/>
          <w:sz w:val="24"/>
          <w:szCs w:val="24"/>
        </w:rPr>
        <w:t>ği</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imesNewRomanPSMT" w:hAnsi="Times New Roman"/>
          <w:sz w:val="24"/>
          <w:szCs w:val="24"/>
        </w:rPr>
      </w:pPr>
      <w:r w:rsidRPr="00C22051">
        <w:rPr>
          <w:rFonts w:ascii="Times New Roman" w:eastAsiaTheme="minorHAnsi" w:hAnsi="Times New Roman"/>
          <w:sz w:val="24"/>
          <w:szCs w:val="24"/>
        </w:rPr>
        <w:t>Paylaşımcılık, g</w:t>
      </w:r>
      <w:r w:rsidRPr="00C22051">
        <w:rPr>
          <w:rFonts w:ascii="Times New Roman" w:eastAsia="TimesNewRomanPSMT" w:hAnsi="Times New Roman"/>
          <w:sz w:val="24"/>
          <w:szCs w:val="24"/>
        </w:rPr>
        <w:t>eniş katılımlı ekip çalışması,</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Paydaşların memnuniyeti</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 xml:space="preserve">Yenilikçilik, Teknoloji Odaklılık </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 xml:space="preserve">Hukukun üstünlüğü, </w:t>
      </w:r>
    </w:p>
    <w:p w:rsidR="00DF786C" w:rsidRPr="00C22051" w:rsidRDefault="00DF786C" w:rsidP="00DF786C">
      <w:pPr>
        <w:widowControl w:val="0"/>
        <w:numPr>
          <w:ilvl w:val="0"/>
          <w:numId w:val="23"/>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r w:rsidRPr="00C22051">
        <w:rPr>
          <w:rFonts w:ascii="Times New Roman" w:hAnsi="Times New Roman"/>
          <w:spacing w:val="1"/>
          <w:sz w:val="24"/>
          <w:szCs w:val="24"/>
        </w:rPr>
        <w:t>P</w:t>
      </w:r>
      <w:r w:rsidRPr="00C22051">
        <w:rPr>
          <w:rFonts w:ascii="Times New Roman" w:hAnsi="Times New Roman"/>
          <w:sz w:val="24"/>
          <w:szCs w:val="24"/>
        </w:rPr>
        <w:t>l</w:t>
      </w:r>
      <w:r w:rsidRPr="00C22051">
        <w:rPr>
          <w:rFonts w:ascii="Times New Roman" w:hAnsi="Times New Roman"/>
          <w:spacing w:val="-1"/>
          <w:sz w:val="24"/>
          <w:szCs w:val="24"/>
        </w:rPr>
        <w:t>an</w:t>
      </w:r>
      <w:r w:rsidRPr="00C22051">
        <w:rPr>
          <w:rFonts w:ascii="Times New Roman" w:hAnsi="Times New Roman"/>
          <w:sz w:val="24"/>
          <w:szCs w:val="24"/>
        </w:rPr>
        <w:t>lıl</w:t>
      </w:r>
      <w:r w:rsidRPr="00C22051">
        <w:rPr>
          <w:rFonts w:ascii="Times New Roman" w:hAnsi="Times New Roman"/>
          <w:spacing w:val="-3"/>
          <w:sz w:val="24"/>
          <w:szCs w:val="24"/>
        </w:rPr>
        <w:t>ı</w:t>
      </w:r>
      <w:r w:rsidRPr="00C22051">
        <w:rPr>
          <w:rFonts w:ascii="Times New Roman" w:hAnsi="Times New Roman"/>
          <w:sz w:val="24"/>
          <w:szCs w:val="24"/>
        </w:rPr>
        <w:t>k</w:t>
      </w:r>
    </w:p>
    <w:p w:rsidR="00DF786C" w:rsidRPr="00C22051" w:rsidRDefault="00DF786C" w:rsidP="00DF786C">
      <w:pPr>
        <w:widowControl w:val="0"/>
        <w:numPr>
          <w:ilvl w:val="0"/>
          <w:numId w:val="23"/>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r w:rsidRPr="00C22051">
        <w:rPr>
          <w:rFonts w:ascii="Times New Roman" w:hAnsi="Times New Roman"/>
          <w:spacing w:val="-1"/>
          <w:sz w:val="24"/>
          <w:szCs w:val="24"/>
        </w:rPr>
        <w:t>Sü</w:t>
      </w:r>
      <w:r w:rsidRPr="00C22051">
        <w:rPr>
          <w:rFonts w:ascii="Times New Roman" w:hAnsi="Times New Roman"/>
          <w:sz w:val="24"/>
          <w:szCs w:val="24"/>
        </w:rPr>
        <w:t>r</w:t>
      </w:r>
      <w:r w:rsidRPr="00C22051">
        <w:rPr>
          <w:rFonts w:ascii="Times New Roman" w:hAnsi="Times New Roman"/>
          <w:spacing w:val="-1"/>
          <w:sz w:val="24"/>
          <w:szCs w:val="24"/>
        </w:rPr>
        <w:t>e</w:t>
      </w:r>
      <w:r w:rsidRPr="00C22051">
        <w:rPr>
          <w:rFonts w:ascii="Times New Roman" w:hAnsi="Times New Roman"/>
          <w:sz w:val="24"/>
          <w:szCs w:val="24"/>
        </w:rPr>
        <w:t>klil</w:t>
      </w:r>
      <w:r w:rsidRPr="00C22051">
        <w:rPr>
          <w:rFonts w:ascii="Times New Roman" w:hAnsi="Times New Roman"/>
          <w:spacing w:val="-3"/>
          <w:sz w:val="24"/>
          <w:szCs w:val="24"/>
        </w:rPr>
        <w:t>i</w:t>
      </w:r>
      <w:r w:rsidRPr="00C22051">
        <w:rPr>
          <w:rFonts w:ascii="Times New Roman" w:hAnsi="Times New Roman"/>
          <w:sz w:val="24"/>
          <w:szCs w:val="24"/>
        </w:rPr>
        <w:t>k</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Sürekli değişim ve gelişim</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imesNewRomanPSMT" w:hAnsi="Times New Roman"/>
          <w:sz w:val="24"/>
          <w:szCs w:val="24"/>
        </w:rPr>
      </w:pPr>
      <w:r w:rsidRPr="00C22051">
        <w:rPr>
          <w:rFonts w:ascii="Times New Roman" w:eastAsia="TimesNewRomanPSMT" w:hAnsi="Times New Roman"/>
          <w:sz w:val="24"/>
          <w:szCs w:val="24"/>
        </w:rPr>
        <w:t>Standart oluşturma,</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imesNewRomanPSMT" w:hAnsi="Times New Roman"/>
          <w:sz w:val="24"/>
          <w:szCs w:val="24"/>
        </w:rPr>
      </w:pPr>
      <w:r w:rsidRPr="00C22051">
        <w:rPr>
          <w:rFonts w:ascii="Times New Roman" w:eastAsia="TimesNewRomanPSMT" w:hAnsi="Times New Roman"/>
          <w:sz w:val="24"/>
          <w:szCs w:val="24"/>
        </w:rPr>
        <w:t>Kurumsal amaçlarda tutarlılık,</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imesNewRomanPSMT" w:hAnsi="Times New Roman"/>
          <w:sz w:val="24"/>
          <w:szCs w:val="24"/>
        </w:rPr>
      </w:pPr>
      <w:r w:rsidRPr="00C22051">
        <w:rPr>
          <w:rFonts w:ascii="Times New Roman" w:eastAsia="TimesNewRomanPSMT" w:hAnsi="Times New Roman"/>
          <w:sz w:val="24"/>
          <w:szCs w:val="24"/>
        </w:rPr>
        <w:t>Verilerle yönetim,</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imesNewRomanPSMT" w:hAnsi="Times New Roman"/>
          <w:sz w:val="24"/>
          <w:szCs w:val="24"/>
        </w:rPr>
      </w:pPr>
      <w:r w:rsidRPr="00C22051">
        <w:rPr>
          <w:rFonts w:ascii="Times New Roman" w:eastAsia="TimesNewRomanPSMT" w:hAnsi="Times New Roman"/>
          <w:sz w:val="24"/>
          <w:szCs w:val="24"/>
        </w:rPr>
        <w:t>Önlemeye yönelik yaklaşım,</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Hesap verebilirliği,</w:t>
      </w:r>
    </w:p>
    <w:p w:rsidR="00DF786C" w:rsidRPr="00C22051"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hAnsi="Times New Roman"/>
          <w:sz w:val="24"/>
          <w:szCs w:val="24"/>
        </w:rPr>
      </w:pPr>
      <w:r w:rsidRPr="00C22051">
        <w:rPr>
          <w:rFonts w:ascii="Times New Roman" w:hAnsi="Times New Roman"/>
          <w:sz w:val="24"/>
          <w:szCs w:val="24"/>
        </w:rPr>
        <w:t>H</w:t>
      </w:r>
      <w:r w:rsidRPr="00C22051">
        <w:rPr>
          <w:rFonts w:ascii="Times New Roman" w:hAnsi="Times New Roman"/>
          <w:spacing w:val="-1"/>
          <w:sz w:val="24"/>
          <w:szCs w:val="24"/>
        </w:rPr>
        <w:t>e</w:t>
      </w:r>
      <w:r w:rsidRPr="00C22051">
        <w:rPr>
          <w:rFonts w:ascii="Times New Roman" w:hAnsi="Times New Roman"/>
          <w:sz w:val="24"/>
          <w:szCs w:val="24"/>
        </w:rPr>
        <w:t>r</w:t>
      </w:r>
      <w:r w:rsidRPr="00C22051">
        <w:rPr>
          <w:rFonts w:ascii="Times New Roman" w:hAnsi="Times New Roman"/>
          <w:spacing w:val="1"/>
          <w:sz w:val="24"/>
          <w:szCs w:val="24"/>
        </w:rPr>
        <w:t xml:space="preserve"> </w:t>
      </w:r>
      <w:r w:rsidRPr="00C22051">
        <w:rPr>
          <w:rFonts w:ascii="Times New Roman" w:hAnsi="Times New Roman"/>
          <w:sz w:val="24"/>
          <w:szCs w:val="24"/>
        </w:rPr>
        <w:t>y</w:t>
      </w:r>
      <w:r w:rsidRPr="00C22051">
        <w:rPr>
          <w:rFonts w:ascii="Times New Roman" w:hAnsi="Times New Roman"/>
          <w:spacing w:val="-1"/>
          <w:sz w:val="24"/>
          <w:szCs w:val="24"/>
        </w:rPr>
        <w:t>e</w:t>
      </w:r>
      <w:r w:rsidRPr="00C22051">
        <w:rPr>
          <w:rFonts w:ascii="Times New Roman" w:hAnsi="Times New Roman"/>
          <w:sz w:val="24"/>
          <w:szCs w:val="24"/>
        </w:rPr>
        <w:t>rde</w:t>
      </w:r>
      <w:r w:rsidRPr="00C22051">
        <w:rPr>
          <w:rFonts w:ascii="Times New Roman" w:hAnsi="Times New Roman"/>
          <w:spacing w:val="-2"/>
          <w:sz w:val="24"/>
          <w:szCs w:val="24"/>
        </w:rPr>
        <w:t xml:space="preserve"> </w:t>
      </w:r>
      <w:r w:rsidRPr="00C22051">
        <w:rPr>
          <w:rFonts w:ascii="Times New Roman" w:hAnsi="Times New Roman"/>
          <w:spacing w:val="1"/>
          <w:sz w:val="24"/>
          <w:szCs w:val="24"/>
        </w:rPr>
        <w:t>E</w:t>
      </w:r>
      <w:r w:rsidRPr="00C22051">
        <w:rPr>
          <w:rFonts w:ascii="Times New Roman" w:hAnsi="Times New Roman"/>
          <w:sz w:val="24"/>
          <w:szCs w:val="24"/>
        </w:rPr>
        <w:t>ği</w:t>
      </w:r>
      <w:r w:rsidRPr="00C22051">
        <w:rPr>
          <w:rFonts w:ascii="Times New Roman" w:hAnsi="Times New Roman"/>
          <w:spacing w:val="1"/>
          <w:sz w:val="24"/>
          <w:szCs w:val="24"/>
        </w:rPr>
        <w:t>t</w:t>
      </w:r>
      <w:r w:rsidRPr="00C22051">
        <w:rPr>
          <w:rFonts w:ascii="Times New Roman" w:hAnsi="Times New Roman"/>
          <w:sz w:val="24"/>
          <w:szCs w:val="24"/>
        </w:rPr>
        <w:t>im,</w:t>
      </w:r>
      <w:r w:rsidRPr="00C22051">
        <w:rPr>
          <w:rFonts w:ascii="Times New Roman" w:eastAsiaTheme="minorHAnsi" w:hAnsi="Times New Roman"/>
          <w:sz w:val="24"/>
          <w:szCs w:val="24"/>
        </w:rPr>
        <w:t xml:space="preserve"> Yaşam boyu öğrenme </w:t>
      </w:r>
    </w:p>
    <w:p w:rsidR="00DF786C" w:rsidRPr="00C22051" w:rsidRDefault="00DF786C" w:rsidP="00DF786C">
      <w:pPr>
        <w:shd w:val="clear" w:color="auto" w:fill="FFFFFF" w:themeFill="background1"/>
        <w:autoSpaceDE w:val="0"/>
        <w:autoSpaceDN w:val="0"/>
        <w:adjustRightInd w:val="0"/>
        <w:spacing w:after="0" w:line="240" w:lineRule="auto"/>
        <w:ind w:left="720"/>
        <w:jc w:val="both"/>
        <w:outlineLvl w:val="0"/>
        <w:rPr>
          <w:rFonts w:ascii="Times New Roman" w:eastAsiaTheme="minorHAnsi" w:hAnsi="Times New Roman"/>
          <w:sz w:val="24"/>
          <w:szCs w:val="24"/>
        </w:rPr>
      </w:pPr>
    </w:p>
    <w:p w:rsidR="00DF786C" w:rsidRPr="00C22051" w:rsidRDefault="00DF786C" w:rsidP="00DF786C">
      <w:pPr>
        <w:shd w:val="clear" w:color="auto" w:fill="FFFFFF" w:themeFill="background1"/>
        <w:autoSpaceDE w:val="0"/>
        <w:autoSpaceDN w:val="0"/>
        <w:adjustRightInd w:val="0"/>
        <w:spacing w:after="0" w:line="240" w:lineRule="auto"/>
        <w:ind w:left="720"/>
        <w:jc w:val="both"/>
        <w:outlineLvl w:val="0"/>
        <w:rPr>
          <w:rFonts w:ascii="Times New Roman" w:hAnsi="Times New Roman"/>
          <w:sz w:val="24"/>
          <w:szCs w:val="24"/>
        </w:rPr>
      </w:pPr>
    </w:p>
    <w:p w:rsidR="00DF786C" w:rsidRPr="00C22051" w:rsidRDefault="00DF786C" w:rsidP="00DF786C">
      <w:pPr>
        <w:pStyle w:val="CM55"/>
        <w:shd w:val="clear" w:color="auto" w:fill="FFFFFF" w:themeFill="background1"/>
        <w:ind w:firstLine="360"/>
        <w:contextualSpacing/>
        <w:mirrorIndents/>
        <w:jc w:val="both"/>
        <w:outlineLvl w:val="0"/>
        <w:rPr>
          <w:b/>
          <w:bCs/>
        </w:rPr>
      </w:pPr>
      <w:r w:rsidRPr="00C22051">
        <w:rPr>
          <w:b/>
          <w:bCs/>
        </w:rPr>
        <w:t>TEMEL DEĞERLERİMİZ</w:t>
      </w:r>
    </w:p>
    <w:p w:rsidR="00DF786C" w:rsidRPr="00C22051" w:rsidRDefault="00DF786C" w:rsidP="00DF786C">
      <w:pPr>
        <w:widowControl w:val="0"/>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r w:rsidRPr="00C22051">
        <w:rPr>
          <w:rFonts w:ascii="Times New Roman" w:hAnsi="Times New Roman"/>
          <w:spacing w:val="-1"/>
          <w:sz w:val="24"/>
          <w:szCs w:val="24"/>
        </w:rPr>
        <w:t>A</w:t>
      </w:r>
      <w:r w:rsidRPr="00C22051">
        <w:rPr>
          <w:rFonts w:ascii="Times New Roman" w:hAnsi="Times New Roman"/>
          <w:sz w:val="24"/>
          <w:szCs w:val="24"/>
        </w:rPr>
        <w:t>na</w:t>
      </w:r>
      <w:r w:rsidRPr="00C22051">
        <w:rPr>
          <w:rFonts w:ascii="Times New Roman" w:hAnsi="Times New Roman"/>
          <w:spacing w:val="-2"/>
          <w:sz w:val="24"/>
          <w:szCs w:val="24"/>
        </w:rPr>
        <w:t>y</w:t>
      </w:r>
      <w:r w:rsidRPr="00C22051">
        <w:rPr>
          <w:rFonts w:ascii="Times New Roman" w:hAnsi="Times New Roman"/>
          <w:sz w:val="24"/>
          <w:szCs w:val="24"/>
        </w:rPr>
        <w:t>asa</w:t>
      </w:r>
      <w:r w:rsidRPr="00C22051">
        <w:rPr>
          <w:rFonts w:ascii="Times New Roman" w:hAnsi="Times New Roman"/>
          <w:spacing w:val="3"/>
          <w:sz w:val="24"/>
          <w:szCs w:val="24"/>
        </w:rPr>
        <w:t>m</w:t>
      </w:r>
      <w:r w:rsidRPr="00C22051">
        <w:rPr>
          <w:rFonts w:ascii="Times New Roman" w:hAnsi="Times New Roman"/>
          <w:spacing w:val="-4"/>
          <w:sz w:val="24"/>
          <w:szCs w:val="24"/>
        </w:rPr>
        <w:t>ı</w:t>
      </w:r>
      <w:r w:rsidRPr="00C22051">
        <w:rPr>
          <w:rFonts w:ascii="Times New Roman" w:hAnsi="Times New Roman"/>
          <w:spacing w:val="-2"/>
          <w:sz w:val="24"/>
          <w:szCs w:val="24"/>
        </w:rPr>
        <w:t>z</w:t>
      </w:r>
      <w:r w:rsidRPr="00C22051">
        <w:rPr>
          <w:rFonts w:ascii="Times New Roman" w:hAnsi="Times New Roman"/>
          <w:sz w:val="24"/>
          <w:szCs w:val="24"/>
        </w:rPr>
        <w:t>da</w:t>
      </w:r>
      <w:r w:rsidRPr="00C22051">
        <w:rPr>
          <w:rFonts w:ascii="Times New Roman" w:hAnsi="Times New Roman"/>
          <w:spacing w:val="1"/>
          <w:sz w:val="24"/>
          <w:szCs w:val="24"/>
        </w:rPr>
        <w:t xml:space="preserve"> </w:t>
      </w:r>
      <w:r w:rsidRPr="00C22051">
        <w:rPr>
          <w:rFonts w:ascii="Times New Roman" w:hAnsi="Times New Roman"/>
          <w:spacing w:val="-1"/>
          <w:sz w:val="24"/>
          <w:szCs w:val="24"/>
        </w:rPr>
        <w:t>i</w:t>
      </w:r>
      <w:r w:rsidRPr="00C22051">
        <w:rPr>
          <w:rFonts w:ascii="Times New Roman" w:hAnsi="Times New Roman"/>
          <w:spacing w:val="3"/>
          <w:sz w:val="24"/>
          <w:szCs w:val="24"/>
        </w:rPr>
        <w:t>f</w:t>
      </w:r>
      <w:r w:rsidRPr="00C22051">
        <w:rPr>
          <w:rFonts w:ascii="Times New Roman" w:hAnsi="Times New Roman"/>
          <w:sz w:val="24"/>
          <w:szCs w:val="24"/>
        </w:rPr>
        <w:t>ades</w:t>
      </w:r>
      <w:r w:rsidRPr="00C22051">
        <w:rPr>
          <w:rFonts w:ascii="Times New Roman" w:hAnsi="Times New Roman"/>
          <w:spacing w:val="-1"/>
          <w:sz w:val="24"/>
          <w:szCs w:val="24"/>
        </w:rPr>
        <w:t>i</w:t>
      </w:r>
      <w:r w:rsidRPr="00C22051">
        <w:rPr>
          <w:rFonts w:ascii="Times New Roman" w:hAnsi="Times New Roman"/>
          <w:sz w:val="24"/>
          <w:szCs w:val="24"/>
        </w:rPr>
        <w:t>ni bu</w:t>
      </w:r>
      <w:r w:rsidRPr="00C22051">
        <w:rPr>
          <w:rFonts w:ascii="Times New Roman" w:hAnsi="Times New Roman"/>
          <w:spacing w:val="-1"/>
          <w:sz w:val="24"/>
          <w:szCs w:val="24"/>
        </w:rPr>
        <w:t>l</w:t>
      </w:r>
      <w:r w:rsidRPr="00C22051">
        <w:rPr>
          <w:rFonts w:ascii="Times New Roman" w:hAnsi="Times New Roman"/>
          <w:sz w:val="24"/>
          <w:szCs w:val="24"/>
        </w:rPr>
        <w:t>an</w:t>
      </w:r>
      <w:r w:rsidRPr="00C22051">
        <w:rPr>
          <w:rFonts w:ascii="Times New Roman" w:hAnsi="Times New Roman"/>
          <w:spacing w:val="1"/>
          <w:sz w:val="24"/>
          <w:szCs w:val="24"/>
        </w:rPr>
        <w:t xml:space="preserve"> </w:t>
      </w:r>
      <w:r w:rsidRPr="00C22051">
        <w:rPr>
          <w:rFonts w:ascii="Times New Roman" w:hAnsi="Times New Roman"/>
          <w:spacing w:val="-1"/>
          <w:sz w:val="24"/>
          <w:szCs w:val="24"/>
        </w:rPr>
        <w:t>A</w:t>
      </w:r>
      <w:r w:rsidRPr="00C22051">
        <w:rPr>
          <w:rFonts w:ascii="Times New Roman" w:hAnsi="Times New Roman"/>
          <w:spacing w:val="1"/>
          <w:sz w:val="24"/>
          <w:szCs w:val="24"/>
        </w:rPr>
        <w:t>t</w:t>
      </w:r>
      <w:r w:rsidRPr="00C22051">
        <w:rPr>
          <w:rFonts w:ascii="Times New Roman" w:hAnsi="Times New Roman"/>
          <w:sz w:val="24"/>
          <w:szCs w:val="24"/>
        </w:rPr>
        <w:t>a</w:t>
      </w:r>
      <w:r w:rsidRPr="00C22051">
        <w:rPr>
          <w:rFonts w:ascii="Times New Roman" w:hAnsi="Times New Roman"/>
          <w:spacing w:val="1"/>
          <w:sz w:val="24"/>
          <w:szCs w:val="24"/>
        </w:rPr>
        <w:t>t</w:t>
      </w:r>
      <w:r w:rsidRPr="00C22051">
        <w:rPr>
          <w:rFonts w:ascii="Times New Roman" w:hAnsi="Times New Roman"/>
          <w:spacing w:val="-3"/>
          <w:sz w:val="24"/>
          <w:szCs w:val="24"/>
        </w:rPr>
        <w:t>ü</w:t>
      </w:r>
      <w:r w:rsidRPr="00C22051">
        <w:rPr>
          <w:rFonts w:ascii="Times New Roman" w:hAnsi="Times New Roman"/>
          <w:spacing w:val="-2"/>
          <w:sz w:val="24"/>
          <w:szCs w:val="24"/>
        </w:rPr>
        <w:t>r</w:t>
      </w:r>
      <w:r w:rsidRPr="00C22051">
        <w:rPr>
          <w:rFonts w:ascii="Times New Roman" w:hAnsi="Times New Roman"/>
          <w:sz w:val="24"/>
          <w:szCs w:val="24"/>
        </w:rPr>
        <w:t>k</w:t>
      </w:r>
      <w:r w:rsidRPr="00C22051">
        <w:rPr>
          <w:rFonts w:ascii="Times New Roman" w:hAnsi="Times New Roman"/>
          <w:spacing w:val="2"/>
          <w:sz w:val="24"/>
          <w:szCs w:val="24"/>
        </w:rPr>
        <w:t xml:space="preserve"> </w:t>
      </w:r>
      <w:r w:rsidRPr="00C22051">
        <w:rPr>
          <w:rFonts w:ascii="Times New Roman" w:hAnsi="Times New Roman"/>
          <w:spacing w:val="1"/>
          <w:sz w:val="24"/>
          <w:szCs w:val="24"/>
        </w:rPr>
        <w:t>İ</w:t>
      </w:r>
      <w:r w:rsidRPr="00C22051">
        <w:rPr>
          <w:rFonts w:ascii="Times New Roman" w:hAnsi="Times New Roman"/>
          <w:spacing w:val="-4"/>
          <w:sz w:val="24"/>
          <w:szCs w:val="24"/>
        </w:rPr>
        <w:t>l</w:t>
      </w:r>
      <w:r w:rsidRPr="00C22051">
        <w:rPr>
          <w:rFonts w:ascii="Times New Roman" w:hAnsi="Times New Roman"/>
          <w:spacing w:val="2"/>
          <w:sz w:val="24"/>
          <w:szCs w:val="24"/>
        </w:rPr>
        <w:t>k</w:t>
      </w:r>
      <w:r w:rsidRPr="00C22051">
        <w:rPr>
          <w:rFonts w:ascii="Times New Roman" w:hAnsi="Times New Roman"/>
          <w:sz w:val="24"/>
          <w:szCs w:val="24"/>
        </w:rPr>
        <w:t>e</w:t>
      </w:r>
      <w:r w:rsidRPr="00C22051">
        <w:rPr>
          <w:rFonts w:ascii="Times New Roman" w:hAnsi="Times New Roman"/>
          <w:spacing w:val="1"/>
          <w:sz w:val="24"/>
          <w:szCs w:val="24"/>
        </w:rPr>
        <w:t xml:space="preserve"> </w:t>
      </w:r>
      <w:r w:rsidRPr="00C22051">
        <w:rPr>
          <w:rFonts w:ascii="Times New Roman" w:hAnsi="Times New Roman"/>
          <w:spacing w:val="-2"/>
          <w:sz w:val="24"/>
          <w:szCs w:val="24"/>
        </w:rPr>
        <w:t>v</w:t>
      </w:r>
      <w:r w:rsidRPr="00C22051">
        <w:rPr>
          <w:rFonts w:ascii="Times New Roman" w:hAnsi="Times New Roman"/>
          <w:sz w:val="24"/>
          <w:szCs w:val="24"/>
        </w:rPr>
        <w:t>e</w:t>
      </w:r>
      <w:r w:rsidRPr="00C22051">
        <w:rPr>
          <w:rFonts w:ascii="Times New Roman" w:hAnsi="Times New Roman"/>
          <w:spacing w:val="1"/>
          <w:sz w:val="24"/>
          <w:szCs w:val="24"/>
        </w:rPr>
        <w:t xml:space="preserve"> İ</w:t>
      </w:r>
      <w:r w:rsidRPr="00C22051">
        <w:rPr>
          <w:rFonts w:ascii="Times New Roman" w:hAnsi="Times New Roman"/>
          <w:spacing w:val="-3"/>
          <w:sz w:val="24"/>
          <w:szCs w:val="24"/>
        </w:rPr>
        <w:t>n</w:t>
      </w:r>
      <w:r w:rsidRPr="00C22051">
        <w:rPr>
          <w:rFonts w:ascii="Times New Roman" w:hAnsi="Times New Roman"/>
          <w:spacing w:val="2"/>
          <w:sz w:val="24"/>
          <w:szCs w:val="24"/>
        </w:rPr>
        <w:t>k</w:t>
      </w:r>
      <w:r w:rsidRPr="00C22051">
        <w:rPr>
          <w:rFonts w:ascii="Times New Roman" w:hAnsi="Times New Roman"/>
          <w:spacing w:val="-4"/>
          <w:sz w:val="24"/>
          <w:szCs w:val="24"/>
        </w:rPr>
        <w:t>ı</w:t>
      </w:r>
      <w:r w:rsidRPr="00C22051">
        <w:rPr>
          <w:rFonts w:ascii="Times New Roman" w:hAnsi="Times New Roman"/>
          <w:spacing w:val="-1"/>
          <w:sz w:val="24"/>
          <w:szCs w:val="24"/>
        </w:rPr>
        <w:t>l</w:t>
      </w:r>
      <w:r w:rsidRPr="00C22051">
        <w:rPr>
          <w:rFonts w:ascii="Times New Roman" w:hAnsi="Times New Roman"/>
          <w:sz w:val="24"/>
          <w:szCs w:val="24"/>
        </w:rPr>
        <w:t>âplarına</w:t>
      </w:r>
      <w:r w:rsidRPr="00C22051">
        <w:rPr>
          <w:rFonts w:ascii="Times New Roman" w:hAnsi="Times New Roman"/>
          <w:spacing w:val="1"/>
          <w:sz w:val="24"/>
          <w:szCs w:val="24"/>
        </w:rPr>
        <w:t xml:space="preserve"> </w:t>
      </w:r>
      <w:r w:rsidRPr="00C22051">
        <w:rPr>
          <w:rFonts w:ascii="Times New Roman" w:hAnsi="Times New Roman"/>
          <w:sz w:val="24"/>
          <w:szCs w:val="24"/>
        </w:rPr>
        <w:t>ba</w:t>
      </w:r>
      <w:r w:rsidRPr="00C22051">
        <w:rPr>
          <w:rFonts w:ascii="Times New Roman" w:hAnsi="Times New Roman"/>
          <w:spacing w:val="2"/>
          <w:sz w:val="24"/>
          <w:szCs w:val="24"/>
        </w:rPr>
        <w:t>ğ</w:t>
      </w:r>
      <w:r w:rsidRPr="00C22051">
        <w:rPr>
          <w:rFonts w:ascii="Times New Roman" w:hAnsi="Times New Roman"/>
          <w:spacing w:val="-1"/>
          <w:sz w:val="24"/>
          <w:szCs w:val="24"/>
        </w:rPr>
        <w:t>l</w:t>
      </w:r>
      <w:r w:rsidRPr="00C22051">
        <w:rPr>
          <w:rFonts w:ascii="Times New Roman" w:hAnsi="Times New Roman"/>
          <w:sz w:val="24"/>
          <w:szCs w:val="24"/>
        </w:rPr>
        <w:t>ı</w:t>
      </w:r>
      <w:r w:rsidRPr="00C22051">
        <w:rPr>
          <w:rFonts w:ascii="Times New Roman" w:hAnsi="Times New Roman"/>
          <w:spacing w:val="-2"/>
          <w:sz w:val="24"/>
          <w:szCs w:val="24"/>
        </w:rPr>
        <w:t xml:space="preserve"> </w:t>
      </w:r>
      <w:r w:rsidRPr="00C22051">
        <w:rPr>
          <w:rFonts w:ascii="Times New Roman" w:hAnsi="Times New Roman"/>
          <w:sz w:val="24"/>
          <w:szCs w:val="24"/>
        </w:rPr>
        <w:t>ha</w:t>
      </w:r>
      <w:r w:rsidRPr="00C22051">
        <w:rPr>
          <w:rFonts w:ascii="Times New Roman" w:hAnsi="Times New Roman"/>
          <w:spacing w:val="1"/>
          <w:sz w:val="24"/>
          <w:szCs w:val="24"/>
        </w:rPr>
        <w:t>r</w:t>
      </w:r>
      <w:r w:rsidRPr="00C22051">
        <w:rPr>
          <w:rFonts w:ascii="Times New Roman" w:hAnsi="Times New Roman"/>
          <w:sz w:val="24"/>
          <w:szCs w:val="24"/>
        </w:rPr>
        <w:t>e</w:t>
      </w:r>
      <w:r w:rsidRPr="00C22051">
        <w:rPr>
          <w:rFonts w:ascii="Times New Roman" w:hAnsi="Times New Roman"/>
          <w:spacing w:val="2"/>
          <w:sz w:val="24"/>
          <w:szCs w:val="24"/>
        </w:rPr>
        <w:t>k</w:t>
      </w:r>
      <w:r w:rsidRPr="00C22051">
        <w:rPr>
          <w:rFonts w:ascii="Times New Roman" w:hAnsi="Times New Roman"/>
          <w:spacing w:val="-3"/>
          <w:sz w:val="24"/>
          <w:szCs w:val="24"/>
        </w:rPr>
        <w:t>e</w:t>
      </w:r>
      <w:r w:rsidRPr="00C22051">
        <w:rPr>
          <w:rFonts w:ascii="Times New Roman" w:hAnsi="Times New Roman"/>
          <w:sz w:val="24"/>
          <w:szCs w:val="24"/>
        </w:rPr>
        <w:t>t</w:t>
      </w:r>
      <w:r w:rsidRPr="00C22051">
        <w:rPr>
          <w:rFonts w:ascii="Times New Roman" w:hAnsi="Times New Roman"/>
          <w:spacing w:val="3"/>
          <w:sz w:val="24"/>
          <w:szCs w:val="24"/>
        </w:rPr>
        <w:t xml:space="preserve"> </w:t>
      </w:r>
      <w:r w:rsidRPr="00C22051">
        <w:rPr>
          <w:rFonts w:ascii="Times New Roman" w:hAnsi="Times New Roman"/>
          <w:spacing w:val="-3"/>
          <w:sz w:val="24"/>
          <w:szCs w:val="24"/>
        </w:rPr>
        <w:t>e</w:t>
      </w:r>
      <w:r w:rsidRPr="00C22051">
        <w:rPr>
          <w:rFonts w:ascii="Times New Roman" w:hAnsi="Times New Roman"/>
          <w:sz w:val="24"/>
          <w:szCs w:val="24"/>
        </w:rPr>
        <w:t>de</w:t>
      </w:r>
      <w:r w:rsidRPr="00C22051">
        <w:rPr>
          <w:rFonts w:ascii="Times New Roman" w:hAnsi="Times New Roman"/>
          <w:spacing w:val="1"/>
          <w:sz w:val="24"/>
          <w:szCs w:val="24"/>
        </w:rPr>
        <w:t>r</w:t>
      </w:r>
      <w:r w:rsidRPr="00C22051">
        <w:rPr>
          <w:rFonts w:ascii="Times New Roman" w:hAnsi="Times New Roman"/>
          <w:spacing w:val="-1"/>
          <w:sz w:val="24"/>
          <w:szCs w:val="24"/>
        </w:rPr>
        <w:t>i</w:t>
      </w:r>
      <w:r w:rsidRPr="00C22051">
        <w:rPr>
          <w:rFonts w:ascii="Times New Roman" w:hAnsi="Times New Roman"/>
          <w:spacing w:val="-2"/>
          <w:sz w:val="24"/>
          <w:szCs w:val="24"/>
        </w:rPr>
        <w:t>z</w:t>
      </w:r>
      <w:r w:rsidRPr="00C22051">
        <w:rPr>
          <w:rFonts w:ascii="Times New Roman" w:hAnsi="Times New Roman"/>
          <w:sz w:val="24"/>
          <w:szCs w:val="24"/>
        </w:rPr>
        <w:t>.</w:t>
      </w:r>
    </w:p>
    <w:p w:rsidR="00DF786C" w:rsidRPr="00C22051" w:rsidRDefault="00DF786C" w:rsidP="00DF786C">
      <w:pPr>
        <w:numPr>
          <w:ilvl w:val="0"/>
          <w:numId w:val="24"/>
        </w:numPr>
        <w:shd w:val="clear" w:color="auto" w:fill="FFFFFF" w:themeFill="background1"/>
        <w:autoSpaceDE w:val="0"/>
        <w:autoSpaceDN w:val="0"/>
        <w:adjustRightInd w:val="0"/>
        <w:spacing w:after="0" w:line="240" w:lineRule="auto"/>
        <w:jc w:val="both"/>
        <w:outlineLvl w:val="0"/>
        <w:rPr>
          <w:rFonts w:ascii="Times New Roman" w:hAnsi="Times New Roman"/>
          <w:spacing w:val="-1"/>
          <w:sz w:val="24"/>
          <w:szCs w:val="24"/>
        </w:rPr>
      </w:pPr>
      <w:r w:rsidRPr="00C22051">
        <w:rPr>
          <w:rFonts w:ascii="Times New Roman" w:eastAsiaTheme="minorHAnsi" w:hAnsi="Times New Roman"/>
          <w:sz w:val="24"/>
          <w:szCs w:val="24"/>
        </w:rPr>
        <w:t>Hizmete önem verip, kurum değerlerini hizmet alanlarla paylaşırız,</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w w:val="131"/>
          <w:sz w:val="24"/>
          <w:szCs w:val="24"/>
        </w:rPr>
      </w:pPr>
      <w:r w:rsidRPr="00C22051">
        <w:rPr>
          <w:rFonts w:ascii="Times New Roman" w:hAnsi="Times New Roman"/>
          <w:spacing w:val="-1"/>
          <w:sz w:val="24"/>
          <w:szCs w:val="24"/>
        </w:rPr>
        <w:t>E</w:t>
      </w:r>
      <w:r w:rsidRPr="00C22051">
        <w:rPr>
          <w:rFonts w:ascii="Times New Roman" w:hAnsi="Times New Roman"/>
          <w:spacing w:val="2"/>
          <w:sz w:val="24"/>
          <w:szCs w:val="24"/>
        </w:rPr>
        <w:t>ğ</w:t>
      </w:r>
      <w:r w:rsidRPr="00C22051">
        <w:rPr>
          <w:rFonts w:ascii="Times New Roman" w:hAnsi="Times New Roman"/>
          <w:spacing w:val="-1"/>
          <w:sz w:val="24"/>
          <w:szCs w:val="24"/>
        </w:rPr>
        <w:t>i</w:t>
      </w:r>
      <w:r w:rsidRPr="00C22051">
        <w:rPr>
          <w:rFonts w:ascii="Times New Roman" w:hAnsi="Times New Roman"/>
          <w:spacing w:val="1"/>
          <w:sz w:val="24"/>
          <w:szCs w:val="24"/>
        </w:rPr>
        <w:t>t</w:t>
      </w:r>
      <w:r w:rsidRPr="00C22051">
        <w:rPr>
          <w:rFonts w:ascii="Times New Roman" w:hAnsi="Times New Roman"/>
          <w:spacing w:val="-1"/>
          <w:sz w:val="24"/>
          <w:szCs w:val="24"/>
        </w:rPr>
        <w:t>i</w:t>
      </w:r>
      <w:r w:rsidRPr="00C22051">
        <w:rPr>
          <w:rFonts w:ascii="Times New Roman" w:hAnsi="Times New Roman"/>
          <w:spacing w:val="1"/>
          <w:sz w:val="24"/>
          <w:szCs w:val="24"/>
        </w:rPr>
        <w:t>m</w:t>
      </w:r>
      <w:r w:rsidRPr="00C22051">
        <w:rPr>
          <w:rFonts w:ascii="Times New Roman" w:hAnsi="Times New Roman"/>
          <w:sz w:val="24"/>
          <w:szCs w:val="24"/>
        </w:rPr>
        <w:t>e</w:t>
      </w:r>
      <w:r w:rsidRPr="00C22051">
        <w:rPr>
          <w:rFonts w:ascii="Times New Roman" w:hAnsi="Times New Roman"/>
          <w:spacing w:val="-1"/>
          <w:sz w:val="24"/>
          <w:szCs w:val="24"/>
        </w:rPr>
        <w:t xml:space="preserve"> </w:t>
      </w:r>
      <w:r w:rsidRPr="00C22051">
        <w:rPr>
          <w:rFonts w:ascii="Times New Roman" w:hAnsi="Times New Roman"/>
          <w:spacing w:val="-2"/>
          <w:sz w:val="24"/>
          <w:szCs w:val="24"/>
        </w:rPr>
        <w:t>y</w:t>
      </w:r>
      <w:r w:rsidRPr="00C22051">
        <w:rPr>
          <w:rFonts w:ascii="Times New Roman" w:hAnsi="Times New Roman"/>
          <w:sz w:val="24"/>
          <w:szCs w:val="24"/>
        </w:rPr>
        <w:t>ap</w:t>
      </w:r>
      <w:r w:rsidRPr="00C22051">
        <w:rPr>
          <w:rFonts w:ascii="Times New Roman" w:hAnsi="Times New Roman"/>
          <w:spacing w:val="-1"/>
          <w:sz w:val="24"/>
          <w:szCs w:val="24"/>
        </w:rPr>
        <w:t>ıl</w:t>
      </w:r>
      <w:r w:rsidRPr="00C22051">
        <w:rPr>
          <w:rFonts w:ascii="Times New Roman" w:hAnsi="Times New Roman"/>
          <w:sz w:val="24"/>
          <w:szCs w:val="24"/>
        </w:rPr>
        <w:t>an</w:t>
      </w:r>
      <w:r w:rsidRPr="00C22051">
        <w:rPr>
          <w:rFonts w:ascii="Times New Roman" w:hAnsi="Times New Roman"/>
          <w:spacing w:val="1"/>
          <w:sz w:val="24"/>
          <w:szCs w:val="24"/>
        </w:rPr>
        <w:t xml:space="preserve"> </w:t>
      </w:r>
      <w:r w:rsidRPr="00C22051">
        <w:rPr>
          <w:rFonts w:ascii="Times New Roman" w:hAnsi="Times New Roman"/>
          <w:spacing w:val="-2"/>
          <w:sz w:val="24"/>
          <w:szCs w:val="24"/>
        </w:rPr>
        <w:t>y</w:t>
      </w:r>
      <w:r w:rsidRPr="00C22051">
        <w:rPr>
          <w:rFonts w:ascii="Times New Roman" w:hAnsi="Times New Roman"/>
          <w:sz w:val="24"/>
          <w:szCs w:val="24"/>
        </w:rPr>
        <w:t>a</w:t>
      </w:r>
      <w:r w:rsidRPr="00C22051">
        <w:rPr>
          <w:rFonts w:ascii="Times New Roman" w:hAnsi="Times New Roman"/>
          <w:spacing w:val="3"/>
          <w:sz w:val="24"/>
          <w:szCs w:val="24"/>
        </w:rPr>
        <w:t>t</w:t>
      </w:r>
      <w:r w:rsidRPr="00C22051">
        <w:rPr>
          <w:rFonts w:ascii="Times New Roman" w:hAnsi="Times New Roman"/>
          <w:spacing w:val="-4"/>
          <w:sz w:val="24"/>
          <w:szCs w:val="24"/>
        </w:rPr>
        <w:t>ı</w:t>
      </w:r>
      <w:r w:rsidRPr="00C22051">
        <w:rPr>
          <w:rFonts w:ascii="Times New Roman" w:hAnsi="Times New Roman"/>
          <w:spacing w:val="3"/>
          <w:sz w:val="24"/>
          <w:szCs w:val="24"/>
        </w:rPr>
        <w:t>r</w:t>
      </w:r>
      <w:r w:rsidRPr="00C22051">
        <w:rPr>
          <w:rFonts w:ascii="Times New Roman" w:hAnsi="Times New Roman"/>
          <w:spacing w:val="-4"/>
          <w:sz w:val="24"/>
          <w:szCs w:val="24"/>
        </w:rPr>
        <w:t>ı</w:t>
      </w:r>
      <w:r w:rsidRPr="00C22051">
        <w:rPr>
          <w:rFonts w:ascii="Times New Roman" w:hAnsi="Times New Roman"/>
          <w:spacing w:val="3"/>
          <w:sz w:val="24"/>
          <w:szCs w:val="24"/>
        </w:rPr>
        <w:t>m</w:t>
      </w:r>
      <w:r w:rsidRPr="00C22051">
        <w:rPr>
          <w:rFonts w:ascii="Times New Roman" w:hAnsi="Times New Roman"/>
          <w:sz w:val="24"/>
          <w:szCs w:val="24"/>
        </w:rPr>
        <w:t>ı</w:t>
      </w:r>
      <w:r w:rsidRPr="00C22051">
        <w:rPr>
          <w:rFonts w:ascii="Times New Roman" w:hAnsi="Times New Roman"/>
          <w:spacing w:val="-2"/>
          <w:sz w:val="24"/>
          <w:szCs w:val="24"/>
        </w:rPr>
        <w:t xml:space="preserve"> </w:t>
      </w:r>
      <w:r w:rsidRPr="00C22051">
        <w:rPr>
          <w:rFonts w:ascii="Times New Roman" w:hAnsi="Times New Roman"/>
          <w:spacing w:val="2"/>
          <w:sz w:val="24"/>
          <w:szCs w:val="24"/>
        </w:rPr>
        <w:t>k</w:t>
      </w:r>
      <w:r w:rsidRPr="00C22051">
        <w:rPr>
          <w:rFonts w:ascii="Times New Roman" w:hAnsi="Times New Roman"/>
          <w:spacing w:val="-3"/>
          <w:sz w:val="24"/>
          <w:szCs w:val="24"/>
        </w:rPr>
        <w:t>u</w:t>
      </w:r>
      <w:r w:rsidRPr="00C22051">
        <w:rPr>
          <w:rFonts w:ascii="Times New Roman" w:hAnsi="Times New Roman"/>
          <w:spacing w:val="1"/>
          <w:sz w:val="24"/>
          <w:szCs w:val="24"/>
        </w:rPr>
        <w:t>t</w:t>
      </w:r>
      <w:r w:rsidRPr="00C22051">
        <w:rPr>
          <w:rFonts w:ascii="Times New Roman" w:hAnsi="Times New Roman"/>
          <w:sz w:val="24"/>
          <w:szCs w:val="24"/>
        </w:rPr>
        <w:t>sal sa</w:t>
      </w:r>
      <w:r w:rsidRPr="00C22051">
        <w:rPr>
          <w:rFonts w:ascii="Times New Roman" w:hAnsi="Times New Roman"/>
          <w:spacing w:val="-2"/>
          <w:sz w:val="24"/>
          <w:szCs w:val="24"/>
        </w:rPr>
        <w:t>y</w:t>
      </w:r>
      <w:r w:rsidRPr="00C22051">
        <w:rPr>
          <w:rFonts w:ascii="Times New Roman" w:hAnsi="Times New Roman"/>
          <w:sz w:val="24"/>
          <w:szCs w:val="24"/>
        </w:rPr>
        <w:t>a</w:t>
      </w:r>
      <w:r w:rsidRPr="00C22051">
        <w:rPr>
          <w:rFonts w:ascii="Times New Roman" w:hAnsi="Times New Roman"/>
          <w:spacing w:val="1"/>
          <w:sz w:val="24"/>
          <w:szCs w:val="24"/>
        </w:rPr>
        <w:t>r</w:t>
      </w:r>
      <w:r w:rsidRPr="00C22051">
        <w:rPr>
          <w:rFonts w:ascii="Times New Roman" w:hAnsi="Times New Roman"/>
          <w:sz w:val="24"/>
          <w:szCs w:val="24"/>
        </w:rPr>
        <w:t>, her</w:t>
      </w:r>
      <w:r w:rsidRPr="00C22051">
        <w:rPr>
          <w:rFonts w:ascii="Times New Roman" w:hAnsi="Times New Roman"/>
          <w:spacing w:val="-2"/>
          <w:sz w:val="24"/>
          <w:szCs w:val="24"/>
        </w:rPr>
        <w:t xml:space="preserve"> </w:t>
      </w:r>
      <w:r w:rsidRPr="00C22051">
        <w:rPr>
          <w:rFonts w:ascii="Times New Roman" w:hAnsi="Times New Roman"/>
          <w:spacing w:val="1"/>
          <w:sz w:val="24"/>
          <w:szCs w:val="24"/>
        </w:rPr>
        <w:t>t</w:t>
      </w:r>
      <w:r w:rsidRPr="00C22051">
        <w:rPr>
          <w:rFonts w:ascii="Times New Roman" w:hAnsi="Times New Roman"/>
          <w:sz w:val="24"/>
          <w:szCs w:val="24"/>
        </w:rPr>
        <w:t>ü</w:t>
      </w:r>
      <w:r w:rsidRPr="00C22051">
        <w:rPr>
          <w:rFonts w:ascii="Times New Roman" w:hAnsi="Times New Roman"/>
          <w:spacing w:val="1"/>
          <w:sz w:val="24"/>
          <w:szCs w:val="24"/>
        </w:rPr>
        <w:t>r</w:t>
      </w:r>
      <w:r w:rsidRPr="00C22051">
        <w:rPr>
          <w:rFonts w:ascii="Times New Roman" w:hAnsi="Times New Roman"/>
          <w:spacing w:val="-1"/>
          <w:sz w:val="24"/>
          <w:szCs w:val="24"/>
        </w:rPr>
        <w:t>l</w:t>
      </w:r>
      <w:r w:rsidRPr="00C22051">
        <w:rPr>
          <w:rFonts w:ascii="Times New Roman" w:hAnsi="Times New Roman"/>
          <w:sz w:val="24"/>
          <w:szCs w:val="24"/>
        </w:rPr>
        <w:t>ü</w:t>
      </w:r>
      <w:r w:rsidRPr="00C22051">
        <w:rPr>
          <w:rFonts w:ascii="Times New Roman" w:hAnsi="Times New Roman"/>
          <w:spacing w:val="1"/>
          <w:sz w:val="24"/>
          <w:szCs w:val="24"/>
        </w:rPr>
        <w:t xml:space="preserve"> </w:t>
      </w:r>
      <w:r w:rsidRPr="00C22051">
        <w:rPr>
          <w:rFonts w:ascii="Times New Roman" w:hAnsi="Times New Roman"/>
          <w:sz w:val="24"/>
          <w:szCs w:val="24"/>
        </w:rPr>
        <w:t>d</w:t>
      </w:r>
      <w:r w:rsidRPr="00C22051">
        <w:rPr>
          <w:rFonts w:ascii="Times New Roman" w:hAnsi="Times New Roman"/>
          <w:spacing w:val="-3"/>
          <w:sz w:val="24"/>
          <w:szCs w:val="24"/>
        </w:rPr>
        <w:t>e</w:t>
      </w:r>
      <w:r w:rsidRPr="00C22051">
        <w:rPr>
          <w:rFonts w:ascii="Times New Roman" w:hAnsi="Times New Roman"/>
          <w:sz w:val="24"/>
          <w:szCs w:val="24"/>
        </w:rPr>
        <w:t>s</w:t>
      </w:r>
      <w:r w:rsidRPr="00C22051">
        <w:rPr>
          <w:rFonts w:ascii="Times New Roman" w:hAnsi="Times New Roman"/>
          <w:spacing w:val="2"/>
          <w:sz w:val="24"/>
          <w:szCs w:val="24"/>
        </w:rPr>
        <w:t>t</w:t>
      </w:r>
      <w:r w:rsidRPr="00C22051">
        <w:rPr>
          <w:rFonts w:ascii="Times New Roman" w:hAnsi="Times New Roman"/>
          <w:spacing w:val="-3"/>
          <w:sz w:val="24"/>
          <w:szCs w:val="24"/>
        </w:rPr>
        <w:t>e</w:t>
      </w:r>
      <w:r w:rsidRPr="00C22051">
        <w:rPr>
          <w:rFonts w:ascii="Times New Roman" w:hAnsi="Times New Roman"/>
          <w:spacing w:val="2"/>
          <w:sz w:val="24"/>
          <w:szCs w:val="24"/>
        </w:rPr>
        <w:t>ğ</w:t>
      </w:r>
      <w:r w:rsidRPr="00C22051">
        <w:rPr>
          <w:rFonts w:ascii="Times New Roman" w:hAnsi="Times New Roman"/>
          <w:sz w:val="24"/>
          <w:szCs w:val="24"/>
        </w:rPr>
        <w:t xml:space="preserve">i </w:t>
      </w:r>
      <w:r w:rsidRPr="00C22051">
        <w:rPr>
          <w:rFonts w:ascii="Times New Roman" w:hAnsi="Times New Roman"/>
          <w:spacing w:val="-2"/>
          <w:sz w:val="24"/>
          <w:szCs w:val="24"/>
        </w:rPr>
        <w:t>v</w:t>
      </w:r>
      <w:r w:rsidRPr="00C22051">
        <w:rPr>
          <w:rFonts w:ascii="Times New Roman" w:hAnsi="Times New Roman"/>
          <w:sz w:val="24"/>
          <w:szCs w:val="24"/>
        </w:rPr>
        <w:t>e</w:t>
      </w:r>
      <w:r w:rsidRPr="00C22051">
        <w:rPr>
          <w:rFonts w:ascii="Times New Roman" w:hAnsi="Times New Roman"/>
          <w:spacing w:val="1"/>
          <w:sz w:val="24"/>
          <w:szCs w:val="24"/>
        </w:rPr>
        <w:t>r</w:t>
      </w:r>
      <w:r w:rsidRPr="00C22051">
        <w:rPr>
          <w:rFonts w:ascii="Times New Roman" w:hAnsi="Times New Roman"/>
          <w:spacing w:val="-1"/>
          <w:sz w:val="24"/>
          <w:szCs w:val="24"/>
        </w:rPr>
        <w:t>i</w:t>
      </w:r>
      <w:r w:rsidRPr="00C22051">
        <w:rPr>
          <w:rFonts w:ascii="Times New Roman" w:hAnsi="Times New Roman"/>
          <w:spacing w:val="1"/>
          <w:sz w:val="24"/>
          <w:szCs w:val="24"/>
        </w:rPr>
        <w:t>r</w:t>
      </w:r>
      <w:r w:rsidRPr="00C22051">
        <w:rPr>
          <w:rFonts w:ascii="Times New Roman" w:hAnsi="Times New Roman"/>
          <w:spacing w:val="-1"/>
          <w:sz w:val="24"/>
          <w:szCs w:val="24"/>
        </w:rPr>
        <w:t>i</w:t>
      </w:r>
      <w:r w:rsidRPr="00C22051">
        <w:rPr>
          <w:rFonts w:ascii="Times New Roman" w:hAnsi="Times New Roman"/>
          <w:spacing w:val="-2"/>
          <w:sz w:val="24"/>
          <w:szCs w:val="24"/>
        </w:rPr>
        <w:t>z</w:t>
      </w:r>
      <w:r w:rsidRPr="00C22051">
        <w:rPr>
          <w:rFonts w:ascii="Times New Roman" w:hAnsi="Times New Roman"/>
          <w:sz w:val="24"/>
          <w:szCs w:val="24"/>
        </w:rPr>
        <w:t>.</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r w:rsidRPr="00C22051">
        <w:rPr>
          <w:rFonts w:ascii="Times New Roman" w:hAnsi="Times New Roman"/>
          <w:spacing w:val="1"/>
          <w:sz w:val="24"/>
          <w:szCs w:val="24"/>
        </w:rPr>
        <w:t>Ör</w:t>
      </w:r>
      <w:r w:rsidRPr="00C22051">
        <w:rPr>
          <w:rFonts w:ascii="Times New Roman" w:hAnsi="Times New Roman"/>
          <w:sz w:val="24"/>
          <w:szCs w:val="24"/>
        </w:rPr>
        <w:t>n</w:t>
      </w:r>
      <w:r w:rsidRPr="00C22051">
        <w:rPr>
          <w:rFonts w:ascii="Times New Roman" w:hAnsi="Times New Roman"/>
          <w:spacing w:val="-3"/>
          <w:sz w:val="24"/>
          <w:szCs w:val="24"/>
        </w:rPr>
        <w:t>e</w:t>
      </w:r>
      <w:r w:rsidRPr="00C22051">
        <w:rPr>
          <w:rFonts w:ascii="Times New Roman" w:hAnsi="Times New Roman"/>
          <w:sz w:val="24"/>
          <w:szCs w:val="24"/>
        </w:rPr>
        <w:t>k</w:t>
      </w:r>
      <w:r w:rsidRPr="00C22051">
        <w:rPr>
          <w:rFonts w:ascii="Times New Roman" w:hAnsi="Times New Roman"/>
          <w:spacing w:val="2"/>
          <w:sz w:val="24"/>
          <w:szCs w:val="24"/>
        </w:rPr>
        <w:t xml:space="preserve"> </w:t>
      </w:r>
      <w:r w:rsidRPr="00C22051">
        <w:rPr>
          <w:rFonts w:ascii="Times New Roman" w:hAnsi="Times New Roman"/>
          <w:sz w:val="24"/>
          <w:szCs w:val="24"/>
        </w:rPr>
        <w:t>o</w:t>
      </w:r>
      <w:r w:rsidRPr="00C22051">
        <w:rPr>
          <w:rFonts w:ascii="Times New Roman" w:hAnsi="Times New Roman"/>
          <w:spacing w:val="-1"/>
          <w:sz w:val="24"/>
          <w:szCs w:val="24"/>
        </w:rPr>
        <w:t>l</w:t>
      </w:r>
      <w:r w:rsidRPr="00C22051">
        <w:rPr>
          <w:rFonts w:ascii="Times New Roman" w:hAnsi="Times New Roman"/>
          <w:spacing w:val="1"/>
          <w:sz w:val="24"/>
          <w:szCs w:val="24"/>
        </w:rPr>
        <w:t>m</w:t>
      </w:r>
      <w:r w:rsidRPr="00C22051">
        <w:rPr>
          <w:rFonts w:ascii="Times New Roman" w:hAnsi="Times New Roman"/>
          <w:spacing w:val="-3"/>
          <w:sz w:val="24"/>
          <w:szCs w:val="24"/>
        </w:rPr>
        <w:t>a</w:t>
      </w:r>
      <w:r w:rsidRPr="00C22051">
        <w:rPr>
          <w:rFonts w:ascii="Times New Roman" w:hAnsi="Times New Roman"/>
          <w:sz w:val="24"/>
          <w:szCs w:val="24"/>
        </w:rPr>
        <w:t>k</w:t>
      </w:r>
      <w:r w:rsidRPr="00C22051">
        <w:rPr>
          <w:rFonts w:ascii="Times New Roman" w:hAnsi="Times New Roman"/>
          <w:spacing w:val="2"/>
          <w:sz w:val="24"/>
          <w:szCs w:val="24"/>
        </w:rPr>
        <w:t xml:space="preserve"> </w:t>
      </w:r>
      <w:r w:rsidRPr="00C22051">
        <w:rPr>
          <w:rFonts w:ascii="Times New Roman" w:hAnsi="Times New Roman"/>
          <w:spacing w:val="-1"/>
          <w:sz w:val="24"/>
          <w:szCs w:val="24"/>
        </w:rPr>
        <w:t>i</w:t>
      </w:r>
      <w:r w:rsidRPr="00C22051">
        <w:rPr>
          <w:rFonts w:ascii="Times New Roman" w:hAnsi="Times New Roman"/>
          <w:sz w:val="24"/>
          <w:szCs w:val="24"/>
        </w:rPr>
        <w:t>ç</w:t>
      </w:r>
      <w:r w:rsidRPr="00C22051">
        <w:rPr>
          <w:rFonts w:ascii="Times New Roman" w:hAnsi="Times New Roman"/>
          <w:spacing w:val="-1"/>
          <w:sz w:val="24"/>
          <w:szCs w:val="24"/>
        </w:rPr>
        <w:t>i</w:t>
      </w:r>
      <w:r w:rsidRPr="00C22051">
        <w:rPr>
          <w:rFonts w:ascii="Times New Roman" w:hAnsi="Times New Roman"/>
          <w:sz w:val="24"/>
          <w:szCs w:val="24"/>
        </w:rPr>
        <w:t>n</w:t>
      </w:r>
      <w:r w:rsidRPr="00C22051">
        <w:rPr>
          <w:rFonts w:ascii="Times New Roman" w:hAnsi="Times New Roman"/>
          <w:spacing w:val="1"/>
          <w:sz w:val="24"/>
          <w:szCs w:val="24"/>
        </w:rPr>
        <w:t xml:space="preserve"> </w:t>
      </w:r>
      <w:r w:rsidRPr="00C22051">
        <w:rPr>
          <w:rFonts w:ascii="Times New Roman" w:hAnsi="Times New Roman"/>
          <w:sz w:val="24"/>
          <w:szCs w:val="24"/>
        </w:rPr>
        <w:t>d</w:t>
      </w:r>
      <w:r w:rsidRPr="00C22051">
        <w:rPr>
          <w:rFonts w:ascii="Times New Roman" w:hAnsi="Times New Roman"/>
          <w:spacing w:val="-3"/>
          <w:sz w:val="24"/>
          <w:szCs w:val="24"/>
        </w:rPr>
        <w:t>e</w:t>
      </w:r>
      <w:r w:rsidRPr="00C22051">
        <w:rPr>
          <w:rFonts w:ascii="Times New Roman" w:hAnsi="Times New Roman"/>
          <w:spacing w:val="2"/>
          <w:sz w:val="24"/>
          <w:szCs w:val="24"/>
        </w:rPr>
        <w:t>ğ</w:t>
      </w:r>
      <w:r w:rsidRPr="00C22051">
        <w:rPr>
          <w:rFonts w:ascii="Times New Roman" w:hAnsi="Times New Roman"/>
          <w:spacing w:val="-1"/>
          <w:sz w:val="24"/>
          <w:szCs w:val="24"/>
        </w:rPr>
        <w:t>i</w:t>
      </w:r>
      <w:r w:rsidRPr="00C22051">
        <w:rPr>
          <w:rFonts w:ascii="Times New Roman" w:hAnsi="Times New Roman"/>
          <w:sz w:val="24"/>
          <w:szCs w:val="24"/>
        </w:rPr>
        <w:t>ş</w:t>
      </w:r>
      <w:r w:rsidRPr="00C22051">
        <w:rPr>
          <w:rFonts w:ascii="Times New Roman" w:hAnsi="Times New Roman"/>
          <w:spacing w:val="-1"/>
          <w:sz w:val="24"/>
          <w:szCs w:val="24"/>
        </w:rPr>
        <w:t>i</w:t>
      </w:r>
      <w:r w:rsidRPr="00C22051">
        <w:rPr>
          <w:rFonts w:ascii="Times New Roman" w:hAnsi="Times New Roman"/>
          <w:spacing w:val="1"/>
          <w:sz w:val="24"/>
          <w:szCs w:val="24"/>
        </w:rPr>
        <w:t>m</w:t>
      </w:r>
      <w:r w:rsidRPr="00C22051">
        <w:rPr>
          <w:rFonts w:ascii="Times New Roman" w:hAnsi="Times New Roman"/>
          <w:sz w:val="24"/>
          <w:szCs w:val="24"/>
        </w:rPr>
        <w:t>e</w:t>
      </w:r>
      <w:r w:rsidRPr="00C22051">
        <w:rPr>
          <w:rFonts w:ascii="Times New Roman" w:hAnsi="Times New Roman"/>
          <w:spacing w:val="-1"/>
          <w:sz w:val="24"/>
          <w:szCs w:val="24"/>
        </w:rPr>
        <w:t xml:space="preserve"> </w:t>
      </w:r>
      <w:r w:rsidRPr="00C22051">
        <w:rPr>
          <w:rFonts w:ascii="Times New Roman" w:hAnsi="Times New Roman"/>
          <w:spacing w:val="2"/>
          <w:sz w:val="24"/>
          <w:szCs w:val="24"/>
        </w:rPr>
        <w:t>k</w:t>
      </w:r>
      <w:r w:rsidRPr="00C22051">
        <w:rPr>
          <w:rFonts w:ascii="Times New Roman" w:hAnsi="Times New Roman"/>
          <w:sz w:val="24"/>
          <w:szCs w:val="24"/>
        </w:rPr>
        <w:t>end</w:t>
      </w:r>
      <w:r w:rsidRPr="00C22051">
        <w:rPr>
          <w:rFonts w:ascii="Times New Roman" w:hAnsi="Times New Roman"/>
          <w:spacing w:val="-4"/>
          <w:sz w:val="24"/>
          <w:szCs w:val="24"/>
        </w:rPr>
        <w:t>i</w:t>
      </w:r>
      <w:r w:rsidRPr="00C22051">
        <w:rPr>
          <w:rFonts w:ascii="Times New Roman" w:hAnsi="Times New Roman"/>
          <w:spacing w:val="1"/>
          <w:sz w:val="24"/>
          <w:szCs w:val="24"/>
        </w:rPr>
        <w:t>m</w:t>
      </w:r>
      <w:r w:rsidRPr="00C22051">
        <w:rPr>
          <w:rFonts w:ascii="Times New Roman" w:hAnsi="Times New Roman"/>
          <w:spacing w:val="-1"/>
          <w:sz w:val="24"/>
          <w:szCs w:val="24"/>
        </w:rPr>
        <w:t>i</w:t>
      </w:r>
      <w:r w:rsidRPr="00C22051">
        <w:rPr>
          <w:rFonts w:ascii="Times New Roman" w:hAnsi="Times New Roman"/>
          <w:spacing w:val="-2"/>
          <w:sz w:val="24"/>
          <w:szCs w:val="24"/>
        </w:rPr>
        <w:t>z</w:t>
      </w:r>
      <w:r w:rsidRPr="00C22051">
        <w:rPr>
          <w:rFonts w:ascii="Times New Roman" w:hAnsi="Times New Roman"/>
          <w:sz w:val="24"/>
          <w:szCs w:val="24"/>
        </w:rPr>
        <w:t>den</w:t>
      </w:r>
      <w:r w:rsidRPr="00C22051">
        <w:rPr>
          <w:rFonts w:ascii="Times New Roman" w:hAnsi="Times New Roman"/>
          <w:spacing w:val="1"/>
          <w:sz w:val="24"/>
          <w:szCs w:val="24"/>
        </w:rPr>
        <w:t xml:space="preserve"> </w:t>
      </w:r>
      <w:r w:rsidRPr="00C22051">
        <w:rPr>
          <w:rFonts w:ascii="Times New Roman" w:hAnsi="Times New Roman"/>
          <w:sz w:val="24"/>
          <w:szCs w:val="24"/>
        </w:rPr>
        <w:t>baş</w:t>
      </w:r>
      <w:r w:rsidRPr="00C22051">
        <w:rPr>
          <w:rFonts w:ascii="Times New Roman" w:hAnsi="Times New Roman"/>
          <w:spacing w:val="-1"/>
          <w:sz w:val="24"/>
          <w:szCs w:val="24"/>
        </w:rPr>
        <w:t>l</w:t>
      </w:r>
      <w:r w:rsidRPr="00C22051">
        <w:rPr>
          <w:rFonts w:ascii="Times New Roman" w:hAnsi="Times New Roman"/>
          <w:sz w:val="24"/>
          <w:szCs w:val="24"/>
        </w:rPr>
        <w:t>a</w:t>
      </w:r>
      <w:r w:rsidRPr="00C22051">
        <w:rPr>
          <w:rFonts w:ascii="Times New Roman" w:hAnsi="Times New Roman"/>
          <w:spacing w:val="1"/>
          <w:sz w:val="24"/>
          <w:szCs w:val="24"/>
        </w:rPr>
        <w:t>r</w:t>
      </w:r>
      <w:r w:rsidRPr="00C22051">
        <w:rPr>
          <w:rFonts w:ascii="Times New Roman" w:hAnsi="Times New Roman"/>
          <w:spacing w:val="-1"/>
          <w:sz w:val="24"/>
          <w:szCs w:val="24"/>
        </w:rPr>
        <w:t>ı</w:t>
      </w:r>
      <w:r w:rsidRPr="00C22051">
        <w:rPr>
          <w:rFonts w:ascii="Times New Roman" w:hAnsi="Times New Roman"/>
          <w:sz w:val="24"/>
          <w:szCs w:val="24"/>
        </w:rPr>
        <w:t>z.</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r w:rsidRPr="00C22051">
        <w:rPr>
          <w:rFonts w:ascii="Times New Roman" w:hAnsi="Times New Roman"/>
          <w:spacing w:val="-1"/>
          <w:sz w:val="24"/>
          <w:szCs w:val="24"/>
        </w:rPr>
        <w:t>D</w:t>
      </w:r>
      <w:r w:rsidRPr="00C22051">
        <w:rPr>
          <w:rFonts w:ascii="Times New Roman" w:hAnsi="Times New Roman"/>
          <w:sz w:val="24"/>
          <w:szCs w:val="24"/>
        </w:rPr>
        <w:t>a</w:t>
      </w:r>
      <w:r w:rsidRPr="00C22051">
        <w:rPr>
          <w:rFonts w:ascii="Times New Roman" w:hAnsi="Times New Roman"/>
          <w:spacing w:val="-1"/>
          <w:sz w:val="24"/>
          <w:szCs w:val="24"/>
        </w:rPr>
        <w:t>i</w:t>
      </w:r>
      <w:r w:rsidRPr="00C22051">
        <w:rPr>
          <w:rFonts w:ascii="Times New Roman" w:hAnsi="Times New Roman"/>
          <w:spacing w:val="1"/>
          <w:sz w:val="24"/>
          <w:szCs w:val="24"/>
        </w:rPr>
        <w:t xml:space="preserve">ma </w:t>
      </w:r>
      <w:r w:rsidRPr="00C22051">
        <w:rPr>
          <w:rFonts w:ascii="Times New Roman" w:hAnsi="Times New Roman"/>
          <w:sz w:val="24"/>
          <w:szCs w:val="24"/>
        </w:rPr>
        <w:t>na</w:t>
      </w:r>
      <w:r w:rsidRPr="00C22051">
        <w:rPr>
          <w:rFonts w:ascii="Times New Roman" w:hAnsi="Times New Roman"/>
          <w:spacing w:val="-2"/>
          <w:sz w:val="24"/>
          <w:szCs w:val="24"/>
        </w:rPr>
        <w:t>z</w:t>
      </w:r>
      <w:r w:rsidRPr="00C22051">
        <w:rPr>
          <w:rFonts w:ascii="Times New Roman" w:hAnsi="Times New Roman"/>
          <w:spacing w:val="-1"/>
          <w:sz w:val="24"/>
          <w:szCs w:val="24"/>
        </w:rPr>
        <w:t>i</w:t>
      </w:r>
      <w:r w:rsidRPr="00C22051">
        <w:rPr>
          <w:rFonts w:ascii="Times New Roman" w:hAnsi="Times New Roman"/>
          <w:spacing w:val="2"/>
          <w:sz w:val="24"/>
          <w:szCs w:val="24"/>
        </w:rPr>
        <w:t>k</w:t>
      </w:r>
      <w:r w:rsidRPr="00C22051">
        <w:rPr>
          <w:rFonts w:ascii="Times New Roman" w:hAnsi="Times New Roman"/>
          <w:sz w:val="24"/>
          <w:szCs w:val="24"/>
        </w:rPr>
        <w:t>,</w:t>
      </w:r>
      <w:r w:rsidRPr="00C22051">
        <w:rPr>
          <w:rFonts w:ascii="Times New Roman" w:hAnsi="Times New Roman"/>
          <w:spacing w:val="-2"/>
          <w:sz w:val="24"/>
          <w:szCs w:val="24"/>
        </w:rPr>
        <w:t xml:space="preserve"> </w:t>
      </w:r>
      <w:r w:rsidRPr="00C22051">
        <w:rPr>
          <w:rFonts w:ascii="Times New Roman" w:hAnsi="Times New Roman"/>
          <w:spacing w:val="2"/>
          <w:sz w:val="24"/>
          <w:szCs w:val="24"/>
        </w:rPr>
        <w:t>g</w:t>
      </w:r>
      <w:r w:rsidRPr="00C22051">
        <w:rPr>
          <w:rFonts w:ascii="Times New Roman" w:hAnsi="Times New Roman"/>
          <w:sz w:val="24"/>
          <w:szCs w:val="24"/>
        </w:rPr>
        <w:t>ü</w:t>
      </w:r>
      <w:r w:rsidRPr="00C22051">
        <w:rPr>
          <w:rFonts w:ascii="Times New Roman" w:hAnsi="Times New Roman"/>
          <w:spacing w:val="-1"/>
          <w:sz w:val="24"/>
          <w:szCs w:val="24"/>
        </w:rPr>
        <w:t>l</w:t>
      </w:r>
      <w:r w:rsidRPr="00C22051">
        <w:rPr>
          <w:rFonts w:ascii="Times New Roman" w:hAnsi="Times New Roman"/>
          <w:sz w:val="24"/>
          <w:szCs w:val="24"/>
        </w:rPr>
        <w:t>er</w:t>
      </w:r>
      <w:r w:rsidRPr="00C22051">
        <w:rPr>
          <w:rFonts w:ascii="Times New Roman" w:hAnsi="Times New Roman"/>
          <w:spacing w:val="2"/>
          <w:sz w:val="24"/>
          <w:szCs w:val="24"/>
        </w:rPr>
        <w:t xml:space="preserve"> </w:t>
      </w:r>
      <w:r w:rsidRPr="00C22051">
        <w:rPr>
          <w:rFonts w:ascii="Times New Roman" w:hAnsi="Times New Roman"/>
          <w:spacing w:val="-2"/>
          <w:sz w:val="24"/>
          <w:szCs w:val="24"/>
        </w:rPr>
        <w:t>y</w:t>
      </w:r>
      <w:r w:rsidRPr="00C22051">
        <w:rPr>
          <w:rFonts w:ascii="Times New Roman" w:hAnsi="Times New Roman"/>
          <w:sz w:val="24"/>
          <w:szCs w:val="24"/>
        </w:rPr>
        <w:t>ü</w:t>
      </w:r>
      <w:r w:rsidRPr="00C22051">
        <w:rPr>
          <w:rFonts w:ascii="Times New Roman" w:hAnsi="Times New Roman"/>
          <w:spacing w:val="-2"/>
          <w:sz w:val="24"/>
          <w:szCs w:val="24"/>
        </w:rPr>
        <w:t>z</w:t>
      </w:r>
      <w:r w:rsidRPr="00C22051">
        <w:rPr>
          <w:rFonts w:ascii="Times New Roman" w:hAnsi="Times New Roman"/>
          <w:spacing w:val="-1"/>
          <w:sz w:val="24"/>
          <w:szCs w:val="24"/>
        </w:rPr>
        <w:t>l</w:t>
      </w:r>
      <w:r w:rsidRPr="00C22051">
        <w:rPr>
          <w:rFonts w:ascii="Times New Roman" w:hAnsi="Times New Roman"/>
          <w:spacing w:val="2"/>
          <w:sz w:val="24"/>
          <w:szCs w:val="24"/>
        </w:rPr>
        <w:t>ü</w:t>
      </w:r>
      <w:r w:rsidRPr="00C22051">
        <w:rPr>
          <w:rFonts w:ascii="Times New Roman" w:hAnsi="Times New Roman"/>
          <w:sz w:val="24"/>
          <w:szCs w:val="24"/>
        </w:rPr>
        <w:t xml:space="preserve">, </w:t>
      </w:r>
      <w:r w:rsidRPr="00C22051">
        <w:rPr>
          <w:rFonts w:ascii="Times New Roman" w:hAnsi="Times New Roman"/>
          <w:spacing w:val="1"/>
          <w:sz w:val="24"/>
          <w:szCs w:val="24"/>
        </w:rPr>
        <w:t>t</w:t>
      </w:r>
      <w:r w:rsidRPr="00C22051">
        <w:rPr>
          <w:rFonts w:ascii="Times New Roman" w:hAnsi="Times New Roman"/>
          <w:sz w:val="24"/>
          <w:szCs w:val="24"/>
        </w:rPr>
        <w:t>e</w:t>
      </w:r>
      <w:r w:rsidRPr="00C22051">
        <w:rPr>
          <w:rFonts w:ascii="Times New Roman" w:hAnsi="Times New Roman"/>
          <w:spacing w:val="1"/>
          <w:sz w:val="24"/>
          <w:szCs w:val="24"/>
        </w:rPr>
        <w:t>m</w:t>
      </w:r>
      <w:r w:rsidRPr="00C22051">
        <w:rPr>
          <w:rFonts w:ascii="Times New Roman" w:hAnsi="Times New Roman"/>
          <w:spacing w:val="-1"/>
          <w:sz w:val="24"/>
          <w:szCs w:val="24"/>
        </w:rPr>
        <w:t>i</w:t>
      </w:r>
      <w:r w:rsidRPr="00C22051">
        <w:rPr>
          <w:rFonts w:ascii="Times New Roman" w:hAnsi="Times New Roman"/>
          <w:sz w:val="24"/>
          <w:szCs w:val="24"/>
        </w:rPr>
        <w:t>z</w:t>
      </w:r>
      <w:r w:rsidRPr="00C22051">
        <w:rPr>
          <w:rFonts w:ascii="Times New Roman" w:hAnsi="Times New Roman"/>
          <w:spacing w:val="-1"/>
          <w:sz w:val="24"/>
          <w:szCs w:val="24"/>
        </w:rPr>
        <w:t xml:space="preserve"> </w:t>
      </w:r>
      <w:r w:rsidRPr="00C22051">
        <w:rPr>
          <w:rFonts w:ascii="Times New Roman" w:hAnsi="Times New Roman"/>
          <w:sz w:val="24"/>
          <w:szCs w:val="24"/>
        </w:rPr>
        <w:t>o</w:t>
      </w:r>
      <w:r w:rsidRPr="00C22051">
        <w:rPr>
          <w:rFonts w:ascii="Times New Roman" w:hAnsi="Times New Roman"/>
          <w:spacing w:val="-1"/>
          <w:sz w:val="24"/>
          <w:szCs w:val="24"/>
        </w:rPr>
        <w:t>l</w:t>
      </w:r>
      <w:r w:rsidRPr="00C22051">
        <w:rPr>
          <w:rFonts w:ascii="Times New Roman" w:hAnsi="Times New Roman"/>
          <w:spacing w:val="1"/>
          <w:sz w:val="24"/>
          <w:szCs w:val="24"/>
        </w:rPr>
        <w:t>m</w:t>
      </w:r>
      <w:r w:rsidRPr="00C22051">
        <w:rPr>
          <w:rFonts w:ascii="Times New Roman" w:hAnsi="Times New Roman"/>
          <w:sz w:val="24"/>
          <w:szCs w:val="24"/>
        </w:rPr>
        <w:t>a</w:t>
      </w:r>
      <w:r w:rsidRPr="00C22051">
        <w:rPr>
          <w:rFonts w:ascii="Times New Roman" w:hAnsi="Times New Roman"/>
          <w:spacing w:val="-2"/>
          <w:sz w:val="24"/>
          <w:szCs w:val="24"/>
        </w:rPr>
        <w:t>y</w:t>
      </w:r>
      <w:r w:rsidRPr="00C22051">
        <w:rPr>
          <w:rFonts w:ascii="Times New Roman" w:hAnsi="Times New Roman"/>
          <w:sz w:val="24"/>
          <w:szCs w:val="24"/>
        </w:rPr>
        <w:t>a</w:t>
      </w:r>
      <w:r w:rsidRPr="00C22051">
        <w:rPr>
          <w:rFonts w:ascii="Times New Roman" w:hAnsi="Times New Roman"/>
          <w:spacing w:val="1"/>
          <w:sz w:val="24"/>
          <w:szCs w:val="24"/>
        </w:rPr>
        <w:t xml:space="preserve"> </w:t>
      </w:r>
      <w:r w:rsidRPr="00C22051">
        <w:rPr>
          <w:rFonts w:ascii="Times New Roman" w:hAnsi="Times New Roman"/>
          <w:sz w:val="24"/>
          <w:szCs w:val="24"/>
        </w:rPr>
        <w:t>ça</w:t>
      </w:r>
      <w:r w:rsidRPr="00C22051">
        <w:rPr>
          <w:rFonts w:ascii="Times New Roman" w:hAnsi="Times New Roman"/>
          <w:spacing w:val="-1"/>
          <w:sz w:val="24"/>
          <w:szCs w:val="24"/>
        </w:rPr>
        <w:t>l</w:t>
      </w:r>
      <w:r w:rsidRPr="00C22051">
        <w:rPr>
          <w:rFonts w:ascii="Times New Roman" w:hAnsi="Times New Roman"/>
          <w:spacing w:val="-4"/>
          <w:sz w:val="24"/>
          <w:szCs w:val="24"/>
        </w:rPr>
        <w:t>ı</w:t>
      </w:r>
      <w:r w:rsidRPr="00C22051">
        <w:rPr>
          <w:rFonts w:ascii="Times New Roman" w:hAnsi="Times New Roman"/>
          <w:spacing w:val="2"/>
          <w:sz w:val="24"/>
          <w:szCs w:val="24"/>
        </w:rPr>
        <w:t>ş</w:t>
      </w:r>
      <w:r w:rsidRPr="00C22051">
        <w:rPr>
          <w:rFonts w:ascii="Times New Roman" w:hAnsi="Times New Roman"/>
          <w:spacing w:val="-4"/>
          <w:sz w:val="24"/>
          <w:szCs w:val="24"/>
        </w:rPr>
        <w:t>ı</w:t>
      </w:r>
      <w:r w:rsidRPr="00C22051">
        <w:rPr>
          <w:rFonts w:ascii="Times New Roman" w:hAnsi="Times New Roman"/>
          <w:spacing w:val="3"/>
          <w:sz w:val="24"/>
          <w:szCs w:val="24"/>
        </w:rPr>
        <w:t>r</w:t>
      </w:r>
      <w:r w:rsidRPr="00C22051">
        <w:rPr>
          <w:rFonts w:ascii="Times New Roman" w:hAnsi="Times New Roman"/>
          <w:spacing w:val="-1"/>
          <w:sz w:val="24"/>
          <w:szCs w:val="24"/>
        </w:rPr>
        <w:t>ı</w:t>
      </w:r>
      <w:r w:rsidRPr="00C22051">
        <w:rPr>
          <w:rFonts w:ascii="Times New Roman" w:hAnsi="Times New Roman"/>
          <w:spacing w:val="-2"/>
          <w:sz w:val="24"/>
          <w:szCs w:val="24"/>
        </w:rPr>
        <w:t>z</w:t>
      </w:r>
      <w:r w:rsidRPr="00C22051">
        <w:rPr>
          <w:rFonts w:ascii="Times New Roman" w:hAnsi="Times New Roman"/>
          <w:sz w:val="24"/>
          <w:szCs w:val="24"/>
        </w:rPr>
        <w:t>.</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 xml:space="preserve">Çalışanlarımızın gelişiminin bizim gelişimimiz olduğuna inanırız, </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r w:rsidRPr="00C22051">
        <w:rPr>
          <w:rFonts w:ascii="Times New Roman" w:eastAsiaTheme="minorHAnsi" w:hAnsi="Times New Roman"/>
          <w:sz w:val="24"/>
          <w:szCs w:val="24"/>
        </w:rPr>
        <w:t>Ç</w:t>
      </w:r>
      <w:r w:rsidRPr="00C22051">
        <w:rPr>
          <w:rFonts w:ascii="Times New Roman" w:hAnsi="Times New Roman"/>
          <w:sz w:val="24"/>
          <w:szCs w:val="24"/>
        </w:rPr>
        <w:t>a</w:t>
      </w:r>
      <w:r w:rsidRPr="00C22051">
        <w:rPr>
          <w:rFonts w:ascii="Times New Roman" w:hAnsi="Times New Roman"/>
          <w:spacing w:val="1"/>
          <w:sz w:val="24"/>
          <w:szCs w:val="24"/>
        </w:rPr>
        <w:t>l</w:t>
      </w:r>
      <w:r w:rsidRPr="00C22051">
        <w:rPr>
          <w:rFonts w:ascii="Times New Roman" w:hAnsi="Times New Roman"/>
          <w:spacing w:val="-4"/>
          <w:sz w:val="24"/>
          <w:szCs w:val="24"/>
        </w:rPr>
        <w:t>ı</w:t>
      </w:r>
      <w:r w:rsidRPr="00C22051">
        <w:rPr>
          <w:rFonts w:ascii="Times New Roman" w:hAnsi="Times New Roman"/>
          <w:sz w:val="24"/>
          <w:szCs w:val="24"/>
        </w:rPr>
        <w:t>şan</w:t>
      </w:r>
      <w:r w:rsidRPr="00C22051">
        <w:rPr>
          <w:rFonts w:ascii="Times New Roman" w:hAnsi="Times New Roman"/>
          <w:spacing w:val="-1"/>
          <w:sz w:val="24"/>
          <w:szCs w:val="24"/>
        </w:rPr>
        <w:t>l</w:t>
      </w:r>
      <w:r w:rsidRPr="00C22051">
        <w:rPr>
          <w:rFonts w:ascii="Times New Roman" w:hAnsi="Times New Roman"/>
          <w:sz w:val="24"/>
          <w:szCs w:val="24"/>
        </w:rPr>
        <w:t>a</w:t>
      </w:r>
      <w:r w:rsidRPr="00C22051">
        <w:rPr>
          <w:rFonts w:ascii="Times New Roman" w:hAnsi="Times New Roman"/>
          <w:spacing w:val="3"/>
          <w:sz w:val="24"/>
          <w:szCs w:val="24"/>
        </w:rPr>
        <w:t>r</w:t>
      </w:r>
      <w:r w:rsidRPr="00C22051">
        <w:rPr>
          <w:rFonts w:ascii="Times New Roman" w:hAnsi="Times New Roman"/>
          <w:sz w:val="24"/>
          <w:szCs w:val="24"/>
        </w:rPr>
        <w:t>ı</w:t>
      </w:r>
      <w:r w:rsidRPr="00C22051">
        <w:rPr>
          <w:rFonts w:ascii="Times New Roman" w:hAnsi="Times New Roman"/>
          <w:spacing w:val="-2"/>
          <w:sz w:val="24"/>
          <w:szCs w:val="24"/>
        </w:rPr>
        <w:t xml:space="preserve"> </w:t>
      </w:r>
      <w:r w:rsidRPr="00C22051">
        <w:rPr>
          <w:rFonts w:ascii="Times New Roman" w:hAnsi="Times New Roman"/>
          <w:spacing w:val="1"/>
          <w:sz w:val="24"/>
          <w:szCs w:val="24"/>
        </w:rPr>
        <w:t>t</w:t>
      </w:r>
      <w:r w:rsidRPr="00C22051">
        <w:rPr>
          <w:rFonts w:ascii="Times New Roman" w:hAnsi="Times New Roman"/>
          <w:sz w:val="24"/>
          <w:szCs w:val="24"/>
        </w:rPr>
        <w:t>a</w:t>
      </w:r>
      <w:r w:rsidRPr="00C22051">
        <w:rPr>
          <w:rFonts w:ascii="Times New Roman" w:hAnsi="Times New Roman"/>
          <w:spacing w:val="2"/>
          <w:sz w:val="24"/>
          <w:szCs w:val="24"/>
        </w:rPr>
        <w:t>n</w:t>
      </w:r>
      <w:r w:rsidRPr="00C22051">
        <w:rPr>
          <w:rFonts w:ascii="Times New Roman" w:hAnsi="Times New Roman"/>
          <w:spacing w:val="-4"/>
          <w:sz w:val="24"/>
          <w:szCs w:val="24"/>
        </w:rPr>
        <w:t>ı</w:t>
      </w:r>
      <w:r w:rsidRPr="00C22051">
        <w:rPr>
          <w:rFonts w:ascii="Times New Roman" w:hAnsi="Times New Roman"/>
          <w:spacing w:val="1"/>
          <w:sz w:val="24"/>
          <w:szCs w:val="24"/>
        </w:rPr>
        <w:t>r</w:t>
      </w:r>
      <w:r w:rsidRPr="00C22051">
        <w:rPr>
          <w:rFonts w:ascii="Times New Roman" w:hAnsi="Times New Roman"/>
          <w:sz w:val="24"/>
          <w:szCs w:val="24"/>
        </w:rPr>
        <w:t>,</w:t>
      </w:r>
      <w:r w:rsidRPr="00C22051">
        <w:rPr>
          <w:rFonts w:ascii="Times New Roman" w:hAnsi="Times New Roman"/>
          <w:spacing w:val="3"/>
          <w:sz w:val="24"/>
          <w:szCs w:val="24"/>
        </w:rPr>
        <w:t xml:space="preserve"> </w:t>
      </w:r>
      <w:r w:rsidRPr="00C22051">
        <w:rPr>
          <w:rFonts w:ascii="Times New Roman" w:hAnsi="Times New Roman"/>
          <w:spacing w:val="-2"/>
          <w:sz w:val="24"/>
          <w:szCs w:val="24"/>
        </w:rPr>
        <w:t>y</w:t>
      </w:r>
      <w:r w:rsidRPr="00C22051">
        <w:rPr>
          <w:rFonts w:ascii="Times New Roman" w:hAnsi="Times New Roman"/>
          <w:sz w:val="24"/>
          <w:szCs w:val="24"/>
        </w:rPr>
        <w:t>e</w:t>
      </w:r>
      <w:r w:rsidRPr="00C22051">
        <w:rPr>
          <w:rFonts w:ascii="Times New Roman" w:hAnsi="Times New Roman"/>
          <w:spacing w:val="1"/>
          <w:sz w:val="24"/>
          <w:szCs w:val="24"/>
        </w:rPr>
        <w:t>t</w:t>
      </w:r>
      <w:r w:rsidRPr="00C22051">
        <w:rPr>
          <w:rFonts w:ascii="Times New Roman" w:hAnsi="Times New Roman"/>
          <w:sz w:val="24"/>
          <w:szCs w:val="24"/>
        </w:rPr>
        <w:t>en</w:t>
      </w:r>
      <w:r w:rsidRPr="00C22051">
        <w:rPr>
          <w:rFonts w:ascii="Times New Roman" w:hAnsi="Times New Roman"/>
          <w:spacing w:val="-3"/>
          <w:sz w:val="24"/>
          <w:szCs w:val="24"/>
        </w:rPr>
        <w:t>e</w:t>
      </w:r>
      <w:r w:rsidRPr="00C22051">
        <w:rPr>
          <w:rFonts w:ascii="Times New Roman" w:hAnsi="Times New Roman"/>
          <w:sz w:val="24"/>
          <w:szCs w:val="24"/>
        </w:rPr>
        <w:t>k</w:t>
      </w:r>
      <w:r w:rsidRPr="00C22051">
        <w:rPr>
          <w:rFonts w:ascii="Times New Roman" w:hAnsi="Times New Roman"/>
          <w:spacing w:val="-1"/>
          <w:sz w:val="24"/>
          <w:szCs w:val="24"/>
        </w:rPr>
        <w:t>l</w:t>
      </w:r>
      <w:r w:rsidRPr="00C22051">
        <w:rPr>
          <w:rFonts w:ascii="Times New Roman" w:hAnsi="Times New Roman"/>
          <w:sz w:val="24"/>
          <w:szCs w:val="24"/>
        </w:rPr>
        <w:t>e</w:t>
      </w:r>
      <w:r w:rsidRPr="00C22051">
        <w:rPr>
          <w:rFonts w:ascii="Times New Roman" w:hAnsi="Times New Roman"/>
          <w:spacing w:val="1"/>
          <w:sz w:val="24"/>
          <w:szCs w:val="24"/>
        </w:rPr>
        <w:t>r</w:t>
      </w:r>
      <w:r w:rsidRPr="00C22051">
        <w:rPr>
          <w:rFonts w:ascii="Times New Roman" w:hAnsi="Times New Roman"/>
          <w:spacing w:val="-1"/>
          <w:sz w:val="24"/>
          <w:szCs w:val="24"/>
        </w:rPr>
        <w:t>i</w:t>
      </w:r>
      <w:r w:rsidRPr="00C22051">
        <w:rPr>
          <w:rFonts w:ascii="Times New Roman" w:hAnsi="Times New Roman"/>
          <w:sz w:val="24"/>
          <w:szCs w:val="24"/>
        </w:rPr>
        <w:t xml:space="preserve">ni </w:t>
      </w:r>
      <w:r w:rsidRPr="00C22051">
        <w:rPr>
          <w:rFonts w:ascii="Times New Roman" w:hAnsi="Times New Roman"/>
          <w:spacing w:val="2"/>
          <w:sz w:val="24"/>
          <w:szCs w:val="24"/>
        </w:rPr>
        <w:t>g</w:t>
      </w:r>
      <w:r w:rsidRPr="00C22051">
        <w:rPr>
          <w:rFonts w:ascii="Times New Roman" w:hAnsi="Times New Roman"/>
          <w:sz w:val="24"/>
          <w:szCs w:val="24"/>
        </w:rPr>
        <w:t>e</w:t>
      </w:r>
      <w:r w:rsidRPr="00C22051">
        <w:rPr>
          <w:rFonts w:ascii="Times New Roman" w:hAnsi="Times New Roman"/>
          <w:spacing w:val="-1"/>
          <w:sz w:val="24"/>
          <w:szCs w:val="24"/>
        </w:rPr>
        <w:t>li</w:t>
      </w:r>
      <w:r w:rsidRPr="00C22051">
        <w:rPr>
          <w:rFonts w:ascii="Times New Roman" w:hAnsi="Times New Roman"/>
          <w:sz w:val="24"/>
          <w:szCs w:val="24"/>
        </w:rPr>
        <w:t>ş</w:t>
      </w:r>
      <w:r w:rsidRPr="00C22051">
        <w:rPr>
          <w:rFonts w:ascii="Times New Roman" w:hAnsi="Times New Roman"/>
          <w:spacing w:val="2"/>
          <w:sz w:val="24"/>
          <w:szCs w:val="24"/>
        </w:rPr>
        <w:t>t</w:t>
      </w:r>
      <w:r w:rsidRPr="00C22051">
        <w:rPr>
          <w:rFonts w:ascii="Times New Roman" w:hAnsi="Times New Roman"/>
          <w:spacing w:val="-1"/>
          <w:sz w:val="24"/>
          <w:szCs w:val="24"/>
        </w:rPr>
        <w:t>i</w:t>
      </w:r>
      <w:r w:rsidRPr="00C22051">
        <w:rPr>
          <w:rFonts w:ascii="Times New Roman" w:hAnsi="Times New Roman"/>
          <w:spacing w:val="1"/>
          <w:sz w:val="24"/>
          <w:szCs w:val="24"/>
        </w:rPr>
        <w:t>r</w:t>
      </w:r>
      <w:r w:rsidRPr="00C22051">
        <w:rPr>
          <w:rFonts w:ascii="Times New Roman" w:hAnsi="Times New Roman"/>
          <w:spacing w:val="-1"/>
          <w:sz w:val="24"/>
          <w:szCs w:val="24"/>
        </w:rPr>
        <w:t>i</w:t>
      </w:r>
      <w:r w:rsidRPr="00C22051">
        <w:rPr>
          <w:rFonts w:ascii="Times New Roman" w:hAnsi="Times New Roman"/>
          <w:spacing w:val="-2"/>
          <w:sz w:val="24"/>
          <w:szCs w:val="24"/>
        </w:rPr>
        <w:t>r</w:t>
      </w:r>
      <w:r w:rsidRPr="00C22051">
        <w:rPr>
          <w:rFonts w:ascii="Times New Roman" w:hAnsi="Times New Roman"/>
          <w:sz w:val="24"/>
          <w:szCs w:val="24"/>
        </w:rPr>
        <w:t xml:space="preserve">, </w:t>
      </w:r>
      <w:r w:rsidRPr="00C22051">
        <w:rPr>
          <w:rFonts w:ascii="Times New Roman" w:hAnsi="Times New Roman"/>
          <w:spacing w:val="3"/>
          <w:sz w:val="24"/>
          <w:szCs w:val="24"/>
        </w:rPr>
        <w:t>f</w:t>
      </w:r>
      <w:r w:rsidRPr="00C22051">
        <w:rPr>
          <w:rFonts w:ascii="Times New Roman" w:hAnsi="Times New Roman"/>
          <w:spacing w:val="-4"/>
          <w:sz w:val="24"/>
          <w:szCs w:val="24"/>
        </w:rPr>
        <w:t>i</w:t>
      </w:r>
      <w:r w:rsidRPr="00C22051">
        <w:rPr>
          <w:rFonts w:ascii="Times New Roman" w:hAnsi="Times New Roman"/>
          <w:spacing w:val="2"/>
          <w:sz w:val="24"/>
          <w:szCs w:val="24"/>
        </w:rPr>
        <w:t>k</w:t>
      </w:r>
      <w:r w:rsidRPr="00C22051">
        <w:rPr>
          <w:rFonts w:ascii="Times New Roman" w:hAnsi="Times New Roman"/>
          <w:spacing w:val="-4"/>
          <w:sz w:val="24"/>
          <w:szCs w:val="24"/>
        </w:rPr>
        <w:t>i</w:t>
      </w:r>
      <w:r w:rsidRPr="00C22051">
        <w:rPr>
          <w:rFonts w:ascii="Times New Roman" w:hAnsi="Times New Roman"/>
          <w:spacing w:val="1"/>
          <w:sz w:val="24"/>
          <w:szCs w:val="24"/>
        </w:rPr>
        <w:t>r</w:t>
      </w:r>
      <w:r w:rsidRPr="00C22051">
        <w:rPr>
          <w:rFonts w:ascii="Times New Roman" w:hAnsi="Times New Roman"/>
          <w:spacing w:val="-1"/>
          <w:sz w:val="24"/>
          <w:szCs w:val="24"/>
        </w:rPr>
        <w:t>l</w:t>
      </w:r>
      <w:r w:rsidRPr="00C22051">
        <w:rPr>
          <w:rFonts w:ascii="Times New Roman" w:hAnsi="Times New Roman"/>
          <w:sz w:val="24"/>
          <w:szCs w:val="24"/>
        </w:rPr>
        <w:t>e</w:t>
      </w:r>
      <w:r w:rsidRPr="00C22051">
        <w:rPr>
          <w:rFonts w:ascii="Times New Roman" w:hAnsi="Times New Roman"/>
          <w:spacing w:val="1"/>
          <w:sz w:val="24"/>
          <w:szCs w:val="24"/>
        </w:rPr>
        <w:t>r</w:t>
      </w:r>
      <w:r w:rsidRPr="00C22051">
        <w:rPr>
          <w:rFonts w:ascii="Times New Roman" w:hAnsi="Times New Roman"/>
          <w:spacing w:val="-1"/>
          <w:sz w:val="24"/>
          <w:szCs w:val="24"/>
        </w:rPr>
        <w:t>i</w:t>
      </w:r>
      <w:r w:rsidRPr="00C22051">
        <w:rPr>
          <w:rFonts w:ascii="Times New Roman" w:hAnsi="Times New Roman"/>
          <w:sz w:val="24"/>
          <w:szCs w:val="24"/>
        </w:rPr>
        <w:t>ne</w:t>
      </w:r>
      <w:r w:rsidRPr="00C22051">
        <w:rPr>
          <w:rFonts w:ascii="Times New Roman" w:hAnsi="Times New Roman"/>
          <w:spacing w:val="-1"/>
          <w:sz w:val="24"/>
          <w:szCs w:val="24"/>
        </w:rPr>
        <w:t xml:space="preserve"> </w:t>
      </w:r>
      <w:r w:rsidRPr="00C22051">
        <w:rPr>
          <w:rFonts w:ascii="Times New Roman" w:hAnsi="Times New Roman"/>
          <w:sz w:val="24"/>
          <w:szCs w:val="24"/>
        </w:rPr>
        <w:t>de</w:t>
      </w:r>
      <w:r w:rsidRPr="00C22051">
        <w:rPr>
          <w:rFonts w:ascii="Times New Roman" w:hAnsi="Times New Roman"/>
          <w:spacing w:val="2"/>
          <w:sz w:val="24"/>
          <w:szCs w:val="24"/>
        </w:rPr>
        <w:t>ğ</w:t>
      </w:r>
      <w:r w:rsidRPr="00C22051">
        <w:rPr>
          <w:rFonts w:ascii="Times New Roman" w:hAnsi="Times New Roman"/>
          <w:spacing w:val="-3"/>
          <w:sz w:val="24"/>
          <w:szCs w:val="24"/>
        </w:rPr>
        <w:t>e</w:t>
      </w:r>
      <w:r w:rsidRPr="00C22051">
        <w:rPr>
          <w:rFonts w:ascii="Times New Roman" w:hAnsi="Times New Roman"/>
          <w:sz w:val="24"/>
          <w:szCs w:val="24"/>
        </w:rPr>
        <w:t>r</w:t>
      </w:r>
      <w:r w:rsidRPr="00C22051">
        <w:rPr>
          <w:rFonts w:ascii="Times New Roman" w:hAnsi="Times New Roman"/>
          <w:spacing w:val="2"/>
          <w:sz w:val="24"/>
          <w:szCs w:val="24"/>
        </w:rPr>
        <w:t xml:space="preserve"> </w:t>
      </w:r>
      <w:r w:rsidRPr="00C22051">
        <w:rPr>
          <w:rFonts w:ascii="Times New Roman" w:hAnsi="Times New Roman"/>
          <w:spacing w:val="-2"/>
          <w:sz w:val="24"/>
          <w:szCs w:val="24"/>
        </w:rPr>
        <w:t>v</w:t>
      </w:r>
      <w:r w:rsidRPr="00C22051">
        <w:rPr>
          <w:rFonts w:ascii="Times New Roman" w:hAnsi="Times New Roman"/>
          <w:sz w:val="24"/>
          <w:szCs w:val="24"/>
        </w:rPr>
        <w:t>e</w:t>
      </w:r>
      <w:r w:rsidRPr="00C22051">
        <w:rPr>
          <w:rFonts w:ascii="Times New Roman" w:hAnsi="Times New Roman"/>
          <w:spacing w:val="1"/>
          <w:sz w:val="24"/>
          <w:szCs w:val="24"/>
        </w:rPr>
        <w:t>r</w:t>
      </w:r>
      <w:r w:rsidRPr="00C22051">
        <w:rPr>
          <w:rFonts w:ascii="Times New Roman" w:hAnsi="Times New Roman"/>
          <w:spacing w:val="-1"/>
          <w:sz w:val="24"/>
          <w:szCs w:val="24"/>
        </w:rPr>
        <w:t>i</w:t>
      </w:r>
      <w:r w:rsidRPr="00C22051">
        <w:rPr>
          <w:rFonts w:ascii="Times New Roman" w:hAnsi="Times New Roman"/>
          <w:spacing w:val="1"/>
          <w:sz w:val="24"/>
          <w:szCs w:val="24"/>
        </w:rPr>
        <w:t>r</w:t>
      </w:r>
      <w:r w:rsidRPr="00C22051">
        <w:rPr>
          <w:rFonts w:ascii="Times New Roman" w:hAnsi="Times New Roman"/>
          <w:sz w:val="24"/>
          <w:szCs w:val="24"/>
        </w:rPr>
        <w:t xml:space="preserve">, </w:t>
      </w:r>
      <w:r w:rsidRPr="00C22051">
        <w:rPr>
          <w:rFonts w:ascii="Times New Roman" w:hAnsi="Times New Roman"/>
          <w:spacing w:val="-2"/>
          <w:sz w:val="24"/>
          <w:szCs w:val="24"/>
        </w:rPr>
        <w:t>y</w:t>
      </w:r>
      <w:r w:rsidRPr="00C22051">
        <w:rPr>
          <w:rFonts w:ascii="Times New Roman" w:hAnsi="Times New Roman"/>
          <w:sz w:val="24"/>
          <w:szCs w:val="24"/>
        </w:rPr>
        <w:t>eni</w:t>
      </w:r>
      <w:r w:rsidRPr="00C22051">
        <w:rPr>
          <w:rFonts w:ascii="Times New Roman" w:hAnsi="Times New Roman"/>
          <w:spacing w:val="-2"/>
          <w:sz w:val="24"/>
          <w:szCs w:val="24"/>
        </w:rPr>
        <w:t xml:space="preserve"> </w:t>
      </w:r>
      <w:r w:rsidRPr="00C22051">
        <w:rPr>
          <w:rFonts w:ascii="Times New Roman" w:hAnsi="Times New Roman"/>
          <w:spacing w:val="3"/>
          <w:sz w:val="24"/>
          <w:szCs w:val="24"/>
        </w:rPr>
        <w:t>f</w:t>
      </w:r>
      <w:r w:rsidRPr="00C22051">
        <w:rPr>
          <w:rFonts w:ascii="Times New Roman" w:hAnsi="Times New Roman"/>
          <w:spacing w:val="-4"/>
          <w:sz w:val="24"/>
          <w:szCs w:val="24"/>
        </w:rPr>
        <w:t>i</w:t>
      </w:r>
      <w:r w:rsidRPr="00C22051">
        <w:rPr>
          <w:rFonts w:ascii="Times New Roman" w:hAnsi="Times New Roman"/>
          <w:spacing w:val="2"/>
          <w:sz w:val="24"/>
          <w:szCs w:val="24"/>
        </w:rPr>
        <w:t>k</w:t>
      </w:r>
      <w:r w:rsidRPr="00C22051">
        <w:rPr>
          <w:rFonts w:ascii="Times New Roman" w:hAnsi="Times New Roman"/>
          <w:spacing w:val="-1"/>
          <w:sz w:val="24"/>
          <w:szCs w:val="24"/>
        </w:rPr>
        <w:t>i</w:t>
      </w:r>
      <w:r w:rsidRPr="00C22051">
        <w:rPr>
          <w:rFonts w:ascii="Times New Roman" w:hAnsi="Times New Roman"/>
          <w:sz w:val="24"/>
          <w:szCs w:val="24"/>
        </w:rPr>
        <w:t>r</w:t>
      </w:r>
      <w:r w:rsidRPr="00C22051">
        <w:rPr>
          <w:rFonts w:ascii="Times New Roman" w:hAnsi="Times New Roman"/>
          <w:spacing w:val="2"/>
          <w:sz w:val="24"/>
          <w:szCs w:val="24"/>
        </w:rPr>
        <w:t xml:space="preserve"> </w:t>
      </w:r>
      <w:r w:rsidRPr="00C22051">
        <w:rPr>
          <w:rFonts w:ascii="Times New Roman" w:hAnsi="Times New Roman"/>
          <w:spacing w:val="-3"/>
          <w:sz w:val="24"/>
          <w:szCs w:val="24"/>
        </w:rPr>
        <w:t>ü</w:t>
      </w:r>
      <w:r w:rsidRPr="00C22051">
        <w:rPr>
          <w:rFonts w:ascii="Times New Roman" w:hAnsi="Times New Roman"/>
          <w:spacing w:val="3"/>
          <w:sz w:val="24"/>
          <w:szCs w:val="24"/>
        </w:rPr>
        <w:t>r</w:t>
      </w:r>
      <w:r w:rsidRPr="00C22051">
        <w:rPr>
          <w:rFonts w:ascii="Times New Roman" w:hAnsi="Times New Roman"/>
          <w:sz w:val="24"/>
          <w:szCs w:val="24"/>
        </w:rPr>
        <w:t>e</w:t>
      </w:r>
      <w:r w:rsidRPr="00C22051">
        <w:rPr>
          <w:rFonts w:ascii="Times New Roman" w:hAnsi="Times New Roman"/>
          <w:spacing w:val="-1"/>
          <w:sz w:val="24"/>
          <w:szCs w:val="24"/>
        </w:rPr>
        <w:t>ti</w:t>
      </w:r>
      <w:r w:rsidRPr="00C22051">
        <w:rPr>
          <w:rFonts w:ascii="Times New Roman" w:hAnsi="Times New Roman"/>
          <w:spacing w:val="1"/>
          <w:sz w:val="24"/>
          <w:szCs w:val="24"/>
        </w:rPr>
        <w:t>m</w:t>
      </w:r>
      <w:r w:rsidRPr="00C22051">
        <w:rPr>
          <w:rFonts w:ascii="Times New Roman" w:hAnsi="Times New Roman"/>
          <w:spacing w:val="-1"/>
          <w:sz w:val="24"/>
          <w:szCs w:val="24"/>
        </w:rPr>
        <w:t>i</w:t>
      </w:r>
      <w:r w:rsidRPr="00C22051">
        <w:rPr>
          <w:rFonts w:ascii="Times New Roman" w:hAnsi="Times New Roman"/>
          <w:sz w:val="24"/>
          <w:szCs w:val="24"/>
        </w:rPr>
        <w:t>ni de</w:t>
      </w:r>
      <w:r w:rsidRPr="00C22051">
        <w:rPr>
          <w:rFonts w:ascii="Times New Roman" w:hAnsi="Times New Roman"/>
          <w:spacing w:val="-1"/>
          <w:sz w:val="24"/>
          <w:szCs w:val="24"/>
        </w:rPr>
        <w:t>s</w:t>
      </w:r>
      <w:r w:rsidRPr="00C22051">
        <w:rPr>
          <w:rFonts w:ascii="Times New Roman" w:hAnsi="Times New Roman"/>
          <w:spacing w:val="2"/>
          <w:sz w:val="24"/>
          <w:szCs w:val="24"/>
        </w:rPr>
        <w:t>t</w:t>
      </w:r>
      <w:r w:rsidRPr="00C22051">
        <w:rPr>
          <w:rFonts w:ascii="Times New Roman" w:hAnsi="Times New Roman"/>
          <w:spacing w:val="-3"/>
          <w:sz w:val="24"/>
          <w:szCs w:val="24"/>
        </w:rPr>
        <w:t>e</w:t>
      </w:r>
      <w:r w:rsidRPr="00C22051">
        <w:rPr>
          <w:rFonts w:ascii="Times New Roman" w:hAnsi="Times New Roman"/>
          <w:spacing w:val="2"/>
          <w:sz w:val="24"/>
          <w:szCs w:val="24"/>
        </w:rPr>
        <w:t>k</w:t>
      </w:r>
      <w:r w:rsidRPr="00C22051">
        <w:rPr>
          <w:rFonts w:ascii="Times New Roman" w:hAnsi="Times New Roman"/>
          <w:spacing w:val="-1"/>
          <w:sz w:val="24"/>
          <w:szCs w:val="24"/>
        </w:rPr>
        <w:t>l</w:t>
      </w:r>
      <w:r w:rsidRPr="00C22051">
        <w:rPr>
          <w:rFonts w:ascii="Times New Roman" w:hAnsi="Times New Roman"/>
          <w:sz w:val="24"/>
          <w:szCs w:val="24"/>
        </w:rPr>
        <w:t>e</w:t>
      </w:r>
      <w:r w:rsidRPr="00C22051">
        <w:rPr>
          <w:rFonts w:ascii="Times New Roman" w:hAnsi="Times New Roman"/>
          <w:spacing w:val="1"/>
          <w:sz w:val="24"/>
          <w:szCs w:val="24"/>
        </w:rPr>
        <w:t>r</w:t>
      </w:r>
      <w:r w:rsidRPr="00C22051">
        <w:rPr>
          <w:rFonts w:ascii="Times New Roman" w:hAnsi="Times New Roman"/>
          <w:spacing w:val="-1"/>
          <w:sz w:val="24"/>
          <w:szCs w:val="24"/>
        </w:rPr>
        <w:t>i</w:t>
      </w:r>
      <w:r w:rsidRPr="00C22051">
        <w:rPr>
          <w:rFonts w:ascii="Times New Roman" w:hAnsi="Times New Roman"/>
          <w:spacing w:val="-2"/>
          <w:sz w:val="24"/>
          <w:szCs w:val="24"/>
        </w:rPr>
        <w:t>z</w:t>
      </w:r>
      <w:r w:rsidRPr="00C22051">
        <w:rPr>
          <w:rFonts w:ascii="Times New Roman" w:hAnsi="Times New Roman"/>
          <w:sz w:val="24"/>
          <w:szCs w:val="24"/>
        </w:rPr>
        <w:t>.</w:t>
      </w:r>
    </w:p>
    <w:p w:rsidR="00DF786C" w:rsidRPr="00C22051" w:rsidRDefault="00DF786C" w:rsidP="00DF786C">
      <w:pPr>
        <w:numPr>
          <w:ilvl w:val="0"/>
          <w:numId w:val="24"/>
        </w:numPr>
        <w:shd w:val="clear" w:color="auto" w:fill="FFFFFF" w:themeFill="background1"/>
        <w:autoSpaceDE w:val="0"/>
        <w:autoSpaceDN w:val="0"/>
        <w:adjustRightInd w:val="0"/>
        <w:spacing w:after="0" w:line="240" w:lineRule="auto"/>
        <w:jc w:val="both"/>
        <w:outlineLvl w:val="0"/>
        <w:rPr>
          <w:rFonts w:ascii="Times New Roman" w:hAnsi="Times New Roman"/>
          <w:sz w:val="24"/>
          <w:szCs w:val="24"/>
        </w:rPr>
      </w:pPr>
      <w:r w:rsidRPr="00C22051">
        <w:rPr>
          <w:rFonts w:ascii="Times New Roman" w:eastAsiaTheme="minorHAnsi" w:hAnsi="Times New Roman"/>
          <w:sz w:val="24"/>
          <w:szCs w:val="24"/>
        </w:rPr>
        <w:t>Bilgiyi gelişimin, yetkinliğin ve saygınlığın kaynağı olarak görürüz.</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pacing w:val="26"/>
          <w:sz w:val="24"/>
          <w:szCs w:val="24"/>
        </w:rPr>
      </w:pPr>
      <w:r w:rsidRPr="00C22051">
        <w:rPr>
          <w:rFonts w:ascii="Times New Roman" w:hAnsi="Times New Roman"/>
          <w:spacing w:val="-1"/>
          <w:sz w:val="24"/>
          <w:szCs w:val="24"/>
        </w:rPr>
        <w:t>H</w:t>
      </w:r>
      <w:r w:rsidRPr="00C22051">
        <w:rPr>
          <w:rFonts w:ascii="Times New Roman" w:hAnsi="Times New Roman"/>
          <w:sz w:val="24"/>
          <w:szCs w:val="24"/>
        </w:rPr>
        <w:t>er</w:t>
      </w:r>
      <w:r w:rsidRPr="00C22051">
        <w:rPr>
          <w:rFonts w:ascii="Times New Roman" w:hAnsi="Times New Roman"/>
          <w:spacing w:val="26"/>
          <w:sz w:val="24"/>
          <w:szCs w:val="24"/>
        </w:rPr>
        <w:t xml:space="preserve"> </w:t>
      </w:r>
      <w:r w:rsidRPr="00C22051">
        <w:rPr>
          <w:rFonts w:ascii="Times New Roman" w:hAnsi="Times New Roman"/>
          <w:sz w:val="24"/>
          <w:szCs w:val="24"/>
        </w:rPr>
        <w:t>du</w:t>
      </w:r>
      <w:r w:rsidRPr="00C22051">
        <w:rPr>
          <w:rFonts w:ascii="Times New Roman" w:hAnsi="Times New Roman"/>
          <w:spacing w:val="1"/>
          <w:sz w:val="24"/>
          <w:szCs w:val="24"/>
        </w:rPr>
        <w:t>r</w:t>
      </w:r>
      <w:r w:rsidRPr="00C22051">
        <w:rPr>
          <w:rFonts w:ascii="Times New Roman" w:hAnsi="Times New Roman"/>
          <w:spacing w:val="-3"/>
          <w:sz w:val="24"/>
          <w:szCs w:val="24"/>
        </w:rPr>
        <w:t>u</w:t>
      </w:r>
      <w:r w:rsidRPr="00C22051">
        <w:rPr>
          <w:rFonts w:ascii="Times New Roman" w:hAnsi="Times New Roman"/>
          <w:spacing w:val="1"/>
          <w:sz w:val="24"/>
          <w:szCs w:val="24"/>
        </w:rPr>
        <w:t>m</w:t>
      </w:r>
      <w:r w:rsidRPr="00C22051">
        <w:rPr>
          <w:rFonts w:ascii="Times New Roman" w:hAnsi="Times New Roman"/>
          <w:sz w:val="24"/>
          <w:szCs w:val="24"/>
        </w:rPr>
        <w:t>u</w:t>
      </w:r>
      <w:r w:rsidRPr="00C22051">
        <w:rPr>
          <w:rFonts w:ascii="Times New Roman" w:hAnsi="Times New Roman"/>
          <w:spacing w:val="23"/>
          <w:sz w:val="24"/>
          <w:szCs w:val="24"/>
        </w:rPr>
        <w:t xml:space="preserve"> </w:t>
      </w:r>
      <w:r w:rsidRPr="00C22051">
        <w:rPr>
          <w:rFonts w:ascii="Times New Roman" w:hAnsi="Times New Roman"/>
          <w:spacing w:val="2"/>
          <w:sz w:val="24"/>
          <w:szCs w:val="24"/>
        </w:rPr>
        <w:t>k</w:t>
      </w:r>
      <w:r w:rsidRPr="00C22051">
        <w:rPr>
          <w:rFonts w:ascii="Times New Roman" w:hAnsi="Times New Roman"/>
          <w:sz w:val="24"/>
          <w:szCs w:val="24"/>
        </w:rPr>
        <w:t>u</w:t>
      </w:r>
      <w:r w:rsidRPr="00C22051">
        <w:rPr>
          <w:rFonts w:ascii="Times New Roman" w:hAnsi="Times New Roman"/>
          <w:spacing w:val="1"/>
          <w:sz w:val="24"/>
          <w:szCs w:val="24"/>
        </w:rPr>
        <w:t>r</w:t>
      </w:r>
      <w:r w:rsidRPr="00C22051">
        <w:rPr>
          <w:rFonts w:ascii="Times New Roman" w:hAnsi="Times New Roman"/>
          <w:spacing w:val="-3"/>
          <w:sz w:val="24"/>
          <w:szCs w:val="24"/>
        </w:rPr>
        <w:t>u</w:t>
      </w:r>
      <w:r w:rsidRPr="00C22051">
        <w:rPr>
          <w:rFonts w:ascii="Times New Roman" w:hAnsi="Times New Roman"/>
          <w:sz w:val="24"/>
          <w:szCs w:val="24"/>
        </w:rPr>
        <w:t>m</w:t>
      </w:r>
      <w:r w:rsidRPr="00C22051">
        <w:rPr>
          <w:rFonts w:ascii="Times New Roman" w:hAnsi="Times New Roman"/>
          <w:spacing w:val="24"/>
          <w:sz w:val="24"/>
          <w:szCs w:val="24"/>
        </w:rPr>
        <w:t xml:space="preserve"> </w:t>
      </w:r>
      <w:r w:rsidRPr="00C22051">
        <w:rPr>
          <w:rFonts w:ascii="Times New Roman" w:hAnsi="Times New Roman"/>
          <w:spacing w:val="2"/>
          <w:sz w:val="24"/>
          <w:szCs w:val="24"/>
        </w:rPr>
        <w:t>k</w:t>
      </w:r>
      <w:r w:rsidRPr="00C22051">
        <w:rPr>
          <w:rFonts w:ascii="Times New Roman" w:hAnsi="Times New Roman"/>
          <w:sz w:val="24"/>
          <w:szCs w:val="24"/>
        </w:rPr>
        <w:t>ü</w:t>
      </w:r>
      <w:r w:rsidRPr="00C22051">
        <w:rPr>
          <w:rFonts w:ascii="Times New Roman" w:hAnsi="Times New Roman"/>
          <w:spacing w:val="-1"/>
          <w:sz w:val="24"/>
          <w:szCs w:val="24"/>
        </w:rPr>
        <w:t>l</w:t>
      </w:r>
      <w:r w:rsidRPr="00C22051">
        <w:rPr>
          <w:rFonts w:ascii="Times New Roman" w:hAnsi="Times New Roman"/>
          <w:spacing w:val="1"/>
          <w:sz w:val="24"/>
          <w:szCs w:val="24"/>
        </w:rPr>
        <w:t>t</w:t>
      </w:r>
      <w:r w:rsidRPr="00C22051">
        <w:rPr>
          <w:rFonts w:ascii="Times New Roman" w:hAnsi="Times New Roman"/>
          <w:spacing w:val="-3"/>
          <w:sz w:val="24"/>
          <w:szCs w:val="24"/>
        </w:rPr>
        <w:t>ü</w:t>
      </w:r>
      <w:r w:rsidRPr="00C22051">
        <w:rPr>
          <w:rFonts w:ascii="Times New Roman" w:hAnsi="Times New Roman"/>
          <w:spacing w:val="1"/>
          <w:sz w:val="24"/>
          <w:szCs w:val="24"/>
        </w:rPr>
        <w:t>r</w:t>
      </w:r>
      <w:r w:rsidRPr="00C22051">
        <w:rPr>
          <w:rFonts w:ascii="Times New Roman" w:hAnsi="Times New Roman"/>
          <w:sz w:val="24"/>
          <w:szCs w:val="24"/>
        </w:rPr>
        <w:t>ünü</w:t>
      </w:r>
      <w:r w:rsidRPr="00C22051">
        <w:rPr>
          <w:rFonts w:ascii="Times New Roman" w:hAnsi="Times New Roman"/>
          <w:spacing w:val="23"/>
          <w:sz w:val="24"/>
          <w:szCs w:val="24"/>
        </w:rPr>
        <w:t xml:space="preserve"> </w:t>
      </w:r>
      <w:r w:rsidRPr="00C22051">
        <w:rPr>
          <w:rFonts w:ascii="Times New Roman" w:hAnsi="Times New Roman"/>
          <w:spacing w:val="2"/>
          <w:sz w:val="24"/>
          <w:szCs w:val="24"/>
        </w:rPr>
        <w:t>g</w:t>
      </w:r>
      <w:r w:rsidRPr="00C22051">
        <w:rPr>
          <w:rFonts w:ascii="Times New Roman" w:hAnsi="Times New Roman"/>
          <w:sz w:val="24"/>
          <w:szCs w:val="24"/>
        </w:rPr>
        <w:t>e</w:t>
      </w:r>
      <w:r w:rsidRPr="00C22051">
        <w:rPr>
          <w:rFonts w:ascii="Times New Roman" w:hAnsi="Times New Roman"/>
          <w:spacing w:val="-1"/>
          <w:sz w:val="24"/>
          <w:szCs w:val="24"/>
        </w:rPr>
        <w:t>li</w:t>
      </w:r>
      <w:r w:rsidRPr="00C22051">
        <w:rPr>
          <w:rFonts w:ascii="Times New Roman" w:hAnsi="Times New Roman"/>
          <w:sz w:val="24"/>
          <w:szCs w:val="24"/>
        </w:rPr>
        <w:t>ş</w:t>
      </w:r>
      <w:r w:rsidRPr="00C22051">
        <w:rPr>
          <w:rFonts w:ascii="Times New Roman" w:hAnsi="Times New Roman"/>
          <w:spacing w:val="2"/>
          <w:sz w:val="24"/>
          <w:szCs w:val="24"/>
        </w:rPr>
        <w:t>t</w:t>
      </w:r>
      <w:r w:rsidRPr="00C22051">
        <w:rPr>
          <w:rFonts w:ascii="Times New Roman" w:hAnsi="Times New Roman"/>
          <w:spacing w:val="-1"/>
          <w:sz w:val="24"/>
          <w:szCs w:val="24"/>
        </w:rPr>
        <w:t>i</w:t>
      </w:r>
      <w:r w:rsidRPr="00C22051">
        <w:rPr>
          <w:rFonts w:ascii="Times New Roman" w:hAnsi="Times New Roman"/>
          <w:spacing w:val="1"/>
          <w:sz w:val="24"/>
          <w:szCs w:val="24"/>
        </w:rPr>
        <w:t>rm</w:t>
      </w:r>
      <w:r w:rsidRPr="00C22051">
        <w:rPr>
          <w:rFonts w:ascii="Times New Roman" w:hAnsi="Times New Roman"/>
          <w:spacing w:val="-3"/>
          <w:sz w:val="24"/>
          <w:szCs w:val="24"/>
        </w:rPr>
        <w:t>e</w:t>
      </w:r>
      <w:r w:rsidRPr="00C22051">
        <w:rPr>
          <w:rFonts w:ascii="Times New Roman" w:hAnsi="Times New Roman"/>
          <w:sz w:val="24"/>
          <w:szCs w:val="24"/>
        </w:rPr>
        <w:t>k</w:t>
      </w:r>
      <w:r w:rsidRPr="00C22051">
        <w:rPr>
          <w:rFonts w:ascii="Times New Roman" w:hAnsi="Times New Roman"/>
          <w:spacing w:val="25"/>
          <w:sz w:val="24"/>
          <w:szCs w:val="24"/>
        </w:rPr>
        <w:t xml:space="preserve"> </w:t>
      </w:r>
      <w:r w:rsidRPr="00C22051">
        <w:rPr>
          <w:rFonts w:ascii="Times New Roman" w:hAnsi="Times New Roman"/>
          <w:spacing w:val="-1"/>
          <w:sz w:val="24"/>
          <w:szCs w:val="24"/>
        </w:rPr>
        <w:t>i</w:t>
      </w:r>
      <w:r w:rsidRPr="00C22051">
        <w:rPr>
          <w:rFonts w:ascii="Times New Roman" w:hAnsi="Times New Roman"/>
          <w:sz w:val="24"/>
          <w:szCs w:val="24"/>
        </w:rPr>
        <w:t>ç</w:t>
      </w:r>
      <w:r w:rsidRPr="00C22051">
        <w:rPr>
          <w:rFonts w:ascii="Times New Roman" w:hAnsi="Times New Roman"/>
          <w:spacing w:val="1"/>
          <w:sz w:val="24"/>
          <w:szCs w:val="24"/>
        </w:rPr>
        <w:t>i</w:t>
      </w:r>
      <w:r w:rsidRPr="00C22051">
        <w:rPr>
          <w:rFonts w:ascii="Times New Roman" w:hAnsi="Times New Roman"/>
          <w:sz w:val="24"/>
          <w:szCs w:val="24"/>
        </w:rPr>
        <w:t>n</w:t>
      </w:r>
      <w:r w:rsidRPr="00C22051">
        <w:rPr>
          <w:rFonts w:ascii="Times New Roman" w:hAnsi="Times New Roman"/>
          <w:spacing w:val="25"/>
          <w:sz w:val="24"/>
          <w:szCs w:val="24"/>
        </w:rPr>
        <w:t xml:space="preserve"> </w:t>
      </w:r>
      <w:r w:rsidRPr="00C22051">
        <w:rPr>
          <w:rFonts w:ascii="Times New Roman" w:hAnsi="Times New Roman"/>
          <w:sz w:val="24"/>
          <w:szCs w:val="24"/>
        </w:rPr>
        <w:t>b</w:t>
      </w:r>
      <w:r w:rsidRPr="00C22051">
        <w:rPr>
          <w:rFonts w:ascii="Times New Roman" w:hAnsi="Times New Roman"/>
          <w:spacing w:val="-1"/>
          <w:sz w:val="24"/>
          <w:szCs w:val="24"/>
        </w:rPr>
        <w:t>i</w:t>
      </w:r>
      <w:r w:rsidRPr="00C22051">
        <w:rPr>
          <w:rFonts w:ascii="Times New Roman" w:hAnsi="Times New Roman"/>
          <w:sz w:val="24"/>
          <w:szCs w:val="24"/>
        </w:rPr>
        <w:t>r</w:t>
      </w:r>
      <w:r w:rsidRPr="00C22051">
        <w:rPr>
          <w:rFonts w:ascii="Times New Roman" w:hAnsi="Times New Roman"/>
          <w:spacing w:val="26"/>
          <w:sz w:val="24"/>
          <w:szCs w:val="24"/>
        </w:rPr>
        <w:t xml:space="preserve"> </w:t>
      </w:r>
      <w:r w:rsidRPr="00C22051">
        <w:rPr>
          <w:rFonts w:ascii="Times New Roman" w:hAnsi="Times New Roman"/>
          <w:spacing w:val="3"/>
          <w:sz w:val="24"/>
          <w:szCs w:val="24"/>
        </w:rPr>
        <w:t>f</w:t>
      </w:r>
      <w:r w:rsidRPr="00C22051">
        <w:rPr>
          <w:rFonts w:ascii="Times New Roman" w:hAnsi="Times New Roman"/>
          <w:spacing w:val="-4"/>
          <w:sz w:val="24"/>
          <w:szCs w:val="24"/>
        </w:rPr>
        <w:t>ı</w:t>
      </w:r>
      <w:r w:rsidRPr="00C22051">
        <w:rPr>
          <w:rFonts w:ascii="Times New Roman" w:hAnsi="Times New Roman"/>
          <w:spacing w:val="1"/>
          <w:sz w:val="24"/>
          <w:szCs w:val="24"/>
        </w:rPr>
        <w:t>r</w:t>
      </w:r>
      <w:r w:rsidRPr="00C22051">
        <w:rPr>
          <w:rFonts w:ascii="Times New Roman" w:hAnsi="Times New Roman"/>
          <w:sz w:val="24"/>
          <w:szCs w:val="24"/>
        </w:rPr>
        <w:t>sat</w:t>
      </w:r>
      <w:r w:rsidRPr="00C22051">
        <w:rPr>
          <w:rFonts w:ascii="Times New Roman" w:hAnsi="Times New Roman"/>
          <w:spacing w:val="26"/>
          <w:sz w:val="24"/>
          <w:szCs w:val="24"/>
        </w:rPr>
        <w:t xml:space="preserve"> </w:t>
      </w:r>
      <w:r w:rsidRPr="00C22051">
        <w:rPr>
          <w:rFonts w:ascii="Times New Roman" w:hAnsi="Times New Roman"/>
          <w:spacing w:val="-2"/>
          <w:sz w:val="24"/>
          <w:szCs w:val="24"/>
        </w:rPr>
        <w:t>s</w:t>
      </w:r>
      <w:r w:rsidRPr="00C22051">
        <w:rPr>
          <w:rFonts w:ascii="Times New Roman" w:hAnsi="Times New Roman"/>
          <w:sz w:val="24"/>
          <w:szCs w:val="24"/>
        </w:rPr>
        <w:t>a</w:t>
      </w:r>
      <w:r w:rsidRPr="00C22051">
        <w:rPr>
          <w:rFonts w:ascii="Times New Roman" w:hAnsi="Times New Roman"/>
          <w:spacing w:val="-2"/>
          <w:sz w:val="24"/>
          <w:szCs w:val="24"/>
        </w:rPr>
        <w:t>y</w:t>
      </w:r>
      <w:r w:rsidRPr="00C22051">
        <w:rPr>
          <w:rFonts w:ascii="Times New Roman" w:hAnsi="Times New Roman"/>
          <w:sz w:val="24"/>
          <w:szCs w:val="24"/>
        </w:rPr>
        <w:t>a</w:t>
      </w:r>
      <w:r w:rsidRPr="00C22051">
        <w:rPr>
          <w:rFonts w:ascii="Times New Roman" w:hAnsi="Times New Roman"/>
          <w:spacing w:val="1"/>
          <w:sz w:val="24"/>
          <w:szCs w:val="24"/>
        </w:rPr>
        <w:t>r</w:t>
      </w:r>
      <w:r w:rsidRPr="00C22051">
        <w:rPr>
          <w:rFonts w:ascii="Times New Roman" w:hAnsi="Times New Roman"/>
          <w:sz w:val="24"/>
          <w:szCs w:val="24"/>
        </w:rPr>
        <w:t>,</w:t>
      </w:r>
      <w:r w:rsidRPr="00C22051">
        <w:rPr>
          <w:rFonts w:ascii="Times New Roman" w:hAnsi="Times New Roman"/>
          <w:spacing w:val="26"/>
          <w:sz w:val="24"/>
          <w:szCs w:val="24"/>
        </w:rPr>
        <w:t xml:space="preserve"> </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r w:rsidRPr="00C22051">
        <w:rPr>
          <w:rFonts w:ascii="Times New Roman" w:hAnsi="Times New Roman"/>
          <w:spacing w:val="-1"/>
          <w:sz w:val="24"/>
          <w:szCs w:val="24"/>
        </w:rPr>
        <w:t>D</w:t>
      </w:r>
      <w:r w:rsidRPr="00C22051">
        <w:rPr>
          <w:rFonts w:ascii="Times New Roman" w:hAnsi="Times New Roman"/>
          <w:sz w:val="24"/>
          <w:szCs w:val="24"/>
        </w:rPr>
        <w:t>aha</w:t>
      </w:r>
      <w:r w:rsidRPr="00C22051">
        <w:rPr>
          <w:rFonts w:ascii="Times New Roman" w:hAnsi="Times New Roman"/>
          <w:spacing w:val="1"/>
          <w:sz w:val="24"/>
          <w:szCs w:val="24"/>
        </w:rPr>
        <w:t xml:space="preserve"> </w:t>
      </w:r>
      <w:r w:rsidRPr="00C22051">
        <w:rPr>
          <w:rFonts w:ascii="Times New Roman" w:hAnsi="Times New Roman"/>
          <w:spacing w:val="-1"/>
          <w:sz w:val="24"/>
          <w:szCs w:val="24"/>
        </w:rPr>
        <w:t>i</w:t>
      </w:r>
      <w:r w:rsidRPr="00C22051">
        <w:rPr>
          <w:rFonts w:ascii="Times New Roman" w:hAnsi="Times New Roman"/>
          <w:spacing w:val="-2"/>
          <w:sz w:val="24"/>
          <w:szCs w:val="24"/>
        </w:rPr>
        <w:t>y</w:t>
      </w:r>
      <w:r w:rsidRPr="00C22051">
        <w:rPr>
          <w:rFonts w:ascii="Times New Roman" w:hAnsi="Times New Roman"/>
          <w:spacing w:val="1"/>
          <w:sz w:val="24"/>
          <w:szCs w:val="24"/>
        </w:rPr>
        <w:t>i</w:t>
      </w:r>
      <w:r w:rsidRPr="00C22051">
        <w:rPr>
          <w:rFonts w:ascii="Times New Roman" w:hAnsi="Times New Roman"/>
          <w:spacing w:val="-2"/>
          <w:sz w:val="24"/>
          <w:szCs w:val="24"/>
        </w:rPr>
        <w:t>y</w:t>
      </w:r>
      <w:r w:rsidRPr="00C22051">
        <w:rPr>
          <w:rFonts w:ascii="Times New Roman" w:hAnsi="Times New Roman"/>
          <w:sz w:val="24"/>
          <w:szCs w:val="24"/>
        </w:rPr>
        <w:t>i bu</w:t>
      </w:r>
      <w:r w:rsidRPr="00C22051">
        <w:rPr>
          <w:rFonts w:ascii="Times New Roman" w:hAnsi="Times New Roman"/>
          <w:spacing w:val="-1"/>
          <w:sz w:val="24"/>
          <w:szCs w:val="24"/>
        </w:rPr>
        <w:t>l</w:t>
      </w:r>
      <w:r w:rsidRPr="00C22051">
        <w:rPr>
          <w:rFonts w:ascii="Times New Roman" w:hAnsi="Times New Roman"/>
          <w:spacing w:val="1"/>
          <w:sz w:val="24"/>
          <w:szCs w:val="24"/>
        </w:rPr>
        <w:t>m</w:t>
      </w:r>
      <w:r w:rsidRPr="00C22051">
        <w:rPr>
          <w:rFonts w:ascii="Times New Roman" w:hAnsi="Times New Roman"/>
          <w:sz w:val="24"/>
          <w:szCs w:val="24"/>
        </w:rPr>
        <w:t>ak</w:t>
      </w:r>
      <w:r w:rsidRPr="00C22051">
        <w:rPr>
          <w:rFonts w:ascii="Times New Roman" w:hAnsi="Times New Roman"/>
          <w:spacing w:val="4"/>
          <w:sz w:val="24"/>
          <w:szCs w:val="24"/>
        </w:rPr>
        <w:t xml:space="preserve"> </w:t>
      </w:r>
      <w:r w:rsidRPr="00C22051">
        <w:rPr>
          <w:rFonts w:ascii="Times New Roman" w:hAnsi="Times New Roman"/>
          <w:sz w:val="24"/>
          <w:szCs w:val="24"/>
        </w:rPr>
        <w:t>i</w:t>
      </w:r>
      <w:r w:rsidRPr="00C22051">
        <w:rPr>
          <w:rFonts w:ascii="Times New Roman" w:hAnsi="Times New Roman"/>
          <w:spacing w:val="-1"/>
          <w:sz w:val="24"/>
          <w:szCs w:val="24"/>
        </w:rPr>
        <w:t>ç</w:t>
      </w:r>
      <w:r w:rsidRPr="00C22051">
        <w:rPr>
          <w:rFonts w:ascii="Times New Roman" w:hAnsi="Times New Roman"/>
          <w:sz w:val="24"/>
          <w:szCs w:val="24"/>
        </w:rPr>
        <w:t>in</w:t>
      </w:r>
      <w:r w:rsidRPr="00C22051">
        <w:rPr>
          <w:rFonts w:ascii="Times New Roman" w:hAnsi="Times New Roman"/>
          <w:spacing w:val="1"/>
          <w:sz w:val="24"/>
          <w:szCs w:val="24"/>
        </w:rPr>
        <w:t xml:space="preserve"> </w:t>
      </w:r>
      <w:r w:rsidRPr="00C22051">
        <w:rPr>
          <w:rFonts w:ascii="Times New Roman" w:hAnsi="Times New Roman"/>
          <w:spacing w:val="-1"/>
          <w:sz w:val="24"/>
          <w:szCs w:val="24"/>
        </w:rPr>
        <w:t>s</w:t>
      </w:r>
      <w:r w:rsidRPr="00C22051">
        <w:rPr>
          <w:rFonts w:ascii="Times New Roman" w:hAnsi="Times New Roman"/>
          <w:sz w:val="24"/>
          <w:szCs w:val="24"/>
        </w:rPr>
        <w:t>i</w:t>
      </w:r>
      <w:r w:rsidRPr="00C22051">
        <w:rPr>
          <w:rFonts w:ascii="Times New Roman" w:hAnsi="Times New Roman"/>
          <w:spacing w:val="-2"/>
          <w:sz w:val="24"/>
          <w:szCs w:val="24"/>
        </w:rPr>
        <w:t>s</w:t>
      </w:r>
      <w:r w:rsidRPr="00C22051">
        <w:rPr>
          <w:rFonts w:ascii="Times New Roman" w:hAnsi="Times New Roman"/>
          <w:spacing w:val="1"/>
          <w:sz w:val="24"/>
          <w:szCs w:val="24"/>
        </w:rPr>
        <w:t>t</w:t>
      </w:r>
      <w:r w:rsidRPr="00C22051">
        <w:rPr>
          <w:rFonts w:ascii="Times New Roman" w:hAnsi="Times New Roman"/>
          <w:sz w:val="24"/>
          <w:szCs w:val="24"/>
        </w:rPr>
        <w:t>e</w:t>
      </w:r>
      <w:r w:rsidRPr="00C22051">
        <w:rPr>
          <w:rFonts w:ascii="Times New Roman" w:hAnsi="Times New Roman"/>
          <w:spacing w:val="1"/>
          <w:sz w:val="24"/>
          <w:szCs w:val="24"/>
        </w:rPr>
        <w:t>m</w:t>
      </w:r>
      <w:r w:rsidRPr="00C22051">
        <w:rPr>
          <w:rFonts w:ascii="Times New Roman" w:hAnsi="Times New Roman"/>
          <w:sz w:val="24"/>
          <w:szCs w:val="24"/>
        </w:rPr>
        <w:t xml:space="preserve">i </w:t>
      </w:r>
      <w:r w:rsidRPr="00C22051">
        <w:rPr>
          <w:rFonts w:ascii="Times New Roman" w:hAnsi="Times New Roman"/>
          <w:spacing w:val="-1"/>
          <w:sz w:val="24"/>
          <w:szCs w:val="24"/>
        </w:rPr>
        <w:t>i</w:t>
      </w:r>
      <w:r w:rsidRPr="00C22051">
        <w:rPr>
          <w:rFonts w:ascii="Times New Roman" w:hAnsi="Times New Roman"/>
          <w:spacing w:val="1"/>
          <w:sz w:val="24"/>
          <w:szCs w:val="24"/>
        </w:rPr>
        <w:t>r</w:t>
      </w:r>
      <w:r w:rsidRPr="00C22051">
        <w:rPr>
          <w:rFonts w:ascii="Times New Roman" w:hAnsi="Times New Roman"/>
          <w:sz w:val="24"/>
          <w:szCs w:val="24"/>
        </w:rPr>
        <w:t>de</w:t>
      </w:r>
      <w:r w:rsidRPr="00C22051">
        <w:rPr>
          <w:rFonts w:ascii="Times New Roman" w:hAnsi="Times New Roman"/>
          <w:spacing w:val="-1"/>
          <w:sz w:val="24"/>
          <w:szCs w:val="24"/>
        </w:rPr>
        <w:t>l</w:t>
      </w:r>
      <w:r w:rsidRPr="00C22051">
        <w:rPr>
          <w:rFonts w:ascii="Times New Roman" w:hAnsi="Times New Roman"/>
          <w:spacing w:val="-3"/>
          <w:sz w:val="24"/>
          <w:szCs w:val="24"/>
        </w:rPr>
        <w:t>e</w:t>
      </w:r>
      <w:r w:rsidRPr="00C22051">
        <w:rPr>
          <w:rFonts w:ascii="Times New Roman" w:hAnsi="Times New Roman"/>
          <w:spacing w:val="1"/>
          <w:sz w:val="24"/>
          <w:szCs w:val="24"/>
        </w:rPr>
        <w:t>r</w:t>
      </w:r>
      <w:r w:rsidRPr="00C22051">
        <w:rPr>
          <w:rFonts w:ascii="Times New Roman" w:hAnsi="Times New Roman"/>
          <w:spacing w:val="-1"/>
          <w:sz w:val="24"/>
          <w:szCs w:val="24"/>
        </w:rPr>
        <w:t>i</w:t>
      </w:r>
      <w:r w:rsidRPr="00C22051">
        <w:rPr>
          <w:rFonts w:ascii="Times New Roman" w:hAnsi="Times New Roman"/>
          <w:spacing w:val="-2"/>
          <w:sz w:val="24"/>
          <w:szCs w:val="24"/>
        </w:rPr>
        <w:t>z</w:t>
      </w:r>
      <w:r w:rsidRPr="00C22051">
        <w:rPr>
          <w:rFonts w:ascii="Times New Roman" w:hAnsi="Times New Roman"/>
          <w:sz w:val="24"/>
          <w:szCs w:val="24"/>
        </w:rPr>
        <w:t>.</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r w:rsidRPr="00C22051">
        <w:rPr>
          <w:rFonts w:ascii="Times New Roman" w:hAnsi="Times New Roman"/>
          <w:spacing w:val="-1"/>
          <w:sz w:val="24"/>
          <w:szCs w:val="24"/>
        </w:rPr>
        <w:t>H</w:t>
      </w:r>
      <w:r w:rsidRPr="00C22051">
        <w:rPr>
          <w:rFonts w:ascii="Times New Roman" w:hAnsi="Times New Roman"/>
          <w:sz w:val="24"/>
          <w:szCs w:val="24"/>
        </w:rPr>
        <w:t>er</w:t>
      </w:r>
      <w:r w:rsidRPr="00C22051">
        <w:rPr>
          <w:rFonts w:ascii="Times New Roman" w:hAnsi="Times New Roman"/>
          <w:spacing w:val="2"/>
          <w:sz w:val="24"/>
          <w:szCs w:val="24"/>
        </w:rPr>
        <w:t xml:space="preserve"> </w:t>
      </w:r>
      <w:r w:rsidRPr="00C22051">
        <w:rPr>
          <w:rFonts w:ascii="Times New Roman" w:hAnsi="Times New Roman"/>
          <w:spacing w:val="-1"/>
          <w:sz w:val="24"/>
          <w:szCs w:val="24"/>
        </w:rPr>
        <w:t>iş</w:t>
      </w:r>
      <w:r w:rsidRPr="00C22051">
        <w:rPr>
          <w:rFonts w:ascii="Times New Roman" w:hAnsi="Times New Roman"/>
          <w:sz w:val="24"/>
          <w:szCs w:val="24"/>
        </w:rPr>
        <w:t>i</w:t>
      </w:r>
      <w:r w:rsidRPr="00C22051">
        <w:rPr>
          <w:rFonts w:ascii="Times New Roman" w:hAnsi="Times New Roman"/>
          <w:spacing w:val="1"/>
          <w:sz w:val="24"/>
          <w:szCs w:val="24"/>
        </w:rPr>
        <w:t>m</w:t>
      </w:r>
      <w:r w:rsidRPr="00C22051">
        <w:rPr>
          <w:rFonts w:ascii="Times New Roman" w:hAnsi="Times New Roman"/>
          <w:spacing w:val="-1"/>
          <w:sz w:val="24"/>
          <w:szCs w:val="24"/>
        </w:rPr>
        <w:t>i</w:t>
      </w:r>
      <w:r w:rsidRPr="00C22051">
        <w:rPr>
          <w:rFonts w:ascii="Times New Roman" w:hAnsi="Times New Roman"/>
          <w:spacing w:val="-2"/>
          <w:sz w:val="24"/>
          <w:szCs w:val="24"/>
        </w:rPr>
        <w:t>z</w:t>
      </w:r>
      <w:r w:rsidRPr="00C22051">
        <w:rPr>
          <w:rFonts w:ascii="Times New Roman" w:hAnsi="Times New Roman"/>
          <w:sz w:val="24"/>
          <w:szCs w:val="24"/>
        </w:rPr>
        <w:t>i öne</w:t>
      </w:r>
      <w:r w:rsidRPr="00C22051">
        <w:rPr>
          <w:rFonts w:ascii="Times New Roman" w:hAnsi="Times New Roman"/>
          <w:spacing w:val="1"/>
          <w:sz w:val="24"/>
          <w:szCs w:val="24"/>
        </w:rPr>
        <w:t>m</w:t>
      </w:r>
      <w:r w:rsidRPr="00C22051">
        <w:rPr>
          <w:rFonts w:ascii="Times New Roman" w:hAnsi="Times New Roman"/>
          <w:spacing w:val="-1"/>
          <w:sz w:val="24"/>
          <w:szCs w:val="24"/>
        </w:rPr>
        <w:t>s</w:t>
      </w:r>
      <w:r w:rsidRPr="00C22051">
        <w:rPr>
          <w:rFonts w:ascii="Times New Roman" w:hAnsi="Times New Roman"/>
          <w:spacing w:val="1"/>
          <w:sz w:val="24"/>
          <w:szCs w:val="24"/>
        </w:rPr>
        <w:t>er</w:t>
      </w:r>
      <w:r w:rsidRPr="00C22051">
        <w:rPr>
          <w:rFonts w:ascii="Times New Roman" w:hAnsi="Times New Roman"/>
          <w:spacing w:val="-1"/>
          <w:sz w:val="24"/>
          <w:szCs w:val="24"/>
        </w:rPr>
        <w:t>i</w:t>
      </w:r>
      <w:r w:rsidRPr="00C22051">
        <w:rPr>
          <w:rFonts w:ascii="Times New Roman" w:hAnsi="Times New Roman"/>
          <w:spacing w:val="-2"/>
          <w:sz w:val="24"/>
          <w:szCs w:val="24"/>
        </w:rPr>
        <w:t>z</w:t>
      </w:r>
      <w:r w:rsidRPr="00C22051">
        <w:rPr>
          <w:rFonts w:ascii="Times New Roman" w:hAnsi="Times New Roman"/>
          <w:sz w:val="24"/>
          <w:szCs w:val="24"/>
        </w:rPr>
        <w:t>.</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r w:rsidRPr="00C22051">
        <w:rPr>
          <w:rFonts w:ascii="Times New Roman" w:eastAsiaTheme="minorHAnsi" w:hAnsi="Times New Roman"/>
          <w:sz w:val="24"/>
          <w:szCs w:val="24"/>
        </w:rPr>
        <w:t>Verilerle çalışıp iş ve işlemlerimizi kayıt altında tutarız</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w w:val="131"/>
          <w:sz w:val="24"/>
          <w:szCs w:val="24"/>
        </w:rPr>
      </w:pPr>
      <w:r w:rsidRPr="00C22051">
        <w:rPr>
          <w:rFonts w:ascii="Times New Roman" w:hAnsi="Times New Roman"/>
          <w:spacing w:val="-1"/>
          <w:sz w:val="24"/>
          <w:szCs w:val="24"/>
        </w:rPr>
        <w:t>S</w:t>
      </w:r>
      <w:r w:rsidRPr="00C22051">
        <w:rPr>
          <w:rFonts w:ascii="Times New Roman" w:hAnsi="Times New Roman"/>
          <w:sz w:val="24"/>
          <w:szCs w:val="24"/>
        </w:rPr>
        <w:t>a</w:t>
      </w:r>
      <w:r w:rsidRPr="00C22051">
        <w:rPr>
          <w:rFonts w:ascii="Times New Roman" w:hAnsi="Times New Roman"/>
          <w:spacing w:val="2"/>
          <w:sz w:val="24"/>
          <w:szCs w:val="24"/>
        </w:rPr>
        <w:t>b</w:t>
      </w:r>
      <w:r w:rsidRPr="00C22051">
        <w:rPr>
          <w:rFonts w:ascii="Times New Roman" w:hAnsi="Times New Roman"/>
          <w:spacing w:val="-4"/>
          <w:sz w:val="24"/>
          <w:szCs w:val="24"/>
        </w:rPr>
        <w:t>ı</w:t>
      </w:r>
      <w:r w:rsidRPr="00C22051">
        <w:rPr>
          <w:rFonts w:ascii="Times New Roman" w:hAnsi="Times New Roman"/>
          <w:spacing w:val="1"/>
          <w:sz w:val="24"/>
          <w:szCs w:val="24"/>
        </w:rPr>
        <w:t>rl</w:t>
      </w:r>
      <w:r w:rsidRPr="00C22051">
        <w:rPr>
          <w:rFonts w:ascii="Times New Roman" w:hAnsi="Times New Roman"/>
          <w:spacing w:val="-1"/>
          <w:sz w:val="24"/>
          <w:szCs w:val="24"/>
        </w:rPr>
        <w:t>ı</w:t>
      </w:r>
      <w:r w:rsidRPr="00C22051">
        <w:rPr>
          <w:rFonts w:ascii="Times New Roman" w:hAnsi="Times New Roman"/>
          <w:sz w:val="24"/>
          <w:szCs w:val="24"/>
        </w:rPr>
        <w:t>y</w:t>
      </w:r>
      <w:r w:rsidRPr="00C22051">
        <w:rPr>
          <w:rFonts w:ascii="Times New Roman" w:hAnsi="Times New Roman"/>
          <w:spacing w:val="-1"/>
          <w:sz w:val="24"/>
          <w:szCs w:val="24"/>
        </w:rPr>
        <w:t>ı</w:t>
      </w:r>
      <w:r w:rsidRPr="00C22051">
        <w:rPr>
          <w:rFonts w:ascii="Times New Roman" w:hAnsi="Times New Roman"/>
          <w:spacing w:val="-2"/>
          <w:sz w:val="24"/>
          <w:szCs w:val="24"/>
        </w:rPr>
        <w:t>z</w:t>
      </w:r>
      <w:r w:rsidRPr="00C22051">
        <w:rPr>
          <w:rFonts w:ascii="Times New Roman" w:hAnsi="Times New Roman"/>
          <w:sz w:val="24"/>
          <w:szCs w:val="24"/>
        </w:rPr>
        <w:t>,</w:t>
      </w:r>
      <w:r w:rsidRPr="00C22051">
        <w:rPr>
          <w:rFonts w:ascii="Times New Roman" w:hAnsi="Times New Roman"/>
          <w:spacing w:val="3"/>
          <w:sz w:val="24"/>
          <w:szCs w:val="24"/>
        </w:rPr>
        <w:t xml:space="preserve"> </w:t>
      </w:r>
      <w:r w:rsidRPr="00C22051">
        <w:rPr>
          <w:rFonts w:ascii="Times New Roman" w:hAnsi="Times New Roman"/>
          <w:sz w:val="24"/>
          <w:szCs w:val="24"/>
        </w:rPr>
        <w:t>d</w:t>
      </w:r>
      <w:r w:rsidRPr="00C22051">
        <w:rPr>
          <w:rFonts w:ascii="Times New Roman" w:hAnsi="Times New Roman"/>
          <w:spacing w:val="-1"/>
          <w:sz w:val="24"/>
          <w:szCs w:val="24"/>
        </w:rPr>
        <w:t>i</w:t>
      </w:r>
      <w:r w:rsidRPr="00C22051">
        <w:rPr>
          <w:rFonts w:ascii="Times New Roman" w:hAnsi="Times New Roman"/>
          <w:sz w:val="24"/>
          <w:szCs w:val="24"/>
        </w:rPr>
        <w:t>n</w:t>
      </w:r>
      <w:r w:rsidRPr="00C22051">
        <w:rPr>
          <w:rFonts w:ascii="Times New Roman" w:hAnsi="Times New Roman"/>
          <w:spacing w:val="-1"/>
          <w:sz w:val="24"/>
          <w:szCs w:val="24"/>
        </w:rPr>
        <w:t>l</w:t>
      </w:r>
      <w:r w:rsidRPr="00C22051">
        <w:rPr>
          <w:rFonts w:ascii="Times New Roman" w:hAnsi="Times New Roman"/>
          <w:sz w:val="24"/>
          <w:szCs w:val="24"/>
        </w:rPr>
        <w:t>e</w:t>
      </w:r>
      <w:r w:rsidRPr="00C22051">
        <w:rPr>
          <w:rFonts w:ascii="Times New Roman" w:hAnsi="Times New Roman"/>
          <w:spacing w:val="1"/>
          <w:sz w:val="24"/>
          <w:szCs w:val="24"/>
        </w:rPr>
        <w:t>m</w:t>
      </w:r>
      <w:r w:rsidRPr="00C22051">
        <w:rPr>
          <w:rFonts w:ascii="Times New Roman" w:hAnsi="Times New Roman"/>
          <w:sz w:val="24"/>
          <w:szCs w:val="24"/>
        </w:rPr>
        <w:t>e</w:t>
      </w:r>
      <w:r w:rsidRPr="00C22051">
        <w:rPr>
          <w:rFonts w:ascii="Times New Roman" w:hAnsi="Times New Roman"/>
          <w:spacing w:val="-1"/>
          <w:sz w:val="24"/>
          <w:szCs w:val="24"/>
        </w:rPr>
        <w:t>s</w:t>
      </w:r>
      <w:r w:rsidRPr="00C22051">
        <w:rPr>
          <w:rFonts w:ascii="Times New Roman" w:hAnsi="Times New Roman"/>
          <w:sz w:val="24"/>
          <w:szCs w:val="24"/>
        </w:rPr>
        <w:t>ini b</w:t>
      </w:r>
      <w:r w:rsidRPr="00C22051">
        <w:rPr>
          <w:rFonts w:ascii="Times New Roman" w:hAnsi="Times New Roman"/>
          <w:spacing w:val="-1"/>
          <w:sz w:val="24"/>
          <w:szCs w:val="24"/>
        </w:rPr>
        <w:t>i</w:t>
      </w:r>
      <w:r w:rsidRPr="00C22051">
        <w:rPr>
          <w:rFonts w:ascii="Times New Roman" w:hAnsi="Times New Roman"/>
          <w:spacing w:val="1"/>
          <w:sz w:val="24"/>
          <w:szCs w:val="24"/>
        </w:rPr>
        <w:t>l</w:t>
      </w:r>
      <w:r w:rsidRPr="00C22051">
        <w:rPr>
          <w:rFonts w:ascii="Times New Roman" w:hAnsi="Times New Roman"/>
          <w:spacing w:val="-1"/>
          <w:sz w:val="24"/>
          <w:szCs w:val="24"/>
        </w:rPr>
        <w:t>i</w:t>
      </w:r>
      <w:r w:rsidRPr="00C22051">
        <w:rPr>
          <w:rFonts w:ascii="Times New Roman" w:hAnsi="Times New Roman"/>
          <w:spacing w:val="1"/>
          <w:sz w:val="24"/>
          <w:szCs w:val="24"/>
        </w:rPr>
        <w:t>r</w:t>
      </w:r>
      <w:r w:rsidRPr="00C22051">
        <w:rPr>
          <w:rFonts w:ascii="Times New Roman" w:hAnsi="Times New Roman"/>
          <w:spacing w:val="-1"/>
          <w:sz w:val="24"/>
          <w:szCs w:val="24"/>
        </w:rPr>
        <w:t>i</w:t>
      </w:r>
      <w:r w:rsidRPr="00C22051">
        <w:rPr>
          <w:rFonts w:ascii="Times New Roman" w:hAnsi="Times New Roman"/>
          <w:spacing w:val="-2"/>
          <w:sz w:val="24"/>
          <w:szCs w:val="24"/>
        </w:rPr>
        <w:t>z</w:t>
      </w:r>
      <w:r w:rsidRPr="00C22051">
        <w:rPr>
          <w:rFonts w:ascii="Times New Roman" w:hAnsi="Times New Roman"/>
          <w:sz w:val="24"/>
          <w:szCs w:val="24"/>
        </w:rPr>
        <w:t>.</w:t>
      </w:r>
    </w:p>
    <w:p w:rsidR="00DF786C" w:rsidRPr="00C22051" w:rsidRDefault="00DF786C" w:rsidP="00DF786C">
      <w:pPr>
        <w:numPr>
          <w:ilvl w:val="0"/>
          <w:numId w:val="24"/>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sz w:val="24"/>
          <w:szCs w:val="24"/>
        </w:rPr>
      </w:pPr>
      <w:r w:rsidRPr="00C22051">
        <w:rPr>
          <w:rFonts w:ascii="Times New Roman" w:hAnsi="Times New Roman"/>
          <w:spacing w:val="26"/>
          <w:sz w:val="24"/>
          <w:szCs w:val="24"/>
        </w:rPr>
        <w:t xml:space="preserve">Eleştiri </w:t>
      </w:r>
      <w:r w:rsidRPr="00C22051">
        <w:rPr>
          <w:rFonts w:ascii="Times New Roman" w:hAnsi="Times New Roman"/>
          <w:spacing w:val="-2"/>
          <w:sz w:val="24"/>
          <w:szCs w:val="24"/>
        </w:rPr>
        <w:t>v</w:t>
      </w:r>
      <w:r w:rsidRPr="00C22051">
        <w:rPr>
          <w:rFonts w:ascii="Times New Roman" w:hAnsi="Times New Roman"/>
          <w:sz w:val="24"/>
          <w:szCs w:val="24"/>
        </w:rPr>
        <w:t>e</w:t>
      </w:r>
      <w:r w:rsidRPr="00C22051">
        <w:rPr>
          <w:rFonts w:ascii="Times New Roman" w:hAnsi="Times New Roman"/>
          <w:spacing w:val="25"/>
          <w:sz w:val="24"/>
          <w:szCs w:val="24"/>
        </w:rPr>
        <w:t xml:space="preserve"> </w:t>
      </w:r>
      <w:r w:rsidRPr="00C22051">
        <w:rPr>
          <w:rFonts w:ascii="Times New Roman" w:hAnsi="Times New Roman"/>
          <w:sz w:val="24"/>
          <w:szCs w:val="24"/>
        </w:rPr>
        <w:t>u</w:t>
      </w:r>
      <w:r w:rsidRPr="00C22051">
        <w:rPr>
          <w:rFonts w:ascii="Times New Roman" w:hAnsi="Times New Roman"/>
          <w:spacing w:val="-2"/>
          <w:sz w:val="24"/>
          <w:szCs w:val="24"/>
        </w:rPr>
        <w:t>y</w:t>
      </w:r>
      <w:r w:rsidRPr="00C22051">
        <w:rPr>
          <w:rFonts w:ascii="Times New Roman" w:hAnsi="Times New Roman"/>
          <w:sz w:val="24"/>
          <w:szCs w:val="24"/>
        </w:rPr>
        <w:t>a</w:t>
      </w:r>
      <w:r w:rsidRPr="00C22051">
        <w:rPr>
          <w:rFonts w:ascii="Times New Roman" w:hAnsi="Times New Roman"/>
          <w:spacing w:val="3"/>
          <w:sz w:val="24"/>
          <w:szCs w:val="24"/>
        </w:rPr>
        <w:t>r</w:t>
      </w:r>
      <w:r w:rsidRPr="00C22051">
        <w:rPr>
          <w:rFonts w:ascii="Times New Roman" w:hAnsi="Times New Roman"/>
          <w:spacing w:val="-4"/>
          <w:sz w:val="24"/>
          <w:szCs w:val="24"/>
        </w:rPr>
        <w:t>ı</w:t>
      </w:r>
      <w:r w:rsidRPr="00C22051">
        <w:rPr>
          <w:rFonts w:ascii="Times New Roman" w:hAnsi="Times New Roman"/>
          <w:spacing w:val="-1"/>
          <w:sz w:val="24"/>
          <w:szCs w:val="24"/>
        </w:rPr>
        <w:t>l</w:t>
      </w:r>
      <w:r w:rsidRPr="00C22051">
        <w:rPr>
          <w:rFonts w:ascii="Times New Roman" w:hAnsi="Times New Roman"/>
          <w:sz w:val="24"/>
          <w:szCs w:val="24"/>
        </w:rPr>
        <w:t>a</w:t>
      </w:r>
      <w:r w:rsidRPr="00C22051">
        <w:rPr>
          <w:rFonts w:ascii="Times New Roman" w:hAnsi="Times New Roman"/>
          <w:spacing w:val="3"/>
          <w:sz w:val="24"/>
          <w:szCs w:val="24"/>
        </w:rPr>
        <w:t>r</w:t>
      </w:r>
      <w:r w:rsidRPr="00C22051">
        <w:rPr>
          <w:rFonts w:ascii="Times New Roman" w:hAnsi="Times New Roman"/>
          <w:sz w:val="24"/>
          <w:szCs w:val="24"/>
        </w:rPr>
        <w:t>ı</w:t>
      </w:r>
      <w:r w:rsidRPr="00C22051">
        <w:rPr>
          <w:rFonts w:ascii="Times New Roman" w:hAnsi="Times New Roman"/>
          <w:spacing w:val="22"/>
          <w:sz w:val="24"/>
          <w:szCs w:val="24"/>
        </w:rPr>
        <w:t xml:space="preserve"> </w:t>
      </w:r>
      <w:r w:rsidRPr="00C22051">
        <w:rPr>
          <w:rFonts w:ascii="Times New Roman" w:hAnsi="Times New Roman"/>
          <w:spacing w:val="2"/>
          <w:sz w:val="24"/>
          <w:szCs w:val="24"/>
        </w:rPr>
        <w:t>k</w:t>
      </w:r>
      <w:r w:rsidRPr="00C22051">
        <w:rPr>
          <w:rFonts w:ascii="Times New Roman" w:hAnsi="Times New Roman"/>
          <w:sz w:val="24"/>
          <w:szCs w:val="24"/>
        </w:rPr>
        <w:t>u</w:t>
      </w:r>
      <w:r w:rsidRPr="00C22051">
        <w:rPr>
          <w:rFonts w:ascii="Times New Roman" w:hAnsi="Times New Roman"/>
          <w:spacing w:val="1"/>
          <w:sz w:val="24"/>
          <w:szCs w:val="24"/>
        </w:rPr>
        <w:t>r</w:t>
      </w:r>
      <w:r w:rsidRPr="00C22051">
        <w:rPr>
          <w:rFonts w:ascii="Times New Roman" w:hAnsi="Times New Roman"/>
          <w:sz w:val="24"/>
          <w:szCs w:val="24"/>
        </w:rPr>
        <w:t>um</w:t>
      </w:r>
      <w:r w:rsidRPr="00C22051">
        <w:rPr>
          <w:rFonts w:ascii="Times New Roman" w:hAnsi="Times New Roman"/>
          <w:spacing w:val="24"/>
          <w:sz w:val="24"/>
          <w:szCs w:val="24"/>
        </w:rPr>
        <w:t xml:space="preserve"> </w:t>
      </w:r>
      <w:r w:rsidRPr="00C22051">
        <w:rPr>
          <w:rFonts w:ascii="Times New Roman" w:hAnsi="Times New Roman"/>
          <w:spacing w:val="2"/>
          <w:sz w:val="24"/>
          <w:szCs w:val="24"/>
        </w:rPr>
        <w:t>k</w:t>
      </w:r>
      <w:r w:rsidRPr="00C22051">
        <w:rPr>
          <w:rFonts w:ascii="Times New Roman" w:hAnsi="Times New Roman"/>
          <w:sz w:val="24"/>
          <w:szCs w:val="24"/>
        </w:rPr>
        <w:t>ü</w:t>
      </w:r>
      <w:r w:rsidRPr="00C22051">
        <w:rPr>
          <w:rFonts w:ascii="Times New Roman" w:hAnsi="Times New Roman"/>
          <w:spacing w:val="-4"/>
          <w:sz w:val="24"/>
          <w:szCs w:val="24"/>
        </w:rPr>
        <w:t>l</w:t>
      </w:r>
      <w:r w:rsidRPr="00C22051">
        <w:rPr>
          <w:rFonts w:ascii="Times New Roman" w:hAnsi="Times New Roman"/>
          <w:spacing w:val="1"/>
          <w:sz w:val="24"/>
          <w:szCs w:val="24"/>
        </w:rPr>
        <w:t>t</w:t>
      </w:r>
      <w:r w:rsidRPr="00C22051">
        <w:rPr>
          <w:rFonts w:ascii="Times New Roman" w:hAnsi="Times New Roman"/>
          <w:sz w:val="24"/>
          <w:szCs w:val="24"/>
        </w:rPr>
        <w:t>ü</w:t>
      </w:r>
      <w:r w:rsidRPr="00C22051">
        <w:rPr>
          <w:rFonts w:ascii="Times New Roman" w:hAnsi="Times New Roman"/>
          <w:spacing w:val="1"/>
          <w:sz w:val="24"/>
          <w:szCs w:val="24"/>
        </w:rPr>
        <w:t>r</w:t>
      </w:r>
      <w:r w:rsidRPr="00C22051">
        <w:rPr>
          <w:rFonts w:ascii="Times New Roman" w:hAnsi="Times New Roman"/>
          <w:sz w:val="24"/>
          <w:szCs w:val="24"/>
        </w:rPr>
        <w:t>ü</w:t>
      </w:r>
      <w:r w:rsidRPr="00C22051">
        <w:rPr>
          <w:rFonts w:ascii="Times New Roman" w:hAnsi="Times New Roman"/>
          <w:spacing w:val="-3"/>
          <w:sz w:val="24"/>
          <w:szCs w:val="24"/>
        </w:rPr>
        <w:t>n</w:t>
      </w:r>
      <w:r w:rsidRPr="00C22051">
        <w:rPr>
          <w:rFonts w:ascii="Times New Roman" w:hAnsi="Times New Roman"/>
          <w:sz w:val="24"/>
          <w:szCs w:val="24"/>
        </w:rPr>
        <w:t xml:space="preserve">e </w:t>
      </w:r>
      <w:r w:rsidRPr="00C22051">
        <w:rPr>
          <w:rFonts w:ascii="Times New Roman" w:hAnsi="Times New Roman"/>
          <w:spacing w:val="-2"/>
          <w:sz w:val="24"/>
          <w:szCs w:val="24"/>
        </w:rPr>
        <w:t>y</w:t>
      </w:r>
      <w:r w:rsidRPr="00C22051">
        <w:rPr>
          <w:rFonts w:ascii="Times New Roman" w:hAnsi="Times New Roman"/>
          <w:sz w:val="24"/>
          <w:szCs w:val="24"/>
        </w:rPr>
        <w:t>a</w:t>
      </w:r>
      <w:r w:rsidRPr="00C22051">
        <w:rPr>
          <w:rFonts w:ascii="Times New Roman" w:hAnsi="Times New Roman"/>
          <w:spacing w:val="2"/>
          <w:sz w:val="24"/>
          <w:szCs w:val="24"/>
        </w:rPr>
        <w:t>p</w:t>
      </w:r>
      <w:r w:rsidRPr="00C22051">
        <w:rPr>
          <w:rFonts w:ascii="Times New Roman" w:hAnsi="Times New Roman"/>
          <w:spacing w:val="-1"/>
          <w:sz w:val="24"/>
          <w:szCs w:val="24"/>
        </w:rPr>
        <w:t>ıl</w:t>
      </w:r>
      <w:r w:rsidRPr="00C22051">
        <w:rPr>
          <w:rFonts w:ascii="Times New Roman" w:hAnsi="Times New Roman"/>
          <w:sz w:val="24"/>
          <w:szCs w:val="24"/>
        </w:rPr>
        <w:t>an</w:t>
      </w:r>
      <w:r w:rsidRPr="00C22051">
        <w:rPr>
          <w:rFonts w:ascii="Times New Roman" w:hAnsi="Times New Roman"/>
          <w:spacing w:val="1"/>
          <w:sz w:val="24"/>
          <w:szCs w:val="24"/>
        </w:rPr>
        <w:t xml:space="preserve"> </w:t>
      </w:r>
      <w:r w:rsidRPr="00C22051">
        <w:rPr>
          <w:rFonts w:ascii="Times New Roman" w:hAnsi="Times New Roman"/>
          <w:sz w:val="24"/>
          <w:szCs w:val="24"/>
        </w:rPr>
        <w:t>b</w:t>
      </w:r>
      <w:r w:rsidRPr="00C22051">
        <w:rPr>
          <w:rFonts w:ascii="Times New Roman" w:hAnsi="Times New Roman"/>
          <w:spacing w:val="-1"/>
          <w:sz w:val="24"/>
          <w:szCs w:val="24"/>
        </w:rPr>
        <w:t>i</w:t>
      </w:r>
      <w:r w:rsidRPr="00C22051">
        <w:rPr>
          <w:rFonts w:ascii="Times New Roman" w:hAnsi="Times New Roman"/>
          <w:sz w:val="24"/>
          <w:szCs w:val="24"/>
        </w:rPr>
        <w:t xml:space="preserve">r </w:t>
      </w:r>
      <w:r w:rsidRPr="00C22051">
        <w:rPr>
          <w:rFonts w:ascii="Times New Roman" w:hAnsi="Times New Roman"/>
          <w:spacing w:val="2"/>
          <w:sz w:val="24"/>
          <w:szCs w:val="24"/>
        </w:rPr>
        <w:t>k</w:t>
      </w:r>
      <w:r w:rsidRPr="00C22051">
        <w:rPr>
          <w:rFonts w:ascii="Times New Roman" w:hAnsi="Times New Roman"/>
          <w:sz w:val="24"/>
          <w:szCs w:val="24"/>
        </w:rPr>
        <w:t>a</w:t>
      </w:r>
      <w:r w:rsidRPr="00C22051">
        <w:rPr>
          <w:rFonts w:ascii="Times New Roman" w:hAnsi="Times New Roman"/>
          <w:spacing w:val="-1"/>
          <w:sz w:val="24"/>
          <w:szCs w:val="24"/>
        </w:rPr>
        <w:t>t</w:t>
      </w:r>
      <w:r w:rsidRPr="00C22051">
        <w:rPr>
          <w:rFonts w:ascii="Times New Roman" w:hAnsi="Times New Roman"/>
          <w:spacing w:val="2"/>
          <w:sz w:val="24"/>
          <w:szCs w:val="24"/>
        </w:rPr>
        <w:t>k</w:t>
      </w:r>
      <w:r w:rsidRPr="00C22051">
        <w:rPr>
          <w:rFonts w:ascii="Times New Roman" w:hAnsi="Times New Roman"/>
          <w:sz w:val="24"/>
          <w:szCs w:val="24"/>
        </w:rPr>
        <w:t>ı</w:t>
      </w:r>
      <w:r w:rsidRPr="00C22051">
        <w:rPr>
          <w:rFonts w:ascii="Times New Roman" w:hAnsi="Times New Roman"/>
          <w:spacing w:val="-2"/>
          <w:sz w:val="24"/>
          <w:szCs w:val="24"/>
        </w:rPr>
        <w:t xml:space="preserve"> </w:t>
      </w:r>
      <w:r w:rsidRPr="00C22051">
        <w:rPr>
          <w:rFonts w:ascii="Times New Roman" w:hAnsi="Times New Roman"/>
          <w:sz w:val="24"/>
          <w:szCs w:val="24"/>
        </w:rPr>
        <w:t>o</w:t>
      </w:r>
      <w:r w:rsidRPr="00C22051">
        <w:rPr>
          <w:rFonts w:ascii="Times New Roman" w:hAnsi="Times New Roman"/>
          <w:spacing w:val="-1"/>
          <w:sz w:val="24"/>
          <w:szCs w:val="24"/>
        </w:rPr>
        <w:t>l</w:t>
      </w:r>
      <w:r w:rsidRPr="00C22051">
        <w:rPr>
          <w:rFonts w:ascii="Times New Roman" w:hAnsi="Times New Roman"/>
          <w:sz w:val="24"/>
          <w:szCs w:val="24"/>
        </w:rPr>
        <w:t>a</w:t>
      </w:r>
      <w:r w:rsidRPr="00C22051">
        <w:rPr>
          <w:rFonts w:ascii="Times New Roman" w:hAnsi="Times New Roman"/>
          <w:spacing w:val="1"/>
          <w:sz w:val="24"/>
          <w:szCs w:val="24"/>
        </w:rPr>
        <w:t>r</w:t>
      </w:r>
      <w:r w:rsidRPr="00C22051">
        <w:rPr>
          <w:rFonts w:ascii="Times New Roman" w:hAnsi="Times New Roman"/>
          <w:spacing w:val="-3"/>
          <w:sz w:val="24"/>
          <w:szCs w:val="24"/>
        </w:rPr>
        <w:t>a</w:t>
      </w:r>
      <w:r w:rsidRPr="00C22051">
        <w:rPr>
          <w:rFonts w:ascii="Times New Roman" w:hAnsi="Times New Roman"/>
          <w:sz w:val="24"/>
          <w:szCs w:val="24"/>
        </w:rPr>
        <w:t>k</w:t>
      </w:r>
      <w:r w:rsidRPr="00C22051">
        <w:rPr>
          <w:rFonts w:ascii="Times New Roman" w:hAnsi="Times New Roman"/>
          <w:spacing w:val="4"/>
          <w:sz w:val="24"/>
          <w:szCs w:val="24"/>
        </w:rPr>
        <w:t xml:space="preserve"> </w:t>
      </w:r>
      <w:r w:rsidRPr="00C22051">
        <w:rPr>
          <w:rFonts w:ascii="Times New Roman" w:hAnsi="Times New Roman"/>
          <w:spacing w:val="-3"/>
          <w:sz w:val="24"/>
          <w:szCs w:val="24"/>
        </w:rPr>
        <w:t>d</w:t>
      </w:r>
      <w:r w:rsidRPr="00C22051">
        <w:rPr>
          <w:rFonts w:ascii="Times New Roman" w:hAnsi="Times New Roman"/>
          <w:sz w:val="24"/>
          <w:szCs w:val="24"/>
        </w:rPr>
        <w:t>e</w:t>
      </w:r>
      <w:r w:rsidRPr="00C22051">
        <w:rPr>
          <w:rFonts w:ascii="Times New Roman" w:hAnsi="Times New Roman"/>
          <w:spacing w:val="2"/>
          <w:sz w:val="24"/>
          <w:szCs w:val="24"/>
        </w:rPr>
        <w:t>ğ</w:t>
      </w:r>
      <w:r w:rsidRPr="00C22051">
        <w:rPr>
          <w:rFonts w:ascii="Times New Roman" w:hAnsi="Times New Roman"/>
          <w:spacing w:val="-3"/>
          <w:sz w:val="24"/>
          <w:szCs w:val="24"/>
        </w:rPr>
        <w:t>e</w:t>
      </w:r>
      <w:r w:rsidRPr="00C22051">
        <w:rPr>
          <w:rFonts w:ascii="Times New Roman" w:hAnsi="Times New Roman"/>
          <w:spacing w:val="1"/>
          <w:sz w:val="24"/>
          <w:szCs w:val="24"/>
        </w:rPr>
        <w:t>r</w:t>
      </w:r>
      <w:r w:rsidRPr="00C22051">
        <w:rPr>
          <w:rFonts w:ascii="Times New Roman" w:hAnsi="Times New Roman"/>
          <w:spacing w:val="-1"/>
          <w:sz w:val="24"/>
          <w:szCs w:val="24"/>
        </w:rPr>
        <w:t>l</w:t>
      </w:r>
      <w:r w:rsidRPr="00C22051">
        <w:rPr>
          <w:rFonts w:ascii="Times New Roman" w:hAnsi="Times New Roman"/>
          <w:sz w:val="24"/>
          <w:szCs w:val="24"/>
        </w:rPr>
        <w:t>end</w:t>
      </w:r>
      <w:r w:rsidRPr="00C22051">
        <w:rPr>
          <w:rFonts w:ascii="Times New Roman" w:hAnsi="Times New Roman"/>
          <w:spacing w:val="-1"/>
          <w:sz w:val="24"/>
          <w:szCs w:val="24"/>
        </w:rPr>
        <w:t>i</w:t>
      </w:r>
      <w:r w:rsidRPr="00C22051">
        <w:rPr>
          <w:rFonts w:ascii="Times New Roman" w:hAnsi="Times New Roman"/>
          <w:spacing w:val="1"/>
          <w:sz w:val="24"/>
          <w:szCs w:val="24"/>
        </w:rPr>
        <w:t>r</w:t>
      </w:r>
      <w:r w:rsidRPr="00C22051">
        <w:rPr>
          <w:rFonts w:ascii="Times New Roman" w:hAnsi="Times New Roman"/>
          <w:spacing w:val="-1"/>
          <w:sz w:val="24"/>
          <w:szCs w:val="24"/>
        </w:rPr>
        <w:t>i</w:t>
      </w:r>
      <w:r w:rsidRPr="00C22051">
        <w:rPr>
          <w:rFonts w:ascii="Times New Roman" w:hAnsi="Times New Roman"/>
          <w:spacing w:val="1"/>
          <w:sz w:val="24"/>
          <w:szCs w:val="24"/>
        </w:rPr>
        <w:t>r</w:t>
      </w:r>
      <w:r w:rsidRPr="00C22051">
        <w:rPr>
          <w:rFonts w:ascii="Times New Roman" w:hAnsi="Times New Roman"/>
          <w:spacing w:val="-1"/>
          <w:sz w:val="24"/>
          <w:szCs w:val="24"/>
        </w:rPr>
        <w:t>i</w:t>
      </w:r>
      <w:r w:rsidRPr="00C22051">
        <w:rPr>
          <w:rFonts w:ascii="Times New Roman" w:hAnsi="Times New Roman"/>
          <w:spacing w:val="-2"/>
          <w:sz w:val="24"/>
          <w:szCs w:val="24"/>
        </w:rPr>
        <w:t>z</w:t>
      </w:r>
      <w:r w:rsidRPr="00C22051">
        <w:rPr>
          <w:rFonts w:ascii="Times New Roman" w:hAnsi="Times New Roman"/>
          <w:spacing w:val="-1"/>
          <w:sz w:val="24"/>
          <w:szCs w:val="24"/>
        </w:rPr>
        <w:t xml:space="preserve"> </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r w:rsidRPr="00C22051">
        <w:rPr>
          <w:rFonts w:ascii="Times New Roman" w:hAnsi="Times New Roman"/>
          <w:spacing w:val="-1"/>
          <w:sz w:val="24"/>
          <w:szCs w:val="24"/>
        </w:rPr>
        <w:t>Y</w:t>
      </w:r>
      <w:r w:rsidRPr="00C22051">
        <w:rPr>
          <w:rFonts w:ascii="Times New Roman" w:hAnsi="Times New Roman"/>
          <w:sz w:val="24"/>
          <w:szCs w:val="24"/>
        </w:rPr>
        <w:t>en</w:t>
      </w:r>
      <w:r w:rsidRPr="00C22051">
        <w:rPr>
          <w:rFonts w:ascii="Times New Roman" w:hAnsi="Times New Roman"/>
          <w:spacing w:val="-1"/>
          <w:sz w:val="24"/>
          <w:szCs w:val="24"/>
        </w:rPr>
        <w:t>ili</w:t>
      </w:r>
      <w:r w:rsidRPr="00C22051">
        <w:rPr>
          <w:rFonts w:ascii="Times New Roman" w:hAnsi="Times New Roman"/>
          <w:spacing w:val="2"/>
          <w:sz w:val="24"/>
          <w:szCs w:val="24"/>
        </w:rPr>
        <w:t>k</w:t>
      </w:r>
      <w:r w:rsidRPr="00C22051">
        <w:rPr>
          <w:rFonts w:ascii="Times New Roman" w:hAnsi="Times New Roman"/>
          <w:spacing w:val="-1"/>
          <w:sz w:val="24"/>
          <w:szCs w:val="24"/>
        </w:rPr>
        <w:t>ç</w:t>
      </w:r>
      <w:r w:rsidRPr="00C22051">
        <w:rPr>
          <w:rFonts w:ascii="Times New Roman" w:hAnsi="Times New Roman"/>
          <w:sz w:val="24"/>
          <w:szCs w:val="24"/>
        </w:rPr>
        <w:t>i</w:t>
      </w:r>
      <w:r w:rsidRPr="00C22051">
        <w:rPr>
          <w:rFonts w:ascii="Times New Roman" w:hAnsi="Times New Roman"/>
          <w:spacing w:val="-2"/>
          <w:sz w:val="24"/>
          <w:szCs w:val="24"/>
        </w:rPr>
        <w:t>y</w:t>
      </w:r>
      <w:r w:rsidRPr="00C22051">
        <w:rPr>
          <w:rFonts w:ascii="Times New Roman" w:hAnsi="Times New Roman"/>
          <w:spacing w:val="1"/>
          <w:sz w:val="24"/>
          <w:szCs w:val="24"/>
        </w:rPr>
        <w:t>i</w:t>
      </w:r>
      <w:r w:rsidRPr="00C22051">
        <w:rPr>
          <w:rFonts w:ascii="Times New Roman" w:hAnsi="Times New Roman"/>
          <w:spacing w:val="-2"/>
          <w:sz w:val="24"/>
          <w:szCs w:val="24"/>
        </w:rPr>
        <w:t>z</w:t>
      </w:r>
      <w:r w:rsidRPr="00C22051">
        <w:rPr>
          <w:rFonts w:ascii="Times New Roman" w:hAnsi="Times New Roman"/>
          <w:sz w:val="24"/>
          <w:szCs w:val="24"/>
        </w:rPr>
        <w:t>,</w:t>
      </w:r>
      <w:r w:rsidRPr="00C22051">
        <w:rPr>
          <w:rFonts w:ascii="Times New Roman" w:hAnsi="Times New Roman"/>
          <w:spacing w:val="3"/>
          <w:sz w:val="24"/>
          <w:szCs w:val="24"/>
        </w:rPr>
        <w:t xml:space="preserve"> </w:t>
      </w:r>
      <w:r w:rsidRPr="00C22051">
        <w:rPr>
          <w:rFonts w:ascii="Times New Roman" w:hAnsi="Times New Roman"/>
          <w:sz w:val="24"/>
          <w:szCs w:val="24"/>
        </w:rPr>
        <w:t>ö</w:t>
      </w:r>
      <w:r w:rsidRPr="00C22051">
        <w:rPr>
          <w:rFonts w:ascii="Times New Roman" w:hAnsi="Times New Roman"/>
          <w:spacing w:val="2"/>
          <w:sz w:val="24"/>
          <w:szCs w:val="24"/>
        </w:rPr>
        <w:t>ğ</w:t>
      </w:r>
      <w:r w:rsidRPr="00C22051">
        <w:rPr>
          <w:rFonts w:ascii="Times New Roman" w:hAnsi="Times New Roman"/>
          <w:spacing w:val="1"/>
          <w:sz w:val="24"/>
          <w:szCs w:val="24"/>
        </w:rPr>
        <w:t>r</w:t>
      </w:r>
      <w:r w:rsidRPr="00C22051">
        <w:rPr>
          <w:rFonts w:ascii="Times New Roman" w:hAnsi="Times New Roman"/>
          <w:sz w:val="24"/>
          <w:szCs w:val="24"/>
        </w:rPr>
        <w:t>e</w:t>
      </w:r>
      <w:r w:rsidRPr="00C22051">
        <w:rPr>
          <w:rFonts w:ascii="Times New Roman" w:hAnsi="Times New Roman"/>
          <w:spacing w:val="-3"/>
          <w:sz w:val="24"/>
          <w:szCs w:val="24"/>
        </w:rPr>
        <w:t>n</w:t>
      </w:r>
      <w:r w:rsidRPr="00C22051">
        <w:rPr>
          <w:rFonts w:ascii="Times New Roman" w:hAnsi="Times New Roman"/>
          <w:spacing w:val="1"/>
          <w:sz w:val="24"/>
          <w:szCs w:val="24"/>
        </w:rPr>
        <w:t>m</w:t>
      </w:r>
      <w:r w:rsidRPr="00C22051">
        <w:rPr>
          <w:rFonts w:ascii="Times New Roman" w:hAnsi="Times New Roman"/>
          <w:sz w:val="24"/>
          <w:szCs w:val="24"/>
        </w:rPr>
        <w:t>e</w:t>
      </w:r>
      <w:r w:rsidRPr="00C22051">
        <w:rPr>
          <w:rFonts w:ascii="Times New Roman" w:hAnsi="Times New Roman"/>
          <w:spacing w:val="-2"/>
          <w:sz w:val="24"/>
          <w:szCs w:val="24"/>
        </w:rPr>
        <w:t>y</w:t>
      </w:r>
      <w:r w:rsidRPr="00C22051">
        <w:rPr>
          <w:rFonts w:ascii="Times New Roman" w:hAnsi="Times New Roman"/>
          <w:sz w:val="24"/>
          <w:szCs w:val="24"/>
        </w:rPr>
        <w:t xml:space="preserve">i </w:t>
      </w:r>
      <w:r w:rsidRPr="00C22051">
        <w:rPr>
          <w:rFonts w:ascii="Times New Roman" w:hAnsi="Times New Roman"/>
          <w:spacing w:val="-1"/>
          <w:sz w:val="24"/>
          <w:szCs w:val="24"/>
        </w:rPr>
        <w:t>y</w:t>
      </w:r>
      <w:r w:rsidRPr="00C22051">
        <w:rPr>
          <w:rFonts w:ascii="Times New Roman" w:hAnsi="Times New Roman"/>
          <w:spacing w:val="1"/>
          <w:sz w:val="24"/>
          <w:szCs w:val="24"/>
        </w:rPr>
        <w:t>e</w:t>
      </w:r>
      <w:r w:rsidRPr="00C22051">
        <w:rPr>
          <w:rFonts w:ascii="Times New Roman" w:hAnsi="Times New Roman"/>
          <w:sz w:val="24"/>
          <w:szCs w:val="24"/>
        </w:rPr>
        <w:t>n</w:t>
      </w:r>
      <w:r w:rsidRPr="00C22051">
        <w:rPr>
          <w:rFonts w:ascii="Times New Roman" w:hAnsi="Times New Roman"/>
          <w:spacing w:val="-1"/>
          <w:sz w:val="24"/>
          <w:szCs w:val="24"/>
        </w:rPr>
        <w:t>ili</w:t>
      </w:r>
      <w:r w:rsidRPr="00C22051">
        <w:rPr>
          <w:rFonts w:ascii="Times New Roman" w:hAnsi="Times New Roman"/>
          <w:spacing w:val="2"/>
          <w:sz w:val="24"/>
          <w:szCs w:val="24"/>
        </w:rPr>
        <w:t>k</w:t>
      </w:r>
      <w:r w:rsidRPr="00C22051">
        <w:rPr>
          <w:rFonts w:ascii="Times New Roman" w:hAnsi="Times New Roman"/>
          <w:spacing w:val="-1"/>
          <w:sz w:val="24"/>
          <w:szCs w:val="24"/>
        </w:rPr>
        <w:t>ç</w:t>
      </w:r>
      <w:r w:rsidRPr="00C22051">
        <w:rPr>
          <w:rFonts w:ascii="Times New Roman" w:hAnsi="Times New Roman"/>
          <w:sz w:val="24"/>
          <w:szCs w:val="24"/>
        </w:rPr>
        <w:t>i</w:t>
      </w:r>
      <w:r w:rsidRPr="00C22051">
        <w:rPr>
          <w:rFonts w:ascii="Times New Roman" w:hAnsi="Times New Roman"/>
          <w:spacing w:val="-1"/>
          <w:sz w:val="24"/>
          <w:szCs w:val="24"/>
        </w:rPr>
        <w:t>li</w:t>
      </w:r>
      <w:r w:rsidRPr="00C22051">
        <w:rPr>
          <w:rFonts w:ascii="Times New Roman" w:hAnsi="Times New Roman"/>
          <w:sz w:val="24"/>
          <w:szCs w:val="24"/>
        </w:rPr>
        <w:t>k</w:t>
      </w:r>
      <w:r w:rsidRPr="00C22051">
        <w:rPr>
          <w:rFonts w:ascii="Times New Roman" w:hAnsi="Times New Roman"/>
          <w:spacing w:val="4"/>
          <w:sz w:val="24"/>
          <w:szCs w:val="24"/>
        </w:rPr>
        <w:t xml:space="preserve"> </w:t>
      </w:r>
      <w:r w:rsidRPr="00C22051">
        <w:rPr>
          <w:rFonts w:ascii="Times New Roman" w:hAnsi="Times New Roman"/>
          <w:spacing w:val="-1"/>
          <w:sz w:val="24"/>
          <w:szCs w:val="24"/>
        </w:rPr>
        <w:t>iç</w:t>
      </w:r>
      <w:r w:rsidRPr="00C22051">
        <w:rPr>
          <w:rFonts w:ascii="Times New Roman" w:hAnsi="Times New Roman"/>
          <w:sz w:val="24"/>
          <w:szCs w:val="24"/>
        </w:rPr>
        <w:t>in</w:t>
      </w:r>
      <w:r w:rsidRPr="00C22051">
        <w:rPr>
          <w:rFonts w:ascii="Times New Roman" w:hAnsi="Times New Roman"/>
          <w:spacing w:val="-1"/>
          <w:sz w:val="24"/>
          <w:szCs w:val="24"/>
        </w:rPr>
        <w:t xml:space="preserve"> </w:t>
      </w:r>
      <w:r w:rsidRPr="00C22051">
        <w:rPr>
          <w:rFonts w:ascii="Times New Roman" w:hAnsi="Times New Roman"/>
          <w:spacing w:val="3"/>
          <w:sz w:val="24"/>
          <w:szCs w:val="24"/>
        </w:rPr>
        <w:t>f</w:t>
      </w:r>
      <w:r w:rsidRPr="00C22051">
        <w:rPr>
          <w:rFonts w:ascii="Times New Roman" w:hAnsi="Times New Roman"/>
          <w:spacing w:val="-4"/>
          <w:sz w:val="24"/>
          <w:szCs w:val="24"/>
        </w:rPr>
        <w:t>ı</w:t>
      </w:r>
      <w:r w:rsidRPr="00C22051">
        <w:rPr>
          <w:rFonts w:ascii="Times New Roman" w:hAnsi="Times New Roman"/>
          <w:spacing w:val="1"/>
          <w:sz w:val="24"/>
          <w:szCs w:val="24"/>
        </w:rPr>
        <w:t>r</w:t>
      </w:r>
      <w:r w:rsidRPr="00C22051">
        <w:rPr>
          <w:rFonts w:ascii="Times New Roman" w:hAnsi="Times New Roman"/>
          <w:spacing w:val="-1"/>
          <w:sz w:val="24"/>
          <w:szCs w:val="24"/>
        </w:rPr>
        <w:t>s</w:t>
      </w:r>
      <w:r w:rsidRPr="00C22051">
        <w:rPr>
          <w:rFonts w:ascii="Times New Roman" w:hAnsi="Times New Roman"/>
          <w:spacing w:val="1"/>
          <w:sz w:val="24"/>
          <w:szCs w:val="24"/>
        </w:rPr>
        <w:t>a</w:t>
      </w:r>
      <w:r w:rsidRPr="00C22051">
        <w:rPr>
          <w:rFonts w:ascii="Times New Roman" w:hAnsi="Times New Roman"/>
          <w:sz w:val="24"/>
          <w:szCs w:val="24"/>
        </w:rPr>
        <w:t xml:space="preserve">t </w:t>
      </w:r>
      <w:r w:rsidRPr="00C22051">
        <w:rPr>
          <w:rFonts w:ascii="Times New Roman" w:hAnsi="Times New Roman"/>
          <w:spacing w:val="-1"/>
          <w:sz w:val="24"/>
          <w:szCs w:val="24"/>
        </w:rPr>
        <w:t>s</w:t>
      </w:r>
      <w:r w:rsidRPr="00C22051">
        <w:rPr>
          <w:rFonts w:ascii="Times New Roman" w:hAnsi="Times New Roman"/>
          <w:spacing w:val="1"/>
          <w:sz w:val="24"/>
          <w:szCs w:val="24"/>
        </w:rPr>
        <w:t>a</w:t>
      </w:r>
      <w:r w:rsidRPr="00C22051">
        <w:rPr>
          <w:rFonts w:ascii="Times New Roman" w:hAnsi="Times New Roman"/>
          <w:spacing w:val="-2"/>
          <w:sz w:val="24"/>
          <w:szCs w:val="24"/>
        </w:rPr>
        <w:t>y</w:t>
      </w:r>
      <w:r w:rsidRPr="00C22051">
        <w:rPr>
          <w:rFonts w:ascii="Times New Roman" w:hAnsi="Times New Roman"/>
          <w:sz w:val="24"/>
          <w:szCs w:val="24"/>
        </w:rPr>
        <w:t>a</w:t>
      </w:r>
      <w:r w:rsidRPr="00C22051">
        <w:rPr>
          <w:rFonts w:ascii="Times New Roman" w:hAnsi="Times New Roman"/>
          <w:spacing w:val="1"/>
          <w:sz w:val="24"/>
          <w:szCs w:val="24"/>
        </w:rPr>
        <w:t>r</w:t>
      </w:r>
      <w:r w:rsidRPr="00C22051">
        <w:rPr>
          <w:rFonts w:ascii="Times New Roman" w:hAnsi="Times New Roman"/>
          <w:spacing w:val="-1"/>
          <w:sz w:val="24"/>
          <w:szCs w:val="24"/>
        </w:rPr>
        <w:t>ı</w:t>
      </w:r>
      <w:r w:rsidRPr="00C22051">
        <w:rPr>
          <w:rFonts w:ascii="Times New Roman" w:hAnsi="Times New Roman"/>
          <w:spacing w:val="-2"/>
          <w:sz w:val="24"/>
          <w:szCs w:val="24"/>
        </w:rPr>
        <w:t>z</w:t>
      </w:r>
      <w:r w:rsidRPr="00C22051">
        <w:rPr>
          <w:rFonts w:ascii="Times New Roman" w:hAnsi="Times New Roman"/>
          <w:sz w:val="24"/>
          <w:szCs w:val="24"/>
        </w:rPr>
        <w:t>.</w:t>
      </w:r>
      <w:r w:rsidRPr="00C22051">
        <w:rPr>
          <w:rFonts w:ascii="Times New Roman" w:eastAsiaTheme="minorHAnsi" w:hAnsi="Times New Roman"/>
          <w:sz w:val="24"/>
          <w:szCs w:val="24"/>
        </w:rPr>
        <w:t xml:space="preserve"> </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r w:rsidRPr="00C22051">
        <w:rPr>
          <w:rFonts w:ascii="Times New Roman" w:hAnsi="Times New Roman"/>
          <w:spacing w:val="1"/>
          <w:sz w:val="24"/>
          <w:szCs w:val="24"/>
        </w:rPr>
        <w:t>İ</w:t>
      </w:r>
      <w:r w:rsidRPr="00C22051">
        <w:rPr>
          <w:rFonts w:ascii="Times New Roman" w:hAnsi="Times New Roman"/>
          <w:sz w:val="24"/>
          <w:szCs w:val="24"/>
        </w:rPr>
        <w:t>nsan</w:t>
      </w:r>
      <w:r w:rsidRPr="00C22051">
        <w:rPr>
          <w:rFonts w:ascii="Times New Roman" w:hAnsi="Times New Roman"/>
          <w:spacing w:val="-1"/>
          <w:sz w:val="24"/>
          <w:szCs w:val="24"/>
        </w:rPr>
        <w:t>l</w:t>
      </w:r>
      <w:r w:rsidRPr="00C22051">
        <w:rPr>
          <w:rFonts w:ascii="Times New Roman" w:hAnsi="Times New Roman"/>
          <w:sz w:val="24"/>
          <w:szCs w:val="24"/>
        </w:rPr>
        <w:t>a</w:t>
      </w:r>
      <w:r w:rsidRPr="00C22051">
        <w:rPr>
          <w:rFonts w:ascii="Times New Roman" w:hAnsi="Times New Roman"/>
          <w:spacing w:val="1"/>
          <w:sz w:val="24"/>
          <w:szCs w:val="24"/>
        </w:rPr>
        <w:t>r</w:t>
      </w:r>
      <w:r w:rsidRPr="00C22051">
        <w:rPr>
          <w:rFonts w:ascii="Times New Roman" w:hAnsi="Times New Roman"/>
          <w:sz w:val="24"/>
          <w:szCs w:val="24"/>
        </w:rPr>
        <w:t>ı</w:t>
      </w:r>
      <w:r w:rsidRPr="00C22051">
        <w:rPr>
          <w:rFonts w:ascii="Times New Roman" w:hAnsi="Times New Roman"/>
          <w:spacing w:val="-2"/>
          <w:sz w:val="24"/>
          <w:szCs w:val="24"/>
        </w:rPr>
        <w:t xml:space="preserve"> </w:t>
      </w:r>
      <w:r w:rsidRPr="00C22051">
        <w:rPr>
          <w:rFonts w:ascii="Times New Roman" w:hAnsi="Times New Roman"/>
          <w:sz w:val="24"/>
          <w:szCs w:val="24"/>
        </w:rPr>
        <w:t>suç</w:t>
      </w:r>
      <w:r w:rsidRPr="00C22051">
        <w:rPr>
          <w:rFonts w:ascii="Times New Roman" w:hAnsi="Times New Roman"/>
          <w:spacing w:val="-1"/>
          <w:sz w:val="24"/>
          <w:szCs w:val="24"/>
        </w:rPr>
        <w:t>l</w:t>
      </w:r>
      <w:r w:rsidRPr="00C22051">
        <w:rPr>
          <w:rFonts w:ascii="Times New Roman" w:hAnsi="Times New Roman"/>
          <w:sz w:val="24"/>
          <w:szCs w:val="24"/>
        </w:rPr>
        <w:t>a</w:t>
      </w:r>
      <w:r w:rsidRPr="00C22051">
        <w:rPr>
          <w:rFonts w:ascii="Times New Roman" w:hAnsi="Times New Roman"/>
          <w:spacing w:val="1"/>
          <w:sz w:val="24"/>
          <w:szCs w:val="24"/>
        </w:rPr>
        <w:t>m</w:t>
      </w:r>
      <w:r w:rsidRPr="00C22051">
        <w:rPr>
          <w:rFonts w:ascii="Times New Roman" w:hAnsi="Times New Roman"/>
          <w:sz w:val="24"/>
          <w:szCs w:val="24"/>
        </w:rPr>
        <w:t>a</w:t>
      </w:r>
      <w:r w:rsidRPr="00C22051">
        <w:rPr>
          <w:rFonts w:ascii="Times New Roman" w:hAnsi="Times New Roman"/>
          <w:spacing w:val="-2"/>
          <w:sz w:val="24"/>
          <w:szCs w:val="24"/>
        </w:rPr>
        <w:t>z</w:t>
      </w:r>
      <w:r w:rsidRPr="00C22051">
        <w:rPr>
          <w:rFonts w:ascii="Times New Roman" w:hAnsi="Times New Roman"/>
          <w:sz w:val="24"/>
          <w:szCs w:val="24"/>
        </w:rPr>
        <w:t>,</w:t>
      </w:r>
      <w:r w:rsidRPr="00C22051">
        <w:rPr>
          <w:rFonts w:ascii="Times New Roman" w:hAnsi="Times New Roman"/>
          <w:spacing w:val="3"/>
          <w:sz w:val="24"/>
          <w:szCs w:val="24"/>
        </w:rPr>
        <w:t xml:space="preserve"> </w:t>
      </w:r>
      <w:r w:rsidRPr="00C22051">
        <w:rPr>
          <w:rFonts w:ascii="Times New Roman" w:hAnsi="Times New Roman"/>
          <w:sz w:val="24"/>
          <w:szCs w:val="24"/>
        </w:rPr>
        <w:t>sü</w:t>
      </w:r>
      <w:r w:rsidRPr="00C22051">
        <w:rPr>
          <w:rFonts w:ascii="Times New Roman" w:hAnsi="Times New Roman"/>
          <w:spacing w:val="1"/>
          <w:sz w:val="24"/>
          <w:szCs w:val="24"/>
        </w:rPr>
        <w:t>r</w:t>
      </w:r>
      <w:r w:rsidRPr="00C22051">
        <w:rPr>
          <w:rFonts w:ascii="Times New Roman" w:hAnsi="Times New Roman"/>
          <w:spacing w:val="-3"/>
          <w:sz w:val="24"/>
          <w:szCs w:val="24"/>
        </w:rPr>
        <w:t>e</w:t>
      </w:r>
      <w:r w:rsidRPr="00C22051">
        <w:rPr>
          <w:rFonts w:ascii="Times New Roman" w:hAnsi="Times New Roman"/>
          <w:sz w:val="24"/>
          <w:szCs w:val="24"/>
        </w:rPr>
        <w:t>ç</w:t>
      </w:r>
      <w:r w:rsidRPr="00C22051">
        <w:rPr>
          <w:rFonts w:ascii="Times New Roman" w:hAnsi="Times New Roman"/>
          <w:spacing w:val="-1"/>
          <w:sz w:val="24"/>
          <w:szCs w:val="24"/>
        </w:rPr>
        <w:t>l</w:t>
      </w:r>
      <w:r w:rsidRPr="00C22051">
        <w:rPr>
          <w:rFonts w:ascii="Times New Roman" w:hAnsi="Times New Roman"/>
          <w:sz w:val="24"/>
          <w:szCs w:val="24"/>
        </w:rPr>
        <w:t>e</w:t>
      </w:r>
      <w:r w:rsidRPr="00C22051">
        <w:rPr>
          <w:rFonts w:ascii="Times New Roman" w:hAnsi="Times New Roman"/>
          <w:spacing w:val="1"/>
          <w:sz w:val="24"/>
          <w:szCs w:val="24"/>
        </w:rPr>
        <w:t>r</w:t>
      </w:r>
      <w:r w:rsidRPr="00C22051">
        <w:rPr>
          <w:rFonts w:ascii="Times New Roman" w:hAnsi="Times New Roman"/>
          <w:sz w:val="24"/>
          <w:szCs w:val="24"/>
        </w:rPr>
        <w:t>i so</w:t>
      </w:r>
      <w:r w:rsidRPr="00C22051">
        <w:rPr>
          <w:rFonts w:ascii="Times New Roman" w:hAnsi="Times New Roman"/>
          <w:spacing w:val="-2"/>
          <w:sz w:val="24"/>
          <w:szCs w:val="24"/>
        </w:rPr>
        <w:t>r</w:t>
      </w:r>
      <w:r w:rsidRPr="00C22051">
        <w:rPr>
          <w:rFonts w:ascii="Times New Roman" w:hAnsi="Times New Roman"/>
          <w:spacing w:val="2"/>
          <w:sz w:val="24"/>
          <w:szCs w:val="24"/>
        </w:rPr>
        <w:t>g</w:t>
      </w:r>
      <w:r w:rsidRPr="00C22051">
        <w:rPr>
          <w:rFonts w:ascii="Times New Roman" w:hAnsi="Times New Roman"/>
          <w:sz w:val="24"/>
          <w:szCs w:val="24"/>
        </w:rPr>
        <w:t>u</w:t>
      </w:r>
      <w:r w:rsidRPr="00C22051">
        <w:rPr>
          <w:rFonts w:ascii="Times New Roman" w:hAnsi="Times New Roman"/>
          <w:spacing w:val="-1"/>
          <w:sz w:val="24"/>
          <w:szCs w:val="24"/>
        </w:rPr>
        <w:t>l</w:t>
      </w:r>
      <w:r w:rsidRPr="00C22051">
        <w:rPr>
          <w:rFonts w:ascii="Times New Roman" w:hAnsi="Times New Roman"/>
          <w:sz w:val="24"/>
          <w:szCs w:val="24"/>
        </w:rPr>
        <w:t>a</w:t>
      </w:r>
      <w:r w:rsidRPr="00C22051">
        <w:rPr>
          <w:rFonts w:ascii="Times New Roman" w:hAnsi="Times New Roman"/>
          <w:spacing w:val="1"/>
          <w:sz w:val="24"/>
          <w:szCs w:val="24"/>
        </w:rPr>
        <w:t>r</w:t>
      </w:r>
      <w:r w:rsidRPr="00C22051">
        <w:rPr>
          <w:rFonts w:ascii="Times New Roman" w:hAnsi="Times New Roman"/>
          <w:spacing w:val="-4"/>
          <w:sz w:val="24"/>
          <w:szCs w:val="24"/>
        </w:rPr>
        <w:t>ı</w:t>
      </w:r>
      <w:r w:rsidRPr="00C22051">
        <w:rPr>
          <w:rFonts w:ascii="Times New Roman" w:hAnsi="Times New Roman"/>
          <w:spacing w:val="-2"/>
          <w:sz w:val="24"/>
          <w:szCs w:val="24"/>
        </w:rPr>
        <w:t>z</w:t>
      </w:r>
      <w:r w:rsidRPr="00C22051">
        <w:rPr>
          <w:rFonts w:ascii="Times New Roman" w:hAnsi="Times New Roman"/>
          <w:sz w:val="24"/>
          <w:szCs w:val="24"/>
        </w:rPr>
        <w:t>.</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pacing w:val="2"/>
          <w:sz w:val="24"/>
          <w:szCs w:val="24"/>
        </w:rPr>
      </w:pPr>
      <w:r w:rsidRPr="00C22051">
        <w:rPr>
          <w:rFonts w:ascii="Times New Roman" w:hAnsi="Times New Roman"/>
          <w:spacing w:val="-1"/>
          <w:sz w:val="24"/>
          <w:szCs w:val="24"/>
        </w:rPr>
        <w:lastRenderedPageBreak/>
        <w:t>K</w:t>
      </w:r>
      <w:r w:rsidRPr="00C22051">
        <w:rPr>
          <w:rFonts w:ascii="Times New Roman" w:hAnsi="Times New Roman"/>
          <w:sz w:val="24"/>
          <w:szCs w:val="24"/>
        </w:rPr>
        <w:t>u</w:t>
      </w:r>
      <w:r w:rsidRPr="00C22051">
        <w:rPr>
          <w:rFonts w:ascii="Times New Roman" w:hAnsi="Times New Roman"/>
          <w:spacing w:val="1"/>
          <w:sz w:val="24"/>
          <w:szCs w:val="24"/>
        </w:rPr>
        <w:t>r</w:t>
      </w:r>
      <w:r w:rsidRPr="00C22051">
        <w:rPr>
          <w:rFonts w:ascii="Times New Roman" w:hAnsi="Times New Roman"/>
          <w:sz w:val="24"/>
          <w:szCs w:val="24"/>
        </w:rPr>
        <w:t>u</w:t>
      </w:r>
      <w:r w:rsidRPr="00C22051">
        <w:rPr>
          <w:rFonts w:ascii="Times New Roman" w:hAnsi="Times New Roman"/>
          <w:spacing w:val="1"/>
          <w:sz w:val="24"/>
          <w:szCs w:val="24"/>
        </w:rPr>
        <w:t>m</w:t>
      </w:r>
      <w:r w:rsidRPr="00C22051">
        <w:rPr>
          <w:rFonts w:ascii="Times New Roman" w:hAnsi="Times New Roman"/>
          <w:spacing w:val="-3"/>
          <w:sz w:val="24"/>
          <w:szCs w:val="24"/>
        </w:rPr>
        <w:t>u</w:t>
      </w:r>
      <w:r w:rsidRPr="00C22051">
        <w:rPr>
          <w:rFonts w:ascii="Times New Roman" w:hAnsi="Times New Roman"/>
          <w:spacing w:val="1"/>
          <w:sz w:val="24"/>
          <w:szCs w:val="24"/>
        </w:rPr>
        <w:t>m</w:t>
      </w:r>
      <w:r w:rsidRPr="00C22051">
        <w:rPr>
          <w:rFonts w:ascii="Times New Roman" w:hAnsi="Times New Roman"/>
          <w:sz w:val="24"/>
          <w:szCs w:val="24"/>
        </w:rPr>
        <w:t>u</w:t>
      </w:r>
      <w:r w:rsidRPr="00C22051">
        <w:rPr>
          <w:rFonts w:ascii="Times New Roman" w:hAnsi="Times New Roman"/>
          <w:spacing w:val="-2"/>
          <w:sz w:val="24"/>
          <w:szCs w:val="24"/>
        </w:rPr>
        <w:t>z</w:t>
      </w:r>
      <w:r w:rsidRPr="00C22051">
        <w:rPr>
          <w:rFonts w:ascii="Times New Roman" w:hAnsi="Times New Roman"/>
          <w:sz w:val="24"/>
          <w:szCs w:val="24"/>
        </w:rPr>
        <w:t>u</w:t>
      </w:r>
      <w:r w:rsidRPr="00C22051">
        <w:rPr>
          <w:rFonts w:ascii="Times New Roman" w:hAnsi="Times New Roman"/>
          <w:spacing w:val="1"/>
          <w:sz w:val="24"/>
          <w:szCs w:val="24"/>
        </w:rPr>
        <w:t xml:space="preserve"> </w:t>
      </w:r>
      <w:r w:rsidRPr="00C22051">
        <w:rPr>
          <w:rFonts w:ascii="Times New Roman" w:hAnsi="Times New Roman"/>
          <w:sz w:val="24"/>
          <w:szCs w:val="24"/>
        </w:rPr>
        <w:t>her</w:t>
      </w:r>
      <w:r w:rsidRPr="00C22051">
        <w:rPr>
          <w:rFonts w:ascii="Times New Roman" w:hAnsi="Times New Roman"/>
          <w:spacing w:val="2"/>
          <w:sz w:val="24"/>
          <w:szCs w:val="24"/>
        </w:rPr>
        <w:t xml:space="preserve"> </w:t>
      </w:r>
      <w:r w:rsidRPr="00C22051">
        <w:rPr>
          <w:rFonts w:ascii="Times New Roman" w:hAnsi="Times New Roman"/>
          <w:spacing w:val="-2"/>
          <w:sz w:val="24"/>
          <w:szCs w:val="24"/>
        </w:rPr>
        <w:t>y</w:t>
      </w:r>
      <w:r w:rsidRPr="00C22051">
        <w:rPr>
          <w:rFonts w:ascii="Times New Roman" w:hAnsi="Times New Roman"/>
          <w:sz w:val="24"/>
          <w:szCs w:val="24"/>
        </w:rPr>
        <w:t>önü</w:t>
      </w:r>
      <w:r w:rsidRPr="00C22051">
        <w:rPr>
          <w:rFonts w:ascii="Times New Roman" w:hAnsi="Times New Roman"/>
          <w:spacing w:val="1"/>
          <w:sz w:val="24"/>
          <w:szCs w:val="24"/>
        </w:rPr>
        <w:t xml:space="preserve"> </w:t>
      </w:r>
      <w:r w:rsidRPr="00C22051">
        <w:rPr>
          <w:rFonts w:ascii="Times New Roman" w:hAnsi="Times New Roman"/>
          <w:spacing w:val="-1"/>
          <w:sz w:val="24"/>
          <w:szCs w:val="24"/>
        </w:rPr>
        <w:t>il</w:t>
      </w:r>
      <w:r w:rsidRPr="00C22051">
        <w:rPr>
          <w:rFonts w:ascii="Times New Roman" w:hAnsi="Times New Roman"/>
          <w:sz w:val="24"/>
          <w:szCs w:val="24"/>
        </w:rPr>
        <w:t>e</w:t>
      </w:r>
      <w:r w:rsidRPr="00C22051">
        <w:rPr>
          <w:rFonts w:ascii="Times New Roman" w:hAnsi="Times New Roman"/>
          <w:spacing w:val="1"/>
          <w:sz w:val="24"/>
          <w:szCs w:val="24"/>
        </w:rPr>
        <w:t xml:space="preserve"> t</w:t>
      </w:r>
      <w:r w:rsidRPr="00C22051">
        <w:rPr>
          <w:rFonts w:ascii="Times New Roman" w:hAnsi="Times New Roman"/>
          <w:sz w:val="24"/>
          <w:szCs w:val="24"/>
        </w:rPr>
        <w:t>an</w:t>
      </w:r>
      <w:r w:rsidRPr="00C22051">
        <w:rPr>
          <w:rFonts w:ascii="Times New Roman" w:hAnsi="Times New Roman"/>
          <w:spacing w:val="-4"/>
          <w:sz w:val="24"/>
          <w:szCs w:val="24"/>
        </w:rPr>
        <w:t>ı</w:t>
      </w:r>
      <w:r w:rsidRPr="00C22051">
        <w:rPr>
          <w:rFonts w:ascii="Times New Roman" w:hAnsi="Times New Roman"/>
          <w:spacing w:val="1"/>
          <w:sz w:val="24"/>
          <w:szCs w:val="24"/>
        </w:rPr>
        <w:t>r</w:t>
      </w:r>
      <w:r w:rsidRPr="00C22051">
        <w:rPr>
          <w:rFonts w:ascii="Times New Roman" w:hAnsi="Times New Roman"/>
          <w:sz w:val="24"/>
          <w:szCs w:val="24"/>
        </w:rPr>
        <w:t xml:space="preserve">, </w:t>
      </w:r>
      <w:r w:rsidRPr="00C22051">
        <w:rPr>
          <w:rFonts w:ascii="Times New Roman" w:hAnsi="Times New Roman"/>
          <w:spacing w:val="2"/>
          <w:sz w:val="24"/>
          <w:szCs w:val="24"/>
        </w:rPr>
        <w:t>k</w:t>
      </w:r>
      <w:r w:rsidRPr="00C22051">
        <w:rPr>
          <w:rFonts w:ascii="Times New Roman" w:hAnsi="Times New Roman"/>
          <w:sz w:val="24"/>
          <w:szCs w:val="24"/>
        </w:rPr>
        <w:t>onu</w:t>
      </w:r>
      <w:r w:rsidRPr="00C22051">
        <w:rPr>
          <w:rFonts w:ascii="Times New Roman" w:hAnsi="Times New Roman"/>
          <w:spacing w:val="-1"/>
          <w:sz w:val="24"/>
          <w:szCs w:val="24"/>
        </w:rPr>
        <w:t>l</w:t>
      </w:r>
      <w:r w:rsidRPr="00C22051">
        <w:rPr>
          <w:rFonts w:ascii="Times New Roman" w:hAnsi="Times New Roman"/>
          <w:sz w:val="24"/>
          <w:szCs w:val="24"/>
        </w:rPr>
        <w:t>a</w:t>
      </w:r>
      <w:r w:rsidRPr="00C22051">
        <w:rPr>
          <w:rFonts w:ascii="Times New Roman" w:hAnsi="Times New Roman"/>
          <w:spacing w:val="-2"/>
          <w:sz w:val="24"/>
          <w:szCs w:val="24"/>
        </w:rPr>
        <w:t>r</w:t>
      </w:r>
      <w:r w:rsidRPr="00C22051">
        <w:rPr>
          <w:rFonts w:ascii="Times New Roman" w:hAnsi="Times New Roman"/>
          <w:sz w:val="24"/>
          <w:szCs w:val="24"/>
        </w:rPr>
        <w:t>a</w:t>
      </w:r>
      <w:r w:rsidRPr="00C22051">
        <w:rPr>
          <w:rFonts w:ascii="Times New Roman" w:hAnsi="Times New Roman"/>
          <w:spacing w:val="1"/>
          <w:sz w:val="24"/>
          <w:szCs w:val="24"/>
        </w:rPr>
        <w:t xml:space="preserve"> </w:t>
      </w:r>
      <w:r w:rsidRPr="00C22051">
        <w:rPr>
          <w:rFonts w:ascii="Times New Roman" w:hAnsi="Times New Roman"/>
          <w:spacing w:val="-1"/>
          <w:sz w:val="24"/>
          <w:szCs w:val="24"/>
        </w:rPr>
        <w:t>i</w:t>
      </w:r>
      <w:r w:rsidRPr="00C22051">
        <w:rPr>
          <w:rFonts w:ascii="Times New Roman" w:hAnsi="Times New Roman"/>
          <w:sz w:val="24"/>
          <w:szCs w:val="24"/>
        </w:rPr>
        <w:t>ç</w:t>
      </w:r>
      <w:r w:rsidRPr="00C22051">
        <w:rPr>
          <w:rFonts w:ascii="Times New Roman" w:hAnsi="Times New Roman"/>
          <w:spacing w:val="-1"/>
          <w:sz w:val="24"/>
          <w:szCs w:val="24"/>
        </w:rPr>
        <w:t>i</w:t>
      </w:r>
      <w:r w:rsidRPr="00C22051">
        <w:rPr>
          <w:rFonts w:ascii="Times New Roman" w:hAnsi="Times New Roman"/>
          <w:sz w:val="24"/>
          <w:szCs w:val="24"/>
        </w:rPr>
        <w:t>nde</w:t>
      </w:r>
      <w:r w:rsidRPr="00C22051">
        <w:rPr>
          <w:rFonts w:ascii="Times New Roman" w:hAnsi="Times New Roman"/>
          <w:spacing w:val="1"/>
          <w:sz w:val="24"/>
          <w:szCs w:val="24"/>
        </w:rPr>
        <w:t xml:space="preserve"> </w:t>
      </w:r>
      <w:r w:rsidRPr="00C22051">
        <w:rPr>
          <w:rFonts w:ascii="Times New Roman" w:hAnsi="Times New Roman"/>
          <w:spacing w:val="-3"/>
          <w:sz w:val="24"/>
          <w:szCs w:val="24"/>
        </w:rPr>
        <w:t>b</w:t>
      </w:r>
      <w:r w:rsidRPr="00C22051">
        <w:rPr>
          <w:rFonts w:ascii="Times New Roman" w:hAnsi="Times New Roman"/>
          <w:sz w:val="24"/>
          <w:szCs w:val="24"/>
        </w:rPr>
        <w:t>u</w:t>
      </w:r>
      <w:r w:rsidRPr="00C22051">
        <w:rPr>
          <w:rFonts w:ascii="Times New Roman" w:hAnsi="Times New Roman"/>
          <w:spacing w:val="-1"/>
          <w:sz w:val="24"/>
          <w:szCs w:val="24"/>
        </w:rPr>
        <w:t>l</w:t>
      </w:r>
      <w:r w:rsidRPr="00C22051">
        <w:rPr>
          <w:rFonts w:ascii="Times New Roman" w:hAnsi="Times New Roman"/>
          <w:sz w:val="24"/>
          <w:szCs w:val="24"/>
        </w:rPr>
        <w:t>undu</w:t>
      </w:r>
      <w:r w:rsidRPr="00C22051">
        <w:rPr>
          <w:rFonts w:ascii="Times New Roman" w:hAnsi="Times New Roman"/>
          <w:spacing w:val="2"/>
          <w:sz w:val="24"/>
          <w:szCs w:val="24"/>
        </w:rPr>
        <w:t>ğ</w:t>
      </w:r>
      <w:r w:rsidRPr="00C22051">
        <w:rPr>
          <w:rFonts w:ascii="Times New Roman" w:hAnsi="Times New Roman"/>
          <w:sz w:val="24"/>
          <w:szCs w:val="24"/>
        </w:rPr>
        <w:t>u</w:t>
      </w:r>
      <w:r w:rsidRPr="00C22051">
        <w:rPr>
          <w:rFonts w:ascii="Times New Roman" w:hAnsi="Times New Roman"/>
          <w:spacing w:val="1"/>
          <w:sz w:val="24"/>
          <w:szCs w:val="24"/>
        </w:rPr>
        <w:t xml:space="preserve"> </w:t>
      </w:r>
      <w:r w:rsidRPr="00C22051">
        <w:rPr>
          <w:rFonts w:ascii="Times New Roman" w:hAnsi="Times New Roman"/>
          <w:sz w:val="24"/>
          <w:szCs w:val="24"/>
        </w:rPr>
        <w:t>çe</w:t>
      </w:r>
      <w:r w:rsidRPr="00C22051">
        <w:rPr>
          <w:rFonts w:ascii="Times New Roman" w:hAnsi="Times New Roman"/>
          <w:spacing w:val="-2"/>
          <w:sz w:val="24"/>
          <w:szCs w:val="24"/>
        </w:rPr>
        <w:t>v</w:t>
      </w:r>
      <w:r w:rsidRPr="00C22051">
        <w:rPr>
          <w:rFonts w:ascii="Times New Roman" w:hAnsi="Times New Roman"/>
          <w:spacing w:val="1"/>
          <w:sz w:val="24"/>
          <w:szCs w:val="24"/>
        </w:rPr>
        <w:t>r</w:t>
      </w:r>
      <w:r w:rsidRPr="00C22051">
        <w:rPr>
          <w:rFonts w:ascii="Times New Roman" w:hAnsi="Times New Roman"/>
          <w:sz w:val="24"/>
          <w:szCs w:val="24"/>
        </w:rPr>
        <w:t>e</w:t>
      </w:r>
      <w:r w:rsidRPr="00C22051">
        <w:rPr>
          <w:rFonts w:ascii="Times New Roman" w:hAnsi="Times New Roman"/>
          <w:spacing w:val="-1"/>
          <w:sz w:val="24"/>
          <w:szCs w:val="24"/>
        </w:rPr>
        <w:t xml:space="preserve"> il</w:t>
      </w:r>
      <w:r w:rsidRPr="00C22051">
        <w:rPr>
          <w:rFonts w:ascii="Times New Roman" w:hAnsi="Times New Roman"/>
          <w:sz w:val="24"/>
          <w:szCs w:val="24"/>
        </w:rPr>
        <w:t>e</w:t>
      </w:r>
      <w:r w:rsidRPr="00C22051">
        <w:rPr>
          <w:rFonts w:ascii="Times New Roman" w:hAnsi="Times New Roman"/>
          <w:spacing w:val="1"/>
          <w:sz w:val="24"/>
          <w:szCs w:val="24"/>
        </w:rPr>
        <w:t xml:space="preserve"> </w:t>
      </w:r>
      <w:r w:rsidRPr="00C22051">
        <w:rPr>
          <w:rFonts w:ascii="Times New Roman" w:hAnsi="Times New Roman"/>
          <w:sz w:val="24"/>
          <w:szCs w:val="24"/>
        </w:rPr>
        <w:t>b</w:t>
      </w:r>
      <w:r w:rsidRPr="00C22051">
        <w:rPr>
          <w:rFonts w:ascii="Times New Roman" w:hAnsi="Times New Roman"/>
          <w:spacing w:val="-1"/>
          <w:sz w:val="24"/>
          <w:szCs w:val="24"/>
        </w:rPr>
        <w:t>i</w:t>
      </w:r>
      <w:r w:rsidRPr="00C22051">
        <w:rPr>
          <w:rFonts w:ascii="Times New Roman" w:hAnsi="Times New Roman"/>
          <w:spacing w:val="1"/>
          <w:sz w:val="24"/>
          <w:szCs w:val="24"/>
        </w:rPr>
        <w:t>r</w:t>
      </w:r>
      <w:r w:rsidRPr="00C22051">
        <w:rPr>
          <w:rFonts w:ascii="Times New Roman" w:hAnsi="Times New Roman"/>
          <w:spacing w:val="-1"/>
          <w:sz w:val="24"/>
          <w:szCs w:val="24"/>
        </w:rPr>
        <w:t>li</w:t>
      </w:r>
      <w:r w:rsidRPr="00C22051">
        <w:rPr>
          <w:rFonts w:ascii="Times New Roman" w:hAnsi="Times New Roman"/>
          <w:sz w:val="24"/>
          <w:szCs w:val="24"/>
        </w:rPr>
        <w:t>k</w:t>
      </w:r>
      <w:r w:rsidRPr="00C22051">
        <w:rPr>
          <w:rFonts w:ascii="Times New Roman" w:hAnsi="Times New Roman"/>
          <w:spacing w:val="-1"/>
          <w:sz w:val="24"/>
          <w:szCs w:val="24"/>
        </w:rPr>
        <w:t>t</w:t>
      </w:r>
      <w:r w:rsidRPr="00C22051">
        <w:rPr>
          <w:rFonts w:ascii="Times New Roman" w:hAnsi="Times New Roman"/>
          <w:sz w:val="24"/>
          <w:szCs w:val="24"/>
        </w:rPr>
        <w:t>e</w:t>
      </w:r>
      <w:r w:rsidRPr="00C22051">
        <w:rPr>
          <w:rFonts w:ascii="Times New Roman" w:hAnsi="Times New Roman"/>
          <w:spacing w:val="1"/>
          <w:sz w:val="24"/>
          <w:szCs w:val="24"/>
        </w:rPr>
        <w:t xml:space="preserve"> </w:t>
      </w:r>
      <w:r w:rsidRPr="00C22051">
        <w:rPr>
          <w:rFonts w:ascii="Times New Roman" w:hAnsi="Times New Roman"/>
          <w:sz w:val="24"/>
          <w:szCs w:val="24"/>
        </w:rPr>
        <w:t>bü</w:t>
      </w:r>
      <w:r w:rsidRPr="00C22051">
        <w:rPr>
          <w:rFonts w:ascii="Times New Roman" w:hAnsi="Times New Roman"/>
          <w:spacing w:val="1"/>
          <w:sz w:val="24"/>
          <w:szCs w:val="24"/>
        </w:rPr>
        <w:t>t</w:t>
      </w:r>
      <w:r w:rsidRPr="00C22051">
        <w:rPr>
          <w:rFonts w:ascii="Times New Roman" w:hAnsi="Times New Roman"/>
          <w:sz w:val="24"/>
          <w:szCs w:val="24"/>
        </w:rPr>
        <w:t xml:space="preserve">üncül </w:t>
      </w:r>
      <w:r w:rsidRPr="00C22051">
        <w:rPr>
          <w:rFonts w:ascii="Times New Roman" w:hAnsi="Times New Roman"/>
          <w:spacing w:val="-2"/>
          <w:sz w:val="24"/>
          <w:szCs w:val="24"/>
        </w:rPr>
        <w:t>y</w:t>
      </w:r>
      <w:r w:rsidRPr="00C22051">
        <w:rPr>
          <w:rFonts w:ascii="Times New Roman" w:hAnsi="Times New Roman"/>
          <w:spacing w:val="-3"/>
          <w:sz w:val="24"/>
          <w:szCs w:val="24"/>
        </w:rPr>
        <w:t>a</w:t>
      </w:r>
      <w:r w:rsidRPr="00C22051">
        <w:rPr>
          <w:rFonts w:ascii="Times New Roman" w:hAnsi="Times New Roman"/>
          <w:spacing w:val="2"/>
          <w:sz w:val="24"/>
          <w:szCs w:val="24"/>
        </w:rPr>
        <w:t>k</w:t>
      </w:r>
      <w:r w:rsidRPr="00C22051">
        <w:rPr>
          <w:rFonts w:ascii="Times New Roman" w:hAnsi="Times New Roman"/>
          <w:spacing w:val="-1"/>
          <w:sz w:val="24"/>
          <w:szCs w:val="24"/>
        </w:rPr>
        <w:t>l</w:t>
      </w:r>
      <w:r w:rsidRPr="00C22051">
        <w:rPr>
          <w:rFonts w:ascii="Times New Roman" w:hAnsi="Times New Roman"/>
          <w:sz w:val="24"/>
          <w:szCs w:val="24"/>
        </w:rPr>
        <w:t>aş</w:t>
      </w:r>
      <w:r w:rsidRPr="00C22051">
        <w:rPr>
          <w:rFonts w:ascii="Times New Roman" w:hAnsi="Times New Roman"/>
          <w:spacing w:val="-3"/>
          <w:sz w:val="24"/>
          <w:szCs w:val="24"/>
        </w:rPr>
        <w:t>ı</w:t>
      </w:r>
      <w:r w:rsidRPr="00C22051">
        <w:rPr>
          <w:rFonts w:ascii="Times New Roman" w:hAnsi="Times New Roman"/>
          <w:spacing w:val="3"/>
          <w:sz w:val="24"/>
          <w:szCs w:val="24"/>
        </w:rPr>
        <w:t>r</w:t>
      </w:r>
      <w:r w:rsidRPr="00C22051">
        <w:rPr>
          <w:rFonts w:ascii="Times New Roman" w:hAnsi="Times New Roman"/>
          <w:spacing w:val="-1"/>
          <w:sz w:val="24"/>
          <w:szCs w:val="24"/>
        </w:rPr>
        <w:t>ı</w:t>
      </w:r>
      <w:r w:rsidRPr="00C22051">
        <w:rPr>
          <w:rFonts w:ascii="Times New Roman" w:hAnsi="Times New Roman"/>
          <w:spacing w:val="-2"/>
          <w:sz w:val="24"/>
          <w:szCs w:val="24"/>
        </w:rPr>
        <w:t>z</w:t>
      </w:r>
      <w:r w:rsidRPr="00C22051">
        <w:rPr>
          <w:rFonts w:ascii="Times New Roman" w:hAnsi="Times New Roman"/>
          <w:sz w:val="24"/>
          <w:szCs w:val="24"/>
        </w:rPr>
        <w:t>.</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r w:rsidRPr="00C22051">
        <w:rPr>
          <w:rFonts w:ascii="Times New Roman" w:hAnsi="Times New Roman"/>
          <w:spacing w:val="2"/>
          <w:sz w:val="24"/>
          <w:szCs w:val="24"/>
        </w:rPr>
        <w:t>T</w:t>
      </w:r>
      <w:r w:rsidRPr="00C22051">
        <w:rPr>
          <w:rFonts w:ascii="Times New Roman" w:hAnsi="Times New Roman"/>
          <w:spacing w:val="-3"/>
          <w:sz w:val="24"/>
          <w:szCs w:val="24"/>
        </w:rPr>
        <w:t>e</w:t>
      </w:r>
      <w:r w:rsidRPr="00C22051">
        <w:rPr>
          <w:rFonts w:ascii="Times New Roman" w:hAnsi="Times New Roman"/>
          <w:spacing w:val="2"/>
          <w:sz w:val="24"/>
          <w:szCs w:val="24"/>
        </w:rPr>
        <w:t>k</w:t>
      </w:r>
      <w:r w:rsidRPr="00C22051">
        <w:rPr>
          <w:rFonts w:ascii="Times New Roman" w:hAnsi="Times New Roman"/>
          <w:sz w:val="24"/>
          <w:szCs w:val="24"/>
        </w:rPr>
        <w:t>no</w:t>
      </w:r>
      <w:r w:rsidRPr="00C22051">
        <w:rPr>
          <w:rFonts w:ascii="Times New Roman" w:hAnsi="Times New Roman"/>
          <w:spacing w:val="-1"/>
          <w:sz w:val="24"/>
          <w:szCs w:val="24"/>
        </w:rPr>
        <w:t>l</w:t>
      </w:r>
      <w:r w:rsidRPr="00C22051">
        <w:rPr>
          <w:rFonts w:ascii="Times New Roman" w:hAnsi="Times New Roman"/>
          <w:sz w:val="24"/>
          <w:szCs w:val="24"/>
        </w:rPr>
        <w:t>o</w:t>
      </w:r>
      <w:r w:rsidRPr="00C22051">
        <w:rPr>
          <w:rFonts w:ascii="Times New Roman" w:hAnsi="Times New Roman"/>
          <w:spacing w:val="1"/>
          <w:sz w:val="24"/>
          <w:szCs w:val="24"/>
        </w:rPr>
        <w:t>j</w:t>
      </w:r>
      <w:r w:rsidRPr="00C22051">
        <w:rPr>
          <w:rFonts w:ascii="Times New Roman" w:hAnsi="Times New Roman"/>
          <w:spacing w:val="-4"/>
          <w:sz w:val="24"/>
          <w:szCs w:val="24"/>
        </w:rPr>
        <w:t>i</w:t>
      </w:r>
      <w:r w:rsidRPr="00C22051">
        <w:rPr>
          <w:rFonts w:ascii="Times New Roman" w:hAnsi="Times New Roman"/>
          <w:sz w:val="24"/>
          <w:szCs w:val="24"/>
        </w:rPr>
        <w:t>k</w:t>
      </w:r>
      <w:r w:rsidRPr="00C22051">
        <w:rPr>
          <w:rFonts w:ascii="Times New Roman" w:hAnsi="Times New Roman"/>
          <w:spacing w:val="-1"/>
          <w:sz w:val="24"/>
          <w:szCs w:val="24"/>
        </w:rPr>
        <w:t xml:space="preserve"> </w:t>
      </w:r>
      <w:r w:rsidRPr="00C22051">
        <w:rPr>
          <w:rFonts w:ascii="Times New Roman" w:hAnsi="Times New Roman"/>
          <w:spacing w:val="2"/>
          <w:sz w:val="24"/>
          <w:szCs w:val="24"/>
        </w:rPr>
        <w:t>g</w:t>
      </w:r>
      <w:r w:rsidRPr="00C22051">
        <w:rPr>
          <w:rFonts w:ascii="Times New Roman" w:hAnsi="Times New Roman"/>
          <w:sz w:val="24"/>
          <w:szCs w:val="24"/>
        </w:rPr>
        <w:t>e</w:t>
      </w:r>
      <w:r w:rsidRPr="00C22051">
        <w:rPr>
          <w:rFonts w:ascii="Times New Roman" w:hAnsi="Times New Roman"/>
          <w:spacing w:val="-1"/>
          <w:sz w:val="24"/>
          <w:szCs w:val="24"/>
        </w:rPr>
        <w:t>li</w:t>
      </w:r>
      <w:r w:rsidRPr="00C22051">
        <w:rPr>
          <w:rFonts w:ascii="Times New Roman" w:hAnsi="Times New Roman"/>
          <w:sz w:val="24"/>
          <w:szCs w:val="24"/>
        </w:rPr>
        <w:t>ş</w:t>
      </w:r>
      <w:r w:rsidRPr="00C22051">
        <w:rPr>
          <w:rFonts w:ascii="Times New Roman" w:hAnsi="Times New Roman"/>
          <w:spacing w:val="1"/>
          <w:sz w:val="24"/>
          <w:szCs w:val="24"/>
        </w:rPr>
        <w:t>m</w:t>
      </w:r>
      <w:r w:rsidRPr="00C22051">
        <w:rPr>
          <w:rFonts w:ascii="Times New Roman" w:hAnsi="Times New Roman"/>
          <w:sz w:val="24"/>
          <w:szCs w:val="24"/>
        </w:rPr>
        <w:t>e</w:t>
      </w:r>
      <w:r w:rsidRPr="00C22051">
        <w:rPr>
          <w:rFonts w:ascii="Times New Roman" w:hAnsi="Times New Roman"/>
          <w:spacing w:val="-1"/>
          <w:sz w:val="24"/>
          <w:szCs w:val="24"/>
        </w:rPr>
        <w:t>l</w:t>
      </w:r>
      <w:r w:rsidRPr="00C22051">
        <w:rPr>
          <w:rFonts w:ascii="Times New Roman" w:hAnsi="Times New Roman"/>
          <w:sz w:val="24"/>
          <w:szCs w:val="24"/>
        </w:rPr>
        <w:t>e</w:t>
      </w:r>
      <w:r w:rsidRPr="00C22051">
        <w:rPr>
          <w:rFonts w:ascii="Times New Roman" w:hAnsi="Times New Roman"/>
          <w:spacing w:val="1"/>
          <w:sz w:val="24"/>
          <w:szCs w:val="24"/>
        </w:rPr>
        <w:t>r</w:t>
      </w:r>
      <w:r w:rsidRPr="00C22051">
        <w:rPr>
          <w:rFonts w:ascii="Times New Roman" w:hAnsi="Times New Roman"/>
          <w:sz w:val="24"/>
          <w:szCs w:val="24"/>
        </w:rPr>
        <w:t xml:space="preserve">i </w:t>
      </w:r>
      <w:r w:rsidRPr="00C22051">
        <w:rPr>
          <w:rFonts w:ascii="Times New Roman" w:hAnsi="Times New Roman"/>
          <w:spacing w:val="-1"/>
          <w:sz w:val="24"/>
          <w:szCs w:val="24"/>
        </w:rPr>
        <w:t>i</w:t>
      </w:r>
      <w:r w:rsidRPr="00C22051">
        <w:rPr>
          <w:rFonts w:ascii="Times New Roman" w:hAnsi="Times New Roman"/>
          <w:spacing w:val="-2"/>
          <w:sz w:val="24"/>
          <w:szCs w:val="24"/>
        </w:rPr>
        <w:t>z</w:t>
      </w:r>
      <w:r w:rsidRPr="00C22051">
        <w:rPr>
          <w:rFonts w:ascii="Times New Roman" w:hAnsi="Times New Roman"/>
          <w:spacing w:val="-1"/>
          <w:sz w:val="24"/>
          <w:szCs w:val="24"/>
        </w:rPr>
        <w:t>l</w:t>
      </w:r>
      <w:r w:rsidRPr="00C22051">
        <w:rPr>
          <w:rFonts w:ascii="Times New Roman" w:hAnsi="Times New Roman"/>
          <w:sz w:val="24"/>
          <w:szCs w:val="24"/>
        </w:rPr>
        <w:t>e</w:t>
      </w:r>
      <w:r w:rsidRPr="00C22051">
        <w:rPr>
          <w:rFonts w:ascii="Times New Roman" w:hAnsi="Times New Roman"/>
          <w:spacing w:val="1"/>
          <w:sz w:val="24"/>
          <w:szCs w:val="24"/>
        </w:rPr>
        <w:t>r</w:t>
      </w:r>
      <w:r w:rsidRPr="00C22051">
        <w:rPr>
          <w:rFonts w:ascii="Times New Roman" w:hAnsi="Times New Roman"/>
          <w:sz w:val="24"/>
          <w:szCs w:val="24"/>
        </w:rPr>
        <w:t>,</w:t>
      </w:r>
      <w:r w:rsidRPr="00C22051">
        <w:rPr>
          <w:rFonts w:ascii="Times New Roman" w:hAnsi="Times New Roman"/>
          <w:spacing w:val="-2"/>
          <w:sz w:val="24"/>
          <w:szCs w:val="24"/>
        </w:rPr>
        <w:t xml:space="preserve"> </w:t>
      </w:r>
      <w:r w:rsidRPr="00C22051">
        <w:rPr>
          <w:rFonts w:ascii="Times New Roman" w:hAnsi="Times New Roman"/>
          <w:spacing w:val="2"/>
          <w:sz w:val="24"/>
          <w:szCs w:val="24"/>
        </w:rPr>
        <w:t>k</w:t>
      </w:r>
      <w:r w:rsidRPr="00C22051">
        <w:rPr>
          <w:rFonts w:ascii="Times New Roman" w:hAnsi="Times New Roman"/>
          <w:sz w:val="24"/>
          <w:szCs w:val="24"/>
        </w:rPr>
        <w:t>u</w:t>
      </w:r>
      <w:r w:rsidRPr="00C22051">
        <w:rPr>
          <w:rFonts w:ascii="Times New Roman" w:hAnsi="Times New Roman"/>
          <w:spacing w:val="-1"/>
          <w:sz w:val="24"/>
          <w:szCs w:val="24"/>
        </w:rPr>
        <w:t>ll</w:t>
      </w:r>
      <w:r w:rsidRPr="00C22051">
        <w:rPr>
          <w:rFonts w:ascii="Times New Roman" w:hAnsi="Times New Roman"/>
          <w:sz w:val="24"/>
          <w:szCs w:val="24"/>
        </w:rPr>
        <w:t>an</w:t>
      </w:r>
      <w:r w:rsidRPr="00C22051">
        <w:rPr>
          <w:rFonts w:ascii="Times New Roman" w:hAnsi="Times New Roman"/>
          <w:spacing w:val="-1"/>
          <w:sz w:val="24"/>
          <w:szCs w:val="24"/>
        </w:rPr>
        <w:t>ıl</w:t>
      </w:r>
      <w:r w:rsidRPr="00C22051">
        <w:rPr>
          <w:rFonts w:ascii="Times New Roman" w:hAnsi="Times New Roman"/>
          <w:spacing w:val="1"/>
          <w:sz w:val="24"/>
          <w:szCs w:val="24"/>
        </w:rPr>
        <w:t>m</w:t>
      </w:r>
      <w:r w:rsidRPr="00C22051">
        <w:rPr>
          <w:rFonts w:ascii="Times New Roman" w:hAnsi="Times New Roman"/>
          <w:sz w:val="24"/>
          <w:szCs w:val="24"/>
        </w:rPr>
        <w:t>as</w:t>
      </w:r>
      <w:r w:rsidRPr="00C22051">
        <w:rPr>
          <w:rFonts w:ascii="Times New Roman" w:hAnsi="Times New Roman"/>
          <w:spacing w:val="-3"/>
          <w:sz w:val="24"/>
          <w:szCs w:val="24"/>
        </w:rPr>
        <w:t>ı</w:t>
      </w:r>
      <w:r w:rsidRPr="00C22051">
        <w:rPr>
          <w:rFonts w:ascii="Times New Roman" w:hAnsi="Times New Roman"/>
          <w:sz w:val="24"/>
          <w:szCs w:val="24"/>
        </w:rPr>
        <w:t>na</w:t>
      </w:r>
      <w:r w:rsidRPr="00C22051">
        <w:rPr>
          <w:rFonts w:ascii="Times New Roman" w:hAnsi="Times New Roman"/>
          <w:spacing w:val="1"/>
          <w:sz w:val="24"/>
          <w:szCs w:val="24"/>
        </w:rPr>
        <w:t xml:space="preserve"> </w:t>
      </w:r>
      <w:r w:rsidRPr="00C22051">
        <w:rPr>
          <w:rFonts w:ascii="Times New Roman" w:hAnsi="Times New Roman"/>
          <w:sz w:val="24"/>
          <w:szCs w:val="24"/>
        </w:rPr>
        <w:t>önem</w:t>
      </w:r>
      <w:r w:rsidRPr="00C22051">
        <w:rPr>
          <w:rFonts w:ascii="Times New Roman" w:hAnsi="Times New Roman"/>
          <w:spacing w:val="2"/>
          <w:sz w:val="24"/>
          <w:szCs w:val="24"/>
        </w:rPr>
        <w:t xml:space="preserve"> </w:t>
      </w:r>
      <w:r w:rsidRPr="00C22051">
        <w:rPr>
          <w:rFonts w:ascii="Times New Roman" w:hAnsi="Times New Roman"/>
          <w:spacing w:val="-2"/>
          <w:sz w:val="24"/>
          <w:szCs w:val="24"/>
        </w:rPr>
        <w:t>v</w:t>
      </w:r>
      <w:r w:rsidRPr="00C22051">
        <w:rPr>
          <w:rFonts w:ascii="Times New Roman" w:hAnsi="Times New Roman"/>
          <w:sz w:val="24"/>
          <w:szCs w:val="24"/>
        </w:rPr>
        <w:t>e</w:t>
      </w:r>
      <w:r w:rsidRPr="00C22051">
        <w:rPr>
          <w:rFonts w:ascii="Times New Roman" w:hAnsi="Times New Roman"/>
          <w:spacing w:val="1"/>
          <w:sz w:val="24"/>
          <w:szCs w:val="24"/>
        </w:rPr>
        <w:t>r</w:t>
      </w:r>
      <w:r w:rsidRPr="00C22051">
        <w:rPr>
          <w:rFonts w:ascii="Times New Roman" w:hAnsi="Times New Roman"/>
          <w:spacing w:val="-1"/>
          <w:sz w:val="24"/>
          <w:szCs w:val="24"/>
        </w:rPr>
        <w:t>i</w:t>
      </w:r>
      <w:r w:rsidRPr="00C22051">
        <w:rPr>
          <w:rFonts w:ascii="Times New Roman" w:hAnsi="Times New Roman"/>
          <w:spacing w:val="1"/>
          <w:sz w:val="24"/>
          <w:szCs w:val="24"/>
        </w:rPr>
        <w:t>r</w:t>
      </w:r>
      <w:r w:rsidRPr="00C22051">
        <w:rPr>
          <w:rFonts w:ascii="Times New Roman" w:hAnsi="Times New Roman"/>
          <w:spacing w:val="-1"/>
          <w:sz w:val="24"/>
          <w:szCs w:val="24"/>
        </w:rPr>
        <w:t>i</w:t>
      </w:r>
      <w:r w:rsidRPr="00C22051">
        <w:rPr>
          <w:rFonts w:ascii="Times New Roman" w:hAnsi="Times New Roman"/>
          <w:spacing w:val="-2"/>
          <w:sz w:val="24"/>
          <w:szCs w:val="24"/>
        </w:rPr>
        <w:t>z</w:t>
      </w:r>
      <w:r w:rsidRPr="00C22051">
        <w:rPr>
          <w:rFonts w:ascii="Times New Roman" w:hAnsi="Times New Roman"/>
          <w:sz w:val="24"/>
          <w:szCs w:val="24"/>
        </w:rPr>
        <w:t>.</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 xml:space="preserve">Süreç ve çözüm odaklıyız, </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r w:rsidRPr="00C22051">
        <w:rPr>
          <w:rFonts w:ascii="Times New Roman" w:hAnsi="Times New Roman"/>
          <w:sz w:val="24"/>
          <w:szCs w:val="24"/>
        </w:rPr>
        <w:t>Za</w:t>
      </w:r>
      <w:r w:rsidRPr="00C22051">
        <w:rPr>
          <w:rFonts w:ascii="Times New Roman" w:hAnsi="Times New Roman"/>
          <w:spacing w:val="1"/>
          <w:sz w:val="24"/>
          <w:szCs w:val="24"/>
        </w:rPr>
        <w:t>m</w:t>
      </w:r>
      <w:r w:rsidRPr="00C22051">
        <w:rPr>
          <w:rFonts w:ascii="Times New Roman" w:hAnsi="Times New Roman"/>
          <w:sz w:val="24"/>
          <w:szCs w:val="24"/>
        </w:rPr>
        <w:t>an</w:t>
      </w:r>
      <w:r w:rsidRPr="00C22051">
        <w:rPr>
          <w:rFonts w:ascii="Times New Roman" w:hAnsi="Times New Roman"/>
          <w:spacing w:val="-4"/>
          <w:sz w:val="24"/>
          <w:szCs w:val="24"/>
        </w:rPr>
        <w:t>ı</w:t>
      </w:r>
      <w:r w:rsidRPr="00C22051">
        <w:rPr>
          <w:rFonts w:ascii="Times New Roman" w:hAnsi="Times New Roman"/>
          <w:sz w:val="24"/>
          <w:szCs w:val="24"/>
        </w:rPr>
        <w:t>n</w:t>
      </w:r>
      <w:r w:rsidRPr="00C22051">
        <w:rPr>
          <w:rFonts w:ascii="Times New Roman" w:hAnsi="Times New Roman"/>
          <w:spacing w:val="1"/>
          <w:sz w:val="24"/>
          <w:szCs w:val="24"/>
        </w:rPr>
        <w:t xml:space="preserve"> </w:t>
      </w:r>
      <w:r w:rsidRPr="00C22051">
        <w:rPr>
          <w:rFonts w:ascii="Times New Roman" w:hAnsi="Times New Roman"/>
          <w:sz w:val="24"/>
          <w:szCs w:val="24"/>
        </w:rPr>
        <w:t>de</w:t>
      </w:r>
      <w:r w:rsidRPr="00C22051">
        <w:rPr>
          <w:rFonts w:ascii="Times New Roman" w:hAnsi="Times New Roman"/>
          <w:spacing w:val="2"/>
          <w:sz w:val="24"/>
          <w:szCs w:val="24"/>
        </w:rPr>
        <w:t>ğ</w:t>
      </w:r>
      <w:r w:rsidRPr="00C22051">
        <w:rPr>
          <w:rFonts w:ascii="Times New Roman" w:hAnsi="Times New Roman"/>
          <w:sz w:val="24"/>
          <w:szCs w:val="24"/>
        </w:rPr>
        <w:t>e</w:t>
      </w:r>
      <w:r w:rsidRPr="00C22051">
        <w:rPr>
          <w:rFonts w:ascii="Times New Roman" w:hAnsi="Times New Roman"/>
          <w:spacing w:val="1"/>
          <w:sz w:val="24"/>
          <w:szCs w:val="24"/>
        </w:rPr>
        <w:t>r</w:t>
      </w:r>
      <w:r w:rsidRPr="00C22051">
        <w:rPr>
          <w:rFonts w:ascii="Times New Roman" w:hAnsi="Times New Roman"/>
          <w:spacing w:val="-1"/>
          <w:sz w:val="24"/>
          <w:szCs w:val="24"/>
        </w:rPr>
        <w:t>i</w:t>
      </w:r>
      <w:r w:rsidRPr="00C22051">
        <w:rPr>
          <w:rFonts w:ascii="Times New Roman" w:hAnsi="Times New Roman"/>
          <w:sz w:val="24"/>
          <w:szCs w:val="24"/>
        </w:rPr>
        <w:t>ne</w:t>
      </w:r>
      <w:r w:rsidRPr="00C22051">
        <w:rPr>
          <w:rFonts w:ascii="Times New Roman" w:hAnsi="Times New Roman"/>
          <w:spacing w:val="1"/>
          <w:sz w:val="24"/>
          <w:szCs w:val="24"/>
        </w:rPr>
        <w:t xml:space="preserve"> </w:t>
      </w:r>
      <w:r w:rsidRPr="00C22051">
        <w:rPr>
          <w:rFonts w:ascii="Times New Roman" w:hAnsi="Times New Roman"/>
          <w:spacing w:val="-1"/>
          <w:sz w:val="24"/>
          <w:szCs w:val="24"/>
        </w:rPr>
        <w:t>i</w:t>
      </w:r>
      <w:r w:rsidRPr="00C22051">
        <w:rPr>
          <w:rFonts w:ascii="Times New Roman" w:hAnsi="Times New Roman"/>
          <w:sz w:val="24"/>
          <w:szCs w:val="24"/>
        </w:rPr>
        <w:t>nan</w:t>
      </w:r>
      <w:r w:rsidRPr="00C22051">
        <w:rPr>
          <w:rFonts w:ascii="Times New Roman" w:hAnsi="Times New Roman"/>
          <w:spacing w:val="-4"/>
          <w:sz w:val="24"/>
          <w:szCs w:val="24"/>
        </w:rPr>
        <w:t>ı</w:t>
      </w:r>
      <w:r w:rsidRPr="00C22051">
        <w:rPr>
          <w:rFonts w:ascii="Times New Roman" w:hAnsi="Times New Roman"/>
          <w:spacing w:val="1"/>
          <w:sz w:val="24"/>
          <w:szCs w:val="24"/>
        </w:rPr>
        <w:t>r</w:t>
      </w:r>
      <w:r w:rsidRPr="00C22051">
        <w:rPr>
          <w:rFonts w:ascii="Times New Roman" w:hAnsi="Times New Roman"/>
          <w:spacing w:val="-1"/>
          <w:sz w:val="24"/>
          <w:szCs w:val="24"/>
        </w:rPr>
        <w:t>ı</w:t>
      </w:r>
      <w:r w:rsidRPr="00C22051">
        <w:rPr>
          <w:rFonts w:ascii="Times New Roman" w:hAnsi="Times New Roman"/>
          <w:spacing w:val="-2"/>
          <w:sz w:val="24"/>
          <w:szCs w:val="24"/>
        </w:rPr>
        <w:t>z</w:t>
      </w:r>
      <w:r w:rsidRPr="00C22051">
        <w:rPr>
          <w:rFonts w:ascii="Times New Roman" w:hAnsi="Times New Roman"/>
          <w:sz w:val="24"/>
          <w:szCs w:val="24"/>
        </w:rPr>
        <w:t>.</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r w:rsidRPr="00C22051">
        <w:rPr>
          <w:rFonts w:ascii="Times New Roman" w:hAnsi="Times New Roman"/>
          <w:sz w:val="24"/>
          <w:szCs w:val="24"/>
        </w:rPr>
        <w:t>Çe</w:t>
      </w:r>
      <w:r w:rsidRPr="00C22051">
        <w:rPr>
          <w:rFonts w:ascii="Times New Roman" w:hAnsi="Times New Roman"/>
          <w:spacing w:val="-2"/>
          <w:sz w:val="24"/>
          <w:szCs w:val="24"/>
        </w:rPr>
        <w:t>v</w:t>
      </w:r>
      <w:r w:rsidRPr="00C22051">
        <w:rPr>
          <w:rFonts w:ascii="Times New Roman" w:hAnsi="Times New Roman"/>
          <w:spacing w:val="1"/>
          <w:sz w:val="24"/>
          <w:szCs w:val="24"/>
        </w:rPr>
        <w:t>r</w:t>
      </w:r>
      <w:r w:rsidRPr="00C22051">
        <w:rPr>
          <w:rFonts w:ascii="Times New Roman" w:hAnsi="Times New Roman"/>
          <w:sz w:val="24"/>
          <w:szCs w:val="24"/>
        </w:rPr>
        <w:t>e</w:t>
      </w:r>
      <w:r w:rsidRPr="00C22051">
        <w:rPr>
          <w:rFonts w:ascii="Times New Roman" w:hAnsi="Times New Roman"/>
          <w:spacing w:val="-2"/>
          <w:sz w:val="24"/>
          <w:szCs w:val="24"/>
        </w:rPr>
        <w:t>y</w:t>
      </w:r>
      <w:r w:rsidRPr="00C22051">
        <w:rPr>
          <w:rFonts w:ascii="Times New Roman" w:hAnsi="Times New Roman"/>
          <w:sz w:val="24"/>
          <w:szCs w:val="24"/>
        </w:rPr>
        <w:t>e</w:t>
      </w:r>
      <w:r w:rsidRPr="00C22051">
        <w:rPr>
          <w:rFonts w:ascii="Times New Roman" w:hAnsi="Times New Roman"/>
          <w:spacing w:val="1"/>
          <w:sz w:val="24"/>
          <w:szCs w:val="24"/>
        </w:rPr>
        <w:t xml:space="preserve"> </w:t>
      </w:r>
      <w:r w:rsidRPr="00C22051">
        <w:rPr>
          <w:rFonts w:ascii="Times New Roman" w:hAnsi="Times New Roman"/>
          <w:spacing w:val="2"/>
          <w:sz w:val="24"/>
          <w:szCs w:val="24"/>
        </w:rPr>
        <w:t>k</w:t>
      </w:r>
      <w:r w:rsidRPr="00C22051">
        <w:rPr>
          <w:rFonts w:ascii="Times New Roman" w:hAnsi="Times New Roman"/>
          <w:sz w:val="24"/>
          <w:szCs w:val="24"/>
        </w:rPr>
        <w:t>a</w:t>
      </w:r>
      <w:r w:rsidRPr="00C22051">
        <w:rPr>
          <w:rFonts w:ascii="Times New Roman" w:hAnsi="Times New Roman"/>
          <w:spacing w:val="1"/>
          <w:sz w:val="24"/>
          <w:szCs w:val="24"/>
        </w:rPr>
        <w:t>r</w:t>
      </w:r>
      <w:r w:rsidRPr="00C22051">
        <w:rPr>
          <w:rFonts w:ascii="Times New Roman" w:hAnsi="Times New Roman"/>
          <w:sz w:val="24"/>
          <w:szCs w:val="24"/>
        </w:rPr>
        <w:t>şı</w:t>
      </w:r>
      <w:r w:rsidRPr="00C22051">
        <w:rPr>
          <w:rFonts w:ascii="Times New Roman" w:hAnsi="Times New Roman"/>
          <w:spacing w:val="-2"/>
          <w:sz w:val="24"/>
          <w:szCs w:val="24"/>
        </w:rPr>
        <w:t xml:space="preserve"> </w:t>
      </w:r>
      <w:r w:rsidRPr="00C22051">
        <w:rPr>
          <w:rFonts w:ascii="Times New Roman" w:hAnsi="Times New Roman"/>
          <w:sz w:val="24"/>
          <w:szCs w:val="24"/>
        </w:rPr>
        <w:t>du</w:t>
      </w:r>
      <w:r w:rsidRPr="00C22051">
        <w:rPr>
          <w:rFonts w:ascii="Times New Roman" w:hAnsi="Times New Roman"/>
          <w:spacing w:val="-2"/>
          <w:sz w:val="24"/>
          <w:szCs w:val="24"/>
        </w:rPr>
        <w:t>y</w:t>
      </w:r>
      <w:r w:rsidRPr="00C22051">
        <w:rPr>
          <w:rFonts w:ascii="Times New Roman" w:hAnsi="Times New Roman"/>
          <w:sz w:val="24"/>
          <w:szCs w:val="24"/>
        </w:rPr>
        <w:t>a</w:t>
      </w:r>
      <w:r w:rsidRPr="00C22051">
        <w:rPr>
          <w:rFonts w:ascii="Times New Roman" w:hAnsi="Times New Roman"/>
          <w:spacing w:val="1"/>
          <w:sz w:val="24"/>
          <w:szCs w:val="24"/>
        </w:rPr>
        <w:t>rl</w:t>
      </w:r>
      <w:r w:rsidRPr="00C22051">
        <w:rPr>
          <w:rFonts w:ascii="Times New Roman" w:hAnsi="Times New Roman"/>
          <w:spacing w:val="-1"/>
          <w:sz w:val="24"/>
          <w:szCs w:val="24"/>
        </w:rPr>
        <w:t>ı</w:t>
      </w:r>
      <w:r w:rsidRPr="00C22051">
        <w:rPr>
          <w:rFonts w:ascii="Times New Roman" w:hAnsi="Times New Roman"/>
          <w:sz w:val="24"/>
          <w:szCs w:val="24"/>
        </w:rPr>
        <w:t>y</w:t>
      </w:r>
      <w:r w:rsidRPr="00C22051">
        <w:rPr>
          <w:rFonts w:ascii="Times New Roman" w:hAnsi="Times New Roman"/>
          <w:spacing w:val="-1"/>
          <w:sz w:val="24"/>
          <w:szCs w:val="24"/>
        </w:rPr>
        <w:t>ı</w:t>
      </w:r>
      <w:r w:rsidRPr="00C22051">
        <w:rPr>
          <w:rFonts w:ascii="Times New Roman" w:hAnsi="Times New Roman"/>
          <w:spacing w:val="-2"/>
          <w:sz w:val="24"/>
          <w:szCs w:val="24"/>
        </w:rPr>
        <w:t>z</w:t>
      </w:r>
      <w:r w:rsidRPr="00C22051">
        <w:rPr>
          <w:rFonts w:ascii="Times New Roman" w:hAnsi="Times New Roman"/>
          <w:sz w:val="24"/>
          <w:szCs w:val="24"/>
        </w:rPr>
        <w:t>.</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r w:rsidRPr="00C22051">
        <w:rPr>
          <w:rFonts w:ascii="Times New Roman" w:hAnsi="Times New Roman"/>
          <w:spacing w:val="-1"/>
          <w:sz w:val="24"/>
          <w:szCs w:val="24"/>
        </w:rPr>
        <w:t>S</w:t>
      </w:r>
      <w:r w:rsidRPr="00C22051">
        <w:rPr>
          <w:rFonts w:ascii="Times New Roman" w:hAnsi="Times New Roman"/>
          <w:sz w:val="24"/>
          <w:szCs w:val="24"/>
        </w:rPr>
        <w:t>a</w:t>
      </w:r>
      <w:r w:rsidRPr="00C22051">
        <w:rPr>
          <w:rFonts w:ascii="Times New Roman" w:hAnsi="Times New Roman"/>
          <w:spacing w:val="2"/>
          <w:sz w:val="24"/>
          <w:szCs w:val="24"/>
        </w:rPr>
        <w:t>ğ</w:t>
      </w:r>
      <w:r w:rsidRPr="00C22051">
        <w:rPr>
          <w:rFonts w:ascii="Times New Roman" w:hAnsi="Times New Roman"/>
          <w:spacing w:val="-1"/>
          <w:sz w:val="24"/>
          <w:szCs w:val="24"/>
        </w:rPr>
        <w:t>l</w:t>
      </w:r>
      <w:r w:rsidRPr="00C22051">
        <w:rPr>
          <w:rFonts w:ascii="Times New Roman" w:hAnsi="Times New Roman"/>
          <w:spacing w:val="-4"/>
          <w:sz w:val="24"/>
          <w:szCs w:val="24"/>
        </w:rPr>
        <w:t>ı</w:t>
      </w:r>
      <w:r w:rsidRPr="00C22051">
        <w:rPr>
          <w:rFonts w:ascii="Times New Roman" w:hAnsi="Times New Roman"/>
          <w:spacing w:val="2"/>
          <w:sz w:val="24"/>
          <w:szCs w:val="24"/>
        </w:rPr>
        <w:t>k</w:t>
      </w:r>
      <w:r w:rsidRPr="00C22051">
        <w:rPr>
          <w:rFonts w:ascii="Times New Roman" w:hAnsi="Times New Roman"/>
          <w:spacing w:val="1"/>
          <w:sz w:val="24"/>
          <w:szCs w:val="24"/>
        </w:rPr>
        <w:t>l</w:t>
      </w:r>
      <w:r w:rsidRPr="00C22051">
        <w:rPr>
          <w:rFonts w:ascii="Times New Roman" w:hAnsi="Times New Roman"/>
          <w:sz w:val="24"/>
          <w:szCs w:val="24"/>
        </w:rPr>
        <w:t>ı</w:t>
      </w:r>
      <w:r w:rsidRPr="00C22051">
        <w:rPr>
          <w:rFonts w:ascii="Times New Roman" w:hAnsi="Times New Roman"/>
          <w:spacing w:val="-2"/>
          <w:sz w:val="24"/>
          <w:szCs w:val="24"/>
        </w:rPr>
        <w:t xml:space="preserve"> </w:t>
      </w:r>
      <w:r w:rsidRPr="00C22051">
        <w:rPr>
          <w:rFonts w:ascii="Times New Roman" w:hAnsi="Times New Roman"/>
          <w:sz w:val="24"/>
          <w:szCs w:val="24"/>
        </w:rPr>
        <w:t>b</w:t>
      </w:r>
      <w:r w:rsidRPr="00C22051">
        <w:rPr>
          <w:rFonts w:ascii="Times New Roman" w:hAnsi="Times New Roman"/>
          <w:spacing w:val="-1"/>
          <w:sz w:val="24"/>
          <w:szCs w:val="24"/>
        </w:rPr>
        <w:t>i</w:t>
      </w:r>
      <w:r w:rsidRPr="00C22051">
        <w:rPr>
          <w:rFonts w:ascii="Times New Roman" w:hAnsi="Times New Roman"/>
          <w:sz w:val="24"/>
          <w:szCs w:val="24"/>
        </w:rPr>
        <w:t>r</w:t>
      </w:r>
      <w:r w:rsidRPr="00C22051">
        <w:rPr>
          <w:rFonts w:ascii="Times New Roman" w:hAnsi="Times New Roman"/>
          <w:spacing w:val="2"/>
          <w:sz w:val="24"/>
          <w:szCs w:val="24"/>
        </w:rPr>
        <w:t xml:space="preserve"> </w:t>
      </w:r>
      <w:r w:rsidRPr="00C22051">
        <w:rPr>
          <w:rFonts w:ascii="Times New Roman" w:hAnsi="Times New Roman"/>
          <w:sz w:val="24"/>
          <w:szCs w:val="24"/>
        </w:rPr>
        <w:t>ça</w:t>
      </w:r>
      <w:r w:rsidRPr="00C22051">
        <w:rPr>
          <w:rFonts w:ascii="Times New Roman" w:hAnsi="Times New Roman"/>
          <w:spacing w:val="-1"/>
          <w:sz w:val="24"/>
          <w:szCs w:val="24"/>
        </w:rPr>
        <w:t>l</w:t>
      </w:r>
      <w:r w:rsidRPr="00C22051">
        <w:rPr>
          <w:rFonts w:ascii="Times New Roman" w:hAnsi="Times New Roman"/>
          <w:spacing w:val="-4"/>
          <w:sz w:val="24"/>
          <w:szCs w:val="24"/>
        </w:rPr>
        <w:t>ı</w:t>
      </w:r>
      <w:r w:rsidRPr="00C22051">
        <w:rPr>
          <w:rFonts w:ascii="Times New Roman" w:hAnsi="Times New Roman"/>
          <w:sz w:val="24"/>
          <w:szCs w:val="24"/>
        </w:rPr>
        <w:t>ş</w:t>
      </w:r>
      <w:r w:rsidRPr="00C22051">
        <w:rPr>
          <w:rFonts w:ascii="Times New Roman" w:hAnsi="Times New Roman"/>
          <w:spacing w:val="1"/>
          <w:sz w:val="24"/>
          <w:szCs w:val="24"/>
        </w:rPr>
        <w:t>m</w:t>
      </w:r>
      <w:r w:rsidRPr="00C22051">
        <w:rPr>
          <w:rFonts w:ascii="Times New Roman" w:hAnsi="Times New Roman"/>
          <w:sz w:val="24"/>
          <w:szCs w:val="24"/>
        </w:rPr>
        <w:t>a</w:t>
      </w:r>
      <w:r w:rsidRPr="00C22051">
        <w:rPr>
          <w:rFonts w:ascii="Times New Roman" w:hAnsi="Times New Roman"/>
          <w:spacing w:val="1"/>
          <w:sz w:val="24"/>
          <w:szCs w:val="24"/>
        </w:rPr>
        <w:t xml:space="preserve"> </w:t>
      </w:r>
      <w:r w:rsidRPr="00C22051">
        <w:rPr>
          <w:rFonts w:ascii="Times New Roman" w:hAnsi="Times New Roman"/>
          <w:sz w:val="24"/>
          <w:szCs w:val="24"/>
        </w:rPr>
        <w:t>o</w:t>
      </w:r>
      <w:r w:rsidRPr="00C22051">
        <w:rPr>
          <w:rFonts w:ascii="Times New Roman" w:hAnsi="Times New Roman"/>
          <w:spacing w:val="1"/>
          <w:sz w:val="24"/>
          <w:szCs w:val="24"/>
        </w:rPr>
        <w:t>rt</w:t>
      </w:r>
      <w:r w:rsidRPr="00C22051">
        <w:rPr>
          <w:rFonts w:ascii="Times New Roman" w:hAnsi="Times New Roman"/>
          <w:spacing w:val="-3"/>
          <w:sz w:val="24"/>
          <w:szCs w:val="24"/>
        </w:rPr>
        <w:t>a</w:t>
      </w:r>
      <w:r w:rsidRPr="00C22051">
        <w:rPr>
          <w:rFonts w:ascii="Times New Roman" w:hAnsi="Times New Roman"/>
          <w:spacing w:val="1"/>
          <w:sz w:val="24"/>
          <w:szCs w:val="24"/>
        </w:rPr>
        <w:t>m</w:t>
      </w:r>
      <w:r w:rsidRPr="00C22051">
        <w:rPr>
          <w:rFonts w:ascii="Times New Roman" w:hAnsi="Times New Roman"/>
          <w:spacing w:val="-4"/>
          <w:sz w:val="24"/>
          <w:szCs w:val="24"/>
        </w:rPr>
        <w:t>ı</w:t>
      </w:r>
      <w:r w:rsidRPr="00C22051">
        <w:rPr>
          <w:rFonts w:ascii="Times New Roman" w:hAnsi="Times New Roman"/>
          <w:spacing w:val="2"/>
          <w:sz w:val="24"/>
          <w:szCs w:val="24"/>
        </w:rPr>
        <w:t>n</w:t>
      </w:r>
      <w:r w:rsidRPr="00C22051">
        <w:rPr>
          <w:rFonts w:ascii="Times New Roman" w:hAnsi="Times New Roman"/>
          <w:spacing w:val="-4"/>
          <w:sz w:val="24"/>
          <w:szCs w:val="24"/>
        </w:rPr>
        <w:t>ı</w:t>
      </w:r>
      <w:r w:rsidRPr="00C22051">
        <w:rPr>
          <w:rFonts w:ascii="Times New Roman" w:hAnsi="Times New Roman"/>
          <w:sz w:val="24"/>
          <w:szCs w:val="24"/>
        </w:rPr>
        <w:t>n</w:t>
      </w:r>
      <w:r w:rsidRPr="00C22051">
        <w:rPr>
          <w:rFonts w:ascii="Times New Roman" w:hAnsi="Times New Roman"/>
          <w:spacing w:val="1"/>
          <w:sz w:val="24"/>
          <w:szCs w:val="24"/>
        </w:rPr>
        <w:t xml:space="preserve"> </w:t>
      </w:r>
      <w:r w:rsidRPr="00C22051">
        <w:rPr>
          <w:rFonts w:ascii="Times New Roman" w:hAnsi="Times New Roman"/>
          <w:sz w:val="24"/>
          <w:szCs w:val="24"/>
        </w:rPr>
        <w:t>öne</w:t>
      </w:r>
      <w:r w:rsidRPr="00C22051">
        <w:rPr>
          <w:rFonts w:ascii="Times New Roman" w:hAnsi="Times New Roman"/>
          <w:spacing w:val="1"/>
          <w:sz w:val="24"/>
          <w:szCs w:val="24"/>
        </w:rPr>
        <w:t>m</w:t>
      </w:r>
      <w:r w:rsidRPr="00C22051">
        <w:rPr>
          <w:rFonts w:ascii="Times New Roman" w:hAnsi="Times New Roman"/>
          <w:spacing w:val="-1"/>
          <w:sz w:val="24"/>
          <w:szCs w:val="24"/>
        </w:rPr>
        <w:t>i</w:t>
      </w:r>
      <w:r w:rsidRPr="00C22051">
        <w:rPr>
          <w:rFonts w:ascii="Times New Roman" w:hAnsi="Times New Roman"/>
          <w:sz w:val="24"/>
          <w:szCs w:val="24"/>
        </w:rPr>
        <w:t>ne</w:t>
      </w:r>
      <w:r w:rsidRPr="00C22051">
        <w:rPr>
          <w:rFonts w:ascii="Times New Roman" w:hAnsi="Times New Roman"/>
          <w:spacing w:val="1"/>
          <w:sz w:val="24"/>
          <w:szCs w:val="24"/>
        </w:rPr>
        <w:t xml:space="preserve"> </w:t>
      </w:r>
      <w:r w:rsidRPr="00C22051">
        <w:rPr>
          <w:rFonts w:ascii="Times New Roman" w:hAnsi="Times New Roman"/>
          <w:spacing w:val="-1"/>
          <w:sz w:val="24"/>
          <w:szCs w:val="24"/>
        </w:rPr>
        <w:t>i</w:t>
      </w:r>
      <w:r w:rsidRPr="00C22051">
        <w:rPr>
          <w:rFonts w:ascii="Times New Roman" w:hAnsi="Times New Roman"/>
          <w:sz w:val="24"/>
          <w:szCs w:val="24"/>
        </w:rPr>
        <w:t>na</w:t>
      </w:r>
      <w:r w:rsidRPr="00C22051">
        <w:rPr>
          <w:rFonts w:ascii="Times New Roman" w:hAnsi="Times New Roman"/>
          <w:spacing w:val="2"/>
          <w:sz w:val="24"/>
          <w:szCs w:val="24"/>
        </w:rPr>
        <w:t>n</w:t>
      </w:r>
      <w:r w:rsidRPr="00C22051">
        <w:rPr>
          <w:rFonts w:ascii="Times New Roman" w:hAnsi="Times New Roman"/>
          <w:spacing w:val="-4"/>
          <w:sz w:val="24"/>
          <w:szCs w:val="24"/>
        </w:rPr>
        <w:t>ı</w:t>
      </w:r>
      <w:r w:rsidRPr="00C22051">
        <w:rPr>
          <w:rFonts w:ascii="Times New Roman" w:hAnsi="Times New Roman"/>
          <w:spacing w:val="3"/>
          <w:sz w:val="24"/>
          <w:szCs w:val="24"/>
        </w:rPr>
        <w:t>r</w:t>
      </w:r>
      <w:r w:rsidRPr="00C22051">
        <w:rPr>
          <w:rFonts w:ascii="Times New Roman" w:hAnsi="Times New Roman"/>
          <w:spacing w:val="-4"/>
          <w:sz w:val="24"/>
          <w:szCs w:val="24"/>
        </w:rPr>
        <w:t>ı</w:t>
      </w:r>
      <w:r w:rsidRPr="00C22051">
        <w:rPr>
          <w:rFonts w:ascii="Times New Roman" w:hAnsi="Times New Roman"/>
          <w:spacing w:val="-2"/>
          <w:sz w:val="24"/>
          <w:szCs w:val="24"/>
        </w:rPr>
        <w:t>z</w:t>
      </w:r>
      <w:r w:rsidRPr="00C22051">
        <w:rPr>
          <w:rFonts w:ascii="Times New Roman" w:hAnsi="Times New Roman"/>
          <w:sz w:val="24"/>
          <w:szCs w:val="24"/>
        </w:rPr>
        <w:t>.</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Düşünsel ve bedensel emeğe saygı duyarız.</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sz w:val="24"/>
          <w:szCs w:val="24"/>
        </w:rPr>
      </w:pPr>
      <w:r w:rsidRPr="00C22051">
        <w:rPr>
          <w:rFonts w:ascii="Times New Roman" w:hAnsi="Times New Roman"/>
          <w:spacing w:val="-1"/>
          <w:sz w:val="24"/>
          <w:szCs w:val="24"/>
        </w:rPr>
        <w:t>Bi</w:t>
      </w:r>
      <w:r w:rsidRPr="00C22051">
        <w:rPr>
          <w:rFonts w:ascii="Times New Roman" w:hAnsi="Times New Roman"/>
          <w:sz w:val="24"/>
          <w:szCs w:val="24"/>
        </w:rPr>
        <w:t>z</w:t>
      </w:r>
      <w:r w:rsidRPr="00C22051">
        <w:rPr>
          <w:rFonts w:ascii="Times New Roman" w:hAnsi="Times New Roman"/>
          <w:spacing w:val="-1"/>
          <w:sz w:val="24"/>
          <w:szCs w:val="24"/>
        </w:rPr>
        <w:t xml:space="preserve"> </w:t>
      </w:r>
      <w:r w:rsidRPr="00C22051">
        <w:rPr>
          <w:rFonts w:ascii="Times New Roman" w:hAnsi="Times New Roman"/>
          <w:sz w:val="24"/>
          <w:szCs w:val="24"/>
        </w:rPr>
        <w:t>b</w:t>
      </w:r>
      <w:r w:rsidRPr="00C22051">
        <w:rPr>
          <w:rFonts w:ascii="Times New Roman" w:hAnsi="Times New Roman"/>
          <w:spacing w:val="1"/>
          <w:sz w:val="24"/>
          <w:szCs w:val="24"/>
        </w:rPr>
        <w:t>i</w:t>
      </w:r>
      <w:r w:rsidRPr="00C22051">
        <w:rPr>
          <w:rFonts w:ascii="Times New Roman" w:hAnsi="Times New Roman"/>
          <w:spacing w:val="-1"/>
          <w:sz w:val="24"/>
          <w:szCs w:val="24"/>
        </w:rPr>
        <w:t>li</w:t>
      </w:r>
      <w:r w:rsidRPr="00C22051">
        <w:rPr>
          <w:rFonts w:ascii="Times New Roman" w:hAnsi="Times New Roman"/>
          <w:sz w:val="24"/>
          <w:szCs w:val="24"/>
        </w:rPr>
        <w:t>nci</w:t>
      </w:r>
      <w:r w:rsidRPr="00C22051">
        <w:rPr>
          <w:rFonts w:ascii="Times New Roman" w:hAnsi="Times New Roman"/>
          <w:spacing w:val="1"/>
          <w:sz w:val="24"/>
          <w:szCs w:val="24"/>
        </w:rPr>
        <w:t xml:space="preserve"> </w:t>
      </w:r>
      <w:r w:rsidRPr="00C22051">
        <w:rPr>
          <w:rFonts w:ascii="Times New Roman" w:hAnsi="Times New Roman"/>
          <w:spacing w:val="-1"/>
          <w:sz w:val="24"/>
          <w:szCs w:val="24"/>
        </w:rPr>
        <w:t>il</w:t>
      </w:r>
      <w:r w:rsidRPr="00C22051">
        <w:rPr>
          <w:rFonts w:ascii="Times New Roman" w:hAnsi="Times New Roman"/>
          <w:sz w:val="24"/>
          <w:szCs w:val="24"/>
        </w:rPr>
        <w:t>e</w:t>
      </w:r>
      <w:r w:rsidRPr="00C22051">
        <w:rPr>
          <w:rFonts w:ascii="Times New Roman" w:hAnsi="Times New Roman"/>
          <w:spacing w:val="1"/>
          <w:sz w:val="24"/>
          <w:szCs w:val="24"/>
        </w:rPr>
        <w:t xml:space="preserve"> </w:t>
      </w:r>
      <w:r w:rsidRPr="00C22051">
        <w:rPr>
          <w:rFonts w:ascii="Times New Roman" w:hAnsi="Times New Roman"/>
          <w:sz w:val="24"/>
          <w:szCs w:val="24"/>
        </w:rPr>
        <w:t>ça</w:t>
      </w:r>
      <w:r w:rsidRPr="00C22051">
        <w:rPr>
          <w:rFonts w:ascii="Times New Roman" w:hAnsi="Times New Roman"/>
          <w:spacing w:val="1"/>
          <w:sz w:val="24"/>
          <w:szCs w:val="24"/>
        </w:rPr>
        <w:t>l</w:t>
      </w:r>
      <w:r w:rsidRPr="00C22051">
        <w:rPr>
          <w:rFonts w:ascii="Times New Roman" w:hAnsi="Times New Roman"/>
          <w:spacing w:val="-4"/>
          <w:sz w:val="24"/>
          <w:szCs w:val="24"/>
        </w:rPr>
        <w:t>ı</w:t>
      </w:r>
      <w:r w:rsidRPr="00C22051">
        <w:rPr>
          <w:rFonts w:ascii="Times New Roman" w:hAnsi="Times New Roman"/>
          <w:spacing w:val="2"/>
          <w:sz w:val="24"/>
          <w:szCs w:val="24"/>
        </w:rPr>
        <w:t>ş</w:t>
      </w:r>
      <w:r w:rsidRPr="00C22051">
        <w:rPr>
          <w:rFonts w:ascii="Times New Roman" w:hAnsi="Times New Roman"/>
          <w:spacing w:val="-4"/>
          <w:sz w:val="24"/>
          <w:szCs w:val="24"/>
        </w:rPr>
        <w:t>ı</w:t>
      </w:r>
      <w:r w:rsidRPr="00C22051">
        <w:rPr>
          <w:rFonts w:ascii="Times New Roman" w:hAnsi="Times New Roman"/>
          <w:spacing w:val="3"/>
          <w:sz w:val="24"/>
          <w:szCs w:val="24"/>
        </w:rPr>
        <w:t>r</w:t>
      </w:r>
      <w:r w:rsidRPr="00C22051">
        <w:rPr>
          <w:rFonts w:ascii="Times New Roman" w:hAnsi="Times New Roman"/>
          <w:spacing w:val="-1"/>
          <w:sz w:val="24"/>
          <w:szCs w:val="24"/>
        </w:rPr>
        <w:t>ı</w:t>
      </w:r>
      <w:r w:rsidRPr="00C22051">
        <w:rPr>
          <w:rFonts w:ascii="Times New Roman" w:hAnsi="Times New Roman"/>
          <w:spacing w:val="-2"/>
          <w:sz w:val="24"/>
          <w:szCs w:val="24"/>
        </w:rPr>
        <w:t>z</w:t>
      </w:r>
      <w:r w:rsidRPr="00C22051">
        <w:rPr>
          <w:rFonts w:ascii="Times New Roman" w:hAnsi="Times New Roman"/>
          <w:spacing w:val="1"/>
          <w:sz w:val="24"/>
          <w:szCs w:val="24"/>
        </w:rPr>
        <w:t xml:space="preserve">. </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Yönetimde etik değerlere önem vererek açık ulaşılabilir olmayı benimseyip uygularız.</w:t>
      </w:r>
    </w:p>
    <w:p w:rsidR="00DF786C" w:rsidRPr="00C22051" w:rsidRDefault="00DF786C" w:rsidP="00DF786C">
      <w:pPr>
        <w:widowControl w:val="0"/>
        <w:numPr>
          <w:ilvl w:val="0"/>
          <w:numId w:val="24"/>
        </w:numPr>
        <w:shd w:val="clear" w:color="auto" w:fill="FFFFFF" w:themeFill="background1"/>
        <w:autoSpaceDE w:val="0"/>
        <w:autoSpaceDN w:val="0"/>
        <w:adjustRightInd w:val="0"/>
        <w:spacing w:after="0" w:line="240" w:lineRule="auto"/>
        <w:contextualSpacing/>
        <w:mirrorIndents/>
        <w:jc w:val="both"/>
        <w:outlineLvl w:val="0"/>
        <w:rPr>
          <w:rFonts w:ascii="Times New Roman" w:eastAsiaTheme="minorHAnsi" w:hAnsi="Times New Roman"/>
          <w:sz w:val="24"/>
          <w:szCs w:val="24"/>
        </w:rPr>
      </w:pPr>
      <w:r w:rsidRPr="00C22051">
        <w:rPr>
          <w:rFonts w:ascii="Times New Roman" w:eastAsiaTheme="minorHAnsi" w:hAnsi="Times New Roman"/>
          <w:sz w:val="24"/>
          <w:szCs w:val="24"/>
        </w:rPr>
        <w:t>Kurumlar üzerindeki etki, yetki ve gücümüzü bilip, başarımızı Müdürlüğümüze bağlı kurumların başarıları ile ölçeriz.</w:t>
      </w:r>
    </w:p>
    <w:p w:rsidR="00DF786C" w:rsidRPr="00C22051" w:rsidRDefault="00DF786C" w:rsidP="00DF786C">
      <w:pPr>
        <w:shd w:val="clear" w:color="auto" w:fill="FFFFFF" w:themeFill="background1"/>
        <w:autoSpaceDE w:val="0"/>
        <w:autoSpaceDN w:val="0"/>
        <w:adjustRightInd w:val="0"/>
        <w:spacing w:after="0" w:line="240" w:lineRule="auto"/>
        <w:jc w:val="both"/>
        <w:outlineLvl w:val="0"/>
        <w:rPr>
          <w:rFonts w:ascii="Times New Roman" w:eastAsiaTheme="minorHAnsi" w:hAnsi="Times New Roman"/>
          <w:sz w:val="24"/>
          <w:szCs w:val="24"/>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7D3A4F" w:rsidRDefault="007D3A4F" w:rsidP="00C843AB">
      <w:pPr>
        <w:jc w:val="center"/>
        <w:rPr>
          <w:rFonts w:ascii="Berlin Sans FB" w:hAnsi="Berlin Sans FB"/>
          <w:b/>
          <w:color w:val="FF0000"/>
          <w:sz w:val="40"/>
          <w:szCs w:val="40"/>
        </w:rPr>
      </w:pPr>
    </w:p>
    <w:p w:rsidR="007D3A4F" w:rsidRDefault="007D3A4F" w:rsidP="00C843AB">
      <w:pPr>
        <w:jc w:val="center"/>
        <w:rPr>
          <w:rFonts w:ascii="Berlin Sans FB" w:hAnsi="Berlin Sans FB"/>
          <w:b/>
          <w:color w:val="FF0000"/>
          <w:sz w:val="40"/>
          <w:szCs w:val="40"/>
        </w:rPr>
      </w:pPr>
    </w:p>
    <w:p w:rsidR="00DF786C" w:rsidRDefault="00DF786C" w:rsidP="00DF786C">
      <w:pPr>
        <w:keepNext/>
        <w:keepLines/>
        <w:spacing w:after="0" w:line="240" w:lineRule="auto"/>
        <w:jc w:val="center"/>
        <w:outlineLvl w:val="0"/>
        <w:rPr>
          <w:rFonts w:ascii="Times New Roman" w:hAnsi="Times New Roman"/>
          <w:b/>
          <w:bCs/>
          <w:color w:val="17365D" w:themeColor="text2" w:themeShade="BF"/>
          <w:sz w:val="24"/>
          <w:szCs w:val="24"/>
        </w:rPr>
      </w:pPr>
      <w:r w:rsidRPr="005E6387">
        <w:rPr>
          <w:rFonts w:ascii="Times New Roman" w:hAnsi="Times New Roman"/>
          <w:b/>
          <w:bCs/>
          <w:color w:val="17365D" w:themeColor="text2" w:themeShade="BF"/>
          <w:sz w:val="24"/>
          <w:szCs w:val="24"/>
        </w:rPr>
        <w:t>STRATEJİK PLAN GENEL TABLOSU</w:t>
      </w:r>
    </w:p>
    <w:p w:rsidR="00DF786C" w:rsidRPr="005E6387" w:rsidRDefault="00DF786C" w:rsidP="00DF786C">
      <w:pPr>
        <w:keepNext/>
        <w:keepLines/>
        <w:spacing w:after="0" w:line="240" w:lineRule="auto"/>
        <w:jc w:val="center"/>
        <w:outlineLvl w:val="0"/>
        <w:rPr>
          <w:rFonts w:ascii="Times New Roman" w:hAnsi="Times New Roman"/>
          <w:b/>
          <w:bCs/>
          <w:color w:val="17365D" w:themeColor="text2" w:themeShade="BF"/>
          <w:sz w:val="24"/>
          <w:szCs w:val="24"/>
        </w:rPr>
      </w:pPr>
    </w:p>
    <w:p w:rsidR="00DF786C" w:rsidRDefault="00DF786C" w:rsidP="00DF786C">
      <w:pPr>
        <w:keepNext/>
        <w:keepLines/>
        <w:spacing w:after="0" w:line="240" w:lineRule="auto"/>
        <w:jc w:val="center"/>
        <w:outlineLvl w:val="0"/>
        <w:rPr>
          <w:rFonts w:ascii="Times New Roman" w:hAnsi="Times New Roman"/>
          <w:b/>
          <w:bCs/>
          <w:color w:val="17365D" w:themeColor="text2" w:themeShade="BF"/>
          <w:sz w:val="24"/>
          <w:szCs w:val="24"/>
        </w:rPr>
      </w:pPr>
      <w:bookmarkStart w:id="0" w:name="_Toc410315239"/>
      <w:bookmarkStart w:id="1" w:name="_Toc410741139"/>
      <w:r w:rsidRPr="005E6387">
        <w:rPr>
          <w:rFonts w:ascii="Times New Roman" w:hAnsi="Times New Roman"/>
          <w:b/>
          <w:bCs/>
          <w:color w:val="17365D" w:themeColor="text2" w:themeShade="BF"/>
          <w:sz w:val="24"/>
          <w:szCs w:val="24"/>
        </w:rPr>
        <w:t>TEMA 1- EĞİTİM VE ÖĞRETİME ERİŞİMİN ARTTIRILMASI</w:t>
      </w:r>
    </w:p>
    <w:p w:rsidR="00DF786C" w:rsidRPr="005E6387" w:rsidRDefault="00DF786C" w:rsidP="00DF786C">
      <w:pPr>
        <w:keepNext/>
        <w:keepLines/>
        <w:spacing w:after="0" w:line="240" w:lineRule="auto"/>
        <w:jc w:val="center"/>
        <w:outlineLvl w:val="0"/>
        <w:rPr>
          <w:rFonts w:ascii="Times New Roman" w:hAnsi="Times New Roman"/>
          <w:b/>
          <w:bCs/>
          <w:color w:val="17365D" w:themeColor="text2" w:themeShade="BF"/>
          <w:sz w:val="24"/>
          <w:szCs w:val="24"/>
        </w:rPr>
      </w:pPr>
    </w:p>
    <w:p w:rsidR="00DF786C" w:rsidRPr="005E6387" w:rsidRDefault="00DF786C" w:rsidP="00DF786C">
      <w:pPr>
        <w:spacing w:after="0" w:line="240" w:lineRule="auto"/>
        <w:jc w:val="both"/>
        <w:outlineLvl w:val="0"/>
        <w:rPr>
          <w:rFonts w:ascii="Times New Roman" w:hAnsi="Times New Roman"/>
          <w:b/>
          <w:sz w:val="24"/>
          <w:szCs w:val="24"/>
          <w:u w:val="single"/>
        </w:rPr>
      </w:pPr>
      <w:r w:rsidRPr="005E6387">
        <w:rPr>
          <w:rFonts w:ascii="Times New Roman" w:hAnsi="Times New Roman"/>
          <w:b/>
          <w:sz w:val="24"/>
          <w:szCs w:val="24"/>
          <w:u w:val="single"/>
        </w:rPr>
        <w:t>Stratejik Amaç 1.</w:t>
      </w:r>
    </w:p>
    <w:p w:rsidR="00DF786C" w:rsidRDefault="00DF786C" w:rsidP="00DF786C">
      <w:pPr>
        <w:spacing w:after="0" w:line="240" w:lineRule="auto"/>
        <w:ind w:firstLine="708"/>
        <w:jc w:val="both"/>
        <w:outlineLvl w:val="0"/>
        <w:rPr>
          <w:rFonts w:ascii="Times New Roman" w:hAnsi="Times New Roman"/>
          <w:sz w:val="24"/>
          <w:szCs w:val="24"/>
        </w:rPr>
      </w:pPr>
    </w:p>
    <w:p w:rsidR="00DF786C" w:rsidRPr="006204F3" w:rsidRDefault="00DF786C" w:rsidP="00DF786C">
      <w:pPr>
        <w:spacing w:after="0" w:line="240" w:lineRule="auto"/>
        <w:ind w:firstLine="708"/>
        <w:jc w:val="both"/>
        <w:outlineLvl w:val="0"/>
        <w:rPr>
          <w:rFonts w:ascii="Times New Roman" w:hAnsi="Times New Roman"/>
          <w:sz w:val="24"/>
          <w:szCs w:val="24"/>
        </w:rPr>
      </w:pPr>
      <w:r w:rsidRPr="006204F3">
        <w:rPr>
          <w:rFonts w:ascii="Times New Roman" w:hAnsi="Times New Roman"/>
          <w:sz w:val="24"/>
          <w:szCs w:val="24"/>
        </w:rPr>
        <w:t>İlçemizde yaşayan her bireyin eğitim ve öğretim hakkına her zaman kolay, eşit, adil şartlarda sosyal, kültürel, ekonomik, faktörlerden etkilenmeden erişiminin sağlanması ve eğitiminin tamamlanabilmesini sağlamak.</w:t>
      </w:r>
    </w:p>
    <w:p w:rsidR="00DF786C" w:rsidRDefault="00DF786C" w:rsidP="00DF786C">
      <w:pPr>
        <w:shd w:val="clear" w:color="auto" w:fill="FFFFFF" w:themeFill="background1"/>
        <w:spacing w:after="0" w:line="240" w:lineRule="auto"/>
        <w:jc w:val="both"/>
        <w:outlineLvl w:val="0"/>
        <w:rPr>
          <w:rFonts w:ascii="Times New Roman" w:hAnsi="Times New Roman"/>
          <w:b/>
          <w:sz w:val="24"/>
          <w:szCs w:val="24"/>
        </w:rPr>
      </w:pPr>
    </w:p>
    <w:p w:rsidR="00DF786C" w:rsidRPr="006204F3" w:rsidRDefault="00DF786C" w:rsidP="00DF786C">
      <w:pPr>
        <w:shd w:val="clear" w:color="auto" w:fill="FFFFFF" w:themeFill="background1"/>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1. 1</w:t>
      </w:r>
      <w:r w:rsidRPr="006204F3">
        <w:rPr>
          <w:rFonts w:ascii="Times New Roman" w:hAnsi="Times New Roman"/>
          <w:sz w:val="24"/>
          <w:szCs w:val="24"/>
        </w:rPr>
        <w:t>. (1.A.Eğitim ve Öğretime Katılım)</w:t>
      </w:r>
    </w:p>
    <w:p w:rsidR="00DF786C" w:rsidRPr="006204F3" w:rsidRDefault="00DF786C" w:rsidP="00DF786C">
      <w:pPr>
        <w:spacing w:after="0" w:line="240" w:lineRule="auto"/>
        <w:jc w:val="both"/>
        <w:outlineLvl w:val="0"/>
        <w:rPr>
          <w:rFonts w:ascii="Times New Roman" w:hAnsi="Times New Roman"/>
          <w:sz w:val="24"/>
          <w:szCs w:val="24"/>
        </w:rPr>
      </w:pPr>
      <w:r w:rsidRPr="006204F3">
        <w:rPr>
          <w:rFonts w:ascii="Times New Roman" w:hAnsi="Times New Roman"/>
          <w:bCs/>
          <w:sz w:val="24"/>
          <w:szCs w:val="24"/>
        </w:rPr>
        <w:t xml:space="preserve">Stratejik Plan dönemi sonuna kadar her tür </w:t>
      </w:r>
      <w:r w:rsidRPr="006204F3">
        <w:rPr>
          <w:rFonts w:ascii="Times New Roman" w:hAnsi="Times New Roman"/>
          <w:sz w:val="24"/>
          <w:szCs w:val="24"/>
        </w:rPr>
        <w:t>eğitim öğretimin kademesindeki katılımı artırmak, devamsızlık ve okul terklerini azaltmak</w:t>
      </w:r>
    </w:p>
    <w:p w:rsidR="00DF786C" w:rsidRDefault="00DF786C" w:rsidP="00DF786C">
      <w:pPr>
        <w:shd w:val="clear" w:color="auto" w:fill="FFFFFF" w:themeFill="background1"/>
        <w:spacing w:after="0" w:line="240" w:lineRule="auto"/>
        <w:jc w:val="both"/>
        <w:outlineLvl w:val="0"/>
        <w:rPr>
          <w:rFonts w:ascii="Times New Roman" w:hAnsi="Times New Roman"/>
          <w:b/>
          <w:sz w:val="24"/>
          <w:szCs w:val="24"/>
        </w:rPr>
      </w:pPr>
    </w:p>
    <w:p w:rsidR="00DF786C" w:rsidRPr="006204F3" w:rsidRDefault="00DF786C" w:rsidP="00DF786C">
      <w:pPr>
        <w:shd w:val="clear" w:color="auto" w:fill="FFFFFF" w:themeFill="background1"/>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1. 2</w:t>
      </w:r>
      <w:r w:rsidRPr="006204F3">
        <w:rPr>
          <w:rFonts w:ascii="Times New Roman" w:hAnsi="Times New Roman"/>
          <w:sz w:val="24"/>
          <w:szCs w:val="24"/>
        </w:rPr>
        <w:t>. (1.B.Eğitim ve Öğretimi Tamamlama )</w:t>
      </w:r>
    </w:p>
    <w:p w:rsidR="00DF786C" w:rsidRPr="006204F3" w:rsidRDefault="00DF786C" w:rsidP="00DF786C">
      <w:pPr>
        <w:spacing w:after="0" w:line="240" w:lineRule="auto"/>
        <w:jc w:val="both"/>
        <w:outlineLvl w:val="0"/>
        <w:rPr>
          <w:rFonts w:ascii="Times New Roman" w:hAnsi="Times New Roman"/>
          <w:sz w:val="24"/>
          <w:szCs w:val="24"/>
        </w:rPr>
      </w:pPr>
      <w:r w:rsidRPr="006204F3">
        <w:rPr>
          <w:rFonts w:ascii="Times New Roman" w:hAnsi="Times New Roman"/>
          <w:bCs/>
          <w:sz w:val="24"/>
          <w:szCs w:val="24"/>
        </w:rPr>
        <w:t xml:space="preserve">Stratejik Plan dönemi sonuna kadar her tür </w:t>
      </w:r>
      <w:r w:rsidRPr="006204F3">
        <w:rPr>
          <w:rFonts w:ascii="Times New Roman" w:hAnsi="Times New Roman"/>
          <w:sz w:val="24"/>
          <w:szCs w:val="24"/>
        </w:rPr>
        <w:t>eğitim öğretim kademesindeki devamsızlık ve okul terklerini azaltmak</w:t>
      </w:r>
    </w:p>
    <w:p w:rsidR="00DF786C" w:rsidRDefault="00DF786C" w:rsidP="00DF786C">
      <w:pPr>
        <w:spacing w:after="0" w:line="240" w:lineRule="auto"/>
        <w:jc w:val="both"/>
        <w:outlineLvl w:val="0"/>
        <w:rPr>
          <w:rFonts w:ascii="Times New Roman" w:hAnsi="Times New Roman"/>
          <w:b/>
          <w:bCs/>
          <w:color w:val="FF0000"/>
          <w:sz w:val="24"/>
          <w:szCs w:val="24"/>
        </w:rPr>
      </w:pPr>
    </w:p>
    <w:p w:rsidR="00DF786C" w:rsidRPr="005E6387" w:rsidRDefault="00DF786C" w:rsidP="00DF786C">
      <w:pPr>
        <w:spacing w:after="0" w:line="240" w:lineRule="auto"/>
        <w:jc w:val="both"/>
        <w:outlineLvl w:val="0"/>
        <w:rPr>
          <w:rFonts w:ascii="Times New Roman" w:hAnsi="Times New Roman"/>
          <w:b/>
          <w:bCs/>
          <w:color w:val="17365D" w:themeColor="text2" w:themeShade="BF"/>
          <w:sz w:val="24"/>
          <w:szCs w:val="24"/>
        </w:rPr>
      </w:pPr>
      <w:r w:rsidRPr="005E6387">
        <w:rPr>
          <w:rFonts w:ascii="Times New Roman" w:hAnsi="Times New Roman"/>
          <w:b/>
          <w:bCs/>
          <w:color w:val="17365D" w:themeColor="text2" w:themeShade="BF"/>
          <w:sz w:val="24"/>
          <w:szCs w:val="24"/>
        </w:rPr>
        <w:t xml:space="preserve">TEMA 2- EĞİTİM-ÖĞRETİMDE KALİTE </w:t>
      </w:r>
    </w:p>
    <w:p w:rsidR="00DF786C" w:rsidRPr="006204F3" w:rsidRDefault="00DF786C" w:rsidP="00DF786C">
      <w:pPr>
        <w:shd w:val="clear" w:color="auto" w:fill="FFFFFF" w:themeFill="background1"/>
        <w:spacing w:after="0" w:line="240" w:lineRule="auto"/>
        <w:jc w:val="both"/>
        <w:outlineLvl w:val="0"/>
        <w:rPr>
          <w:rFonts w:ascii="Times New Roman" w:hAnsi="Times New Roman"/>
          <w:b/>
          <w:sz w:val="24"/>
          <w:szCs w:val="24"/>
        </w:rPr>
      </w:pPr>
    </w:p>
    <w:p w:rsidR="00DF786C" w:rsidRPr="005E6387" w:rsidRDefault="00DF786C" w:rsidP="00DF786C">
      <w:pPr>
        <w:shd w:val="clear" w:color="auto" w:fill="FFFFFF" w:themeFill="background1"/>
        <w:spacing w:after="0" w:line="240" w:lineRule="auto"/>
        <w:jc w:val="both"/>
        <w:outlineLvl w:val="0"/>
        <w:rPr>
          <w:rFonts w:ascii="Times New Roman" w:hAnsi="Times New Roman"/>
          <w:sz w:val="24"/>
          <w:szCs w:val="24"/>
          <w:u w:val="single"/>
        </w:rPr>
      </w:pPr>
      <w:r w:rsidRPr="005E6387">
        <w:rPr>
          <w:rFonts w:ascii="Times New Roman" w:hAnsi="Times New Roman"/>
          <w:b/>
          <w:sz w:val="24"/>
          <w:szCs w:val="24"/>
          <w:u w:val="single"/>
        </w:rPr>
        <w:t>Stratejik Amaç 2.</w:t>
      </w:r>
      <w:r w:rsidRPr="005E6387">
        <w:rPr>
          <w:rFonts w:ascii="Times New Roman" w:hAnsi="Times New Roman"/>
          <w:sz w:val="24"/>
          <w:szCs w:val="24"/>
          <w:u w:val="single"/>
        </w:rPr>
        <w:t xml:space="preserve"> </w:t>
      </w:r>
    </w:p>
    <w:p w:rsidR="00DF786C" w:rsidRDefault="00DF786C" w:rsidP="00DF786C">
      <w:pPr>
        <w:autoSpaceDE w:val="0"/>
        <w:autoSpaceDN w:val="0"/>
        <w:adjustRightInd w:val="0"/>
        <w:spacing w:after="0" w:line="240" w:lineRule="auto"/>
        <w:ind w:firstLine="708"/>
        <w:jc w:val="both"/>
        <w:outlineLvl w:val="0"/>
        <w:rPr>
          <w:rFonts w:ascii="Times New Roman" w:eastAsiaTheme="minorHAnsi" w:hAnsi="Times New Roman"/>
          <w:sz w:val="24"/>
          <w:szCs w:val="24"/>
        </w:rPr>
      </w:pPr>
    </w:p>
    <w:p w:rsidR="00DF786C" w:rsidRPr="006204F3" w:rsidRDefault="00DF786C" w:rsidP="00DF786C">
      <w:pPr>
        <w:autoSpaceDE w:val="0"/>
        <w:autoSpaceDN w:val="0"/>
        <w:adjustRightInd w:val="0"/>
        <w:spacing w:after="0" w:line="240" w:lineRule="auto"/>
        <w:ind w:firstLine="708"/>
        <w:jc w:val="both"/>
        <w:outlineLvl w:val="0"/>
        <w:rPr>
          <w:rFonts w:ascii="Times New Roman" w:eastAsiaTheme="minorHAnsi" w:hAnsi="Times New Roman"/>
          <w:sz w:val="24"/>
          <w:szCs w:val="24"/>
        </w:rPr>
      </w:pPr>
      <w:r w:rsidRPr="006204F3">
        <w:rPr>
          <w:rFonts w:ascii="Times New Roman" w:eastAsiaTheme="minorHAnsi" w:hAnsi="Times New Roman"/>
          <w:sz w:val="24"/>
          <w:szCs w:val="24"/>
        </w:rPr>
        <w:t xml:space="preserve">İlçemizde yaşayan bireylerin,  erken </w:t>
      </w:r>
      <w:proofErr w:type="gramStart"/>
      <w:r w:rsidRPr="006204F3">
        <w:rPr>
          <w:rFonts w:ascii="Times New Roman" w:eastAsiaTheme="minorHAnsi" w:hAnsi="Times New Roman"/>
          <w:sz w:val="24"/>
          <w:szCs w:val="24"/>
        </w:rPr>
        <w:t>çocukluk  evresinden</w:t>
      </w:r>
      <w:proofErr w:type="gramEnd"/>
      <w:r w:rsidRPr="006204F3">
        <w:rPr>
          <w:rFonts w:ascii="Times New Roman" w:eastAsiaTheme="minorHAnsi" w:hAnsi="Times New Roman"/>
          <w:sz w:val="24"/>
          <w:szCs w:val="24"/>
        </w:rPr>
        <w:t xml:space="preserve"> itibaren, gelişmekte olan dünyaya uygun biçimde sağlıklı ve kaliteli şartlarda bir üst öğrenime hazırlanmalarını </w:t>
      </w:r>
      <w:r w:rsidRPr="006204F3">
        <w:rPr>
          <w:rFonts w:ascii="Times New Roman" w:hAnsi="Times New Roman"/>
          <w:sz w:val="24"/>
          <w:szCs w:val="24"/>
        </w:rPr>
        <w:t xml:space="preserve">sağlayarak, </w:t>
      </w:r>
      <w:r w:rsidRPr="006204F3">
        <w:rPr>
          <w:rFonts w:ascii="Times New Roman" w:eastAsiaTheme="minorHAnsi" w:hAnsi="Times New Roman"/>
          <w:sz w:val="24"/>
          <w:szCs w:val="24"/>
        </w:rPr>
        <w:t xml:space="preserve">eğitim, bilgi ve becerilerini kendilerine ve topluma katma değer oluşturması yönünde kullanmayı, yeniliğe açık, teknolojik altyapısı gelişmiş, ulusal ve uluslararası etkinliklere katılabilecek işbirliği becerilerine sahip eğitmenler aracılığıyla tüm eğitim kademelerini kapsayacak şekilde yaygınlaştırmak. </w:t>
      </w:r>
    </w:p>
    <w:p w:rsidR="00DF786C" w:rsidRPr="006204F3" w:rsidRDefault="00DF786C" w:rsidP="00DF786C">
      <w:pPr>
        <w:shd w:val="clear" w:color="auto" w:fill="FFFFFF" w:themeFill="background1"/>
        <w:spacing w:after="0" w:line="240" w:lineRule="auto"/>
        <w:jc w:val="both"/>
        <w:outlineLvl w:val="0"/>
        <w:rPr>
          <w:rFonts w:ascii="Times New Roman" w:hAnsi="Times New Roman"/>
          <w:sz w:val="24"/>
          <w:szCs w:val="24"/>
        </w:rPr>
      </w:pPr>
    </w:p>
    <w:p w:rsidR="00DF786C" w:rsidRPr="006204F3" w:rsidRDefault="00DF786C" w:rsidP="00DF786C">
      <w:pPr>
        <w:spacing w:after="0" w:line="240" w:lineRule="auto"/>
        <w:jc w:val="both"/>
        <w:outlineLvl w:val="0"/>
        <w:rPr>
          <w:rFonts w:ascii="Times New Roman" w:hAnsi="Times New Roman"/>
          <w:b/>
          <w:sz w:val="24"/>
          <w:szCs w:val="24"/>
        </w:rPr>
      </w:pPr>
      <w:r w:rsidRPr="006204F3">
        <w:rPr>
          <w:rFonts w:ascii="Times New Roman" w:hAnsi="Times New Roman"/>
          <w:b/>
          <w:sz w:val="24"/>
          <w:szCs w:val="24"/>
        </w:rPr>
        <w:t>Stratejik Hedef 2. 1.</w:t>
      </w:r>
      <w:r w:rsidRPr="006204F3">
        <w:rPr>
          <w:rFonts w:ascii="Times New Roman" w:hAnsi="Times New Roman"/>
          <w:sz w:val="24"/>
          <w:szCs w:val="24"/>
        </w:rPr>
        <w:t xml:space="preserve"> (2.A.Öğrenci Başarısı ve Öğrenme Kazanımları)</w:t>
      </w:r>
    </w:p>
    <w:p w:rsidR="00DF786C" w:rsidRPr="006204F3" w:rsidRDefault="00DF786C" w:rsidP="00DF786C">
      <w:pPr>
        <w:spacing w:after="0" w:line="240" w:lineRule="auto"/>
        <w:contextualSpacing/>
        <w:jc w:val="both"/>
        <w:outlineLvl w:val="0"/>
        <w:rPr>
          <w:rFonts w:ascii="Times New Roman" w:hAnsi="Times New Roman"/>
          <w:sz w:val="24"/>
          <w:szCs w:val="24"/>
        </w:rPr>
      </w:pPr>
      <w:r w:rsidRPr="006204F3">
        <w:rPr>
          <w:rFonts w:ascii="Times New Roman" w:hAnsi="Times New Roman"/>
          <w:sz w:val="24"/>
          <w:szCs w:val="24"/>
        </w:rPr>
        <w:t>Öğrencilerin erken çocukluk döneminden itibaren öğrenme kazanımlarına, hazır bulunuşluklarına, başarılarına, gelişim özelliklerine göre yapılacak olan faaliyetlere katılım oranını artırmak</w:t>
      </w:r>
    </w:p>
    <w:p w:rsidR="00DF786C" w:rsidRDefault="00DF786C" w:rsidP="00DF786C">
      <w:pPr>
        <w:shd w:val="clear" w:color="auto" w:fill="FFFFFF" w:themeFill="background1"/>
        <w:spacing w:after="0" w:line="240" w:lineRule="auto"/>
        <w:jc w:val="both"/>
        <w:outlineLvl w:val="0"/>
        <w:rPr>
          <w:rFonts w:ascii="Times New Roman" w:hAnsi="Times New Roman"/>
          <w:b/>
          <w:sz w:val="24"/>
          <w:szCs w:val="24"/>
        </w:rPr>
      </w:pPr>
    </w:p>
    <w:p w:rsidR="00DF786C" w:rsidRPr="006204F3" w:rsidRDefault="00DF786C" w:rsidP="00DF786C">
      <w:pPr>
        <w:shd w:val="clear" w:color="auto" w:fill="FFFFFF" w:themeFill="background1"/>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2. 2.(</w:t>
      </w:r>
      <w:r w:rsidRPr="006204F3">
        <w:rPr>
          <w:rFonts w:ascii="Times New Roman" w:hAnsi="Times New Roman"/>
          <w:sz w:val="24"/>
          <w:szCs w:val="24"/>
        </w:rPr>
        <w:t xml:space="preserve"> 2.B.Öğretmen )</w:t>
      </w:r>
    </w:p>
    <w:p w:rsidR="00DF786C" w:rsidRPr="006204F3" w:rsidRDefault="00DF786C" w:rsidP="00DF786C">
      <w:pPr>
        <w:shd w:val="clear" w:color="auto" w:fill="FFFFFF" w:themeFill="background1"/>
        <w:spacing w:after="0" w:line="240" w:lineRule="auto"/>
        <w:jc w:val="both"/>
        <w:outlineLvl w:val="0"/>
        <w:rPr>
          <w:rFonts w:ascii="Times New Roman" w:hAnsi="Times New Roman"/>
          <w:sz w:val="24"/>
          <w:szCs w:val="24"/>
        </w:rPr>
      </w:pPr>
      <w:r w:rsidRPr="006204F3">
        <w:rPr>
          <w:rFonts w:ascii="Times New Roman" w:hAnsi="Times New Roman"/>
          <w:sz w:val="24"/>
          <w:szCs w:val="24"/>
        </w:rPr>
        <w:t xml:space="preserve">Öğretim materyallerini ve programlarını kullanabilen, </w:t>
      </w:r>
      <w:proofErr w:type="gramStart"/>
      <w:r w:rsidRPr="006204F3">
        <w:rPr>
          <w:rFonts w:ascii="Times New Roman" w:hAnsi="Times New Roman"/>
          <w:sz w:val="24"/>
          <w:szCs w:val="24"/>
        </w:rPr>
        <w:t>ölçme ,değerlendirme</w:t>
      </w:r>
      <w:proofErr w:type="gramEnd"/>
      <w:r w:rsidRPr="006204F3">
        <w:rPr>
          <w:rFonts w:ascii="Times New Roman" w:hAnsi="Times New Roman"/>
          <w:sz w:val="24"/>
          <w:szCs w:val="24"/>
        </w:rPr>
        <w:t>,rehberlik birikimlerini geliştirip aktararak ulusal uluslara</w:t>
      </w:r>
      <w:r w:rsidR="00930E14">
        <w:rPr>
          <w:rFonts w:ascii="Times New Roman" w:hAnsi="Times New Roman"/>
          <w:sz w:val="24"/>
          <w:szCs w:val="24"/>
        </w:rPr>
        <w:t>ra</w:t>
      </w:r>
      <w:r w:rsidRPr="006204F3">
        <w:rPr>
          <w:rFonts w:ascii="Times New Roman" w:hAnsi="Times New Roman"/>
          <w:sz w:val="24"/>
          <w:szCs w:val="24"/>
        </w:rPr>
        <w:t xml:space="preserve">sı etkinliklere katılan </w:t>
      </w:r>
      <w:proofErr w:type="spellStart"/>
      <w:r w:rsidRPr="006204F3">
        <w:rPr>
          <w:rFonts w:ascii="Times New Roman" w:hAnsi="Times New Roman"/>
          <w:sz w:val="24"/>
          <w:szCs w:val="24"/>
        </w:rPr>
        <w:t>mentor</w:t>
      </w:r>
      <w:proofErr w:type="spellEnd"/>
      <w:r w:rsidRPr="006204F3">
        <w:rPr>
          <w:rFonts w:ascii="Times New Roman" w:hAnsi="Times New Roman"/>
          <w:sz w:val="24"/>
          <w:szCs w:val="24"/>
        </w:rPr>
        <w:t xml:space="preserve"> öğretmen sayısını artırmak.</w:t>
      </w:r>
    </w:p>
    <w:p w:rsidR="00DF786C" w:rsidRDefault="00DF786C" w:rsidP="00DF786C">
      <w:pPr>
        <w:spacing w:after="0" w:line="240" w:lineRule="auto"/>
        <w:jc w:val="both"/>
        <w:outlineLvl w:val="0"/>
        <w:rPr>
          <w:rFonts w:ascii="Times New Roman" w:hAnsi="Times New Roman"/>
          <w:b/>
          <w:sz w:val="24"/>
          <w:szCs w:val="24"/>
        </w:rPr>
      </w:pPr>
    </w:p>
    <w:p w:rsidR="00DF786C" w:rsidRDefault="00DF786C" w:rsidP="00DF786C">
      <w:pPr>
        <w:shd w:val="clear" w:color="auto" w:fill="FFFFFF" w:themeFill="background1"/>
        <w:spacing w:after="0" w:line="240" w:lineRule="auto"/>
        <w:jc w:val="both"/>
        <w:outlineLvl w:val="0"/>
        <w:rPr>
          <w:rFonts w:ascii="Times New Roman" w:hAnsi="Times New Roman"/>
          <w:b/>
          <w:sz w:val="24"/>
          <w:szCs w:val="24"/>
        </w:rPr>
      </w:pPr>
    </w:p>
    <w:p w:rsidR="00DF786C" w:rsidRDefault="00DF786C" w:rsidP="00DF786C">
      <w:pPr>
        <w:shd w:val="clear" w:color="auto" w:fill="FFFFFF" w:themeFill="background1"/>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2. 3.(</w:t>
      </w:r>
      <w:r w:rsidRPr="006204F3">
        <w:rPr>
          <w:rFonts w:ascii="Times New Roman" w:hAnsi="Times New Roman"/>
          <w:sz w:val="24"/>
          <w:szCs w:val="24"/>
        </w:rPr>
        <w:t xml:space="preserve"> 2.C.Eğitim ve Öğretim ile İstihdam İlişkisinin Geliştirilmesi) </w:t>
      </w:r>
    </w:p>
    <w:p w:rsidR="00DF786C" w:rsidRPr="006204F3" w:rsidRDefault="00DF786C" w:rsidP="00DF786C">
      <w:pPr>
        <w:autoSpaceDE w:val="0"/>
        <w:autoSpaceDN w:val="0"/>
        <w:adjustRightInd w:val="0"/>
        <w:spacing w:after="0" w:line="240" w:lineRule="auto"/>
        <w:jc w:val="both"/>
        <w:outlineLvl w:val="0"/>
        <w:rPr>
          <w:rFonts w:ascii="Times New Roman" w:eastAsiaTheme="minorHAnsi" w:hAnsi="Times New Roman"/>
          <w:sz w:val="24"/>
          <w:szCs w:val="24"/>
        </w:rPr>
      </w:pPr>
      <w:r w:rsidRPr="006204F3">
        <w:rPr>
          <w:rFonts w:ascii="Times New Roman" w:eastAsiaTheme="minorHAnsi" w:hAnsi="Times New Roman"/>
          <w:sz w:val="24"/>
          <w:szCs w:val="24"/>
        </w:rPr>
        <w:t xml:space="preserve">Öğrencilerin, sektörle iş birliği gelişmiş, esnek ve modüler program çeşitliliğine sahip, teknolojik altyapısı güçlü eğitim programları ile,  ilgi ve yetenekleri doğrultusunda istihdam edilebilme ve/veya bir üst öğrenime katılma oranlarını </w:t>
      </w:r>
      <w:proofErr w:type="gramStart"/>
      <w:r w:rsidRPr="006204F3">
        <w:rPr>
          <w:rFonts w:ascii="Times New Roman" w:eastAsiaTheme="minorHAnsi" w:hAnsi="Times New Roman"/>
          <w:sz w:val="24"/>
          <w:szCs w:val="24"/>
        </w:rPr>
        <w:t>artırmak.Uluslararası</w:t>
      </w:r>
      <w:proofErr w:type="gramEnd"/>
      <w:r w:rsidRPr="006204F3">
        <w:rPr>
          <w:rFonts w:ascii="Times New Roman" w:eastAsiaTheme="minorHAnsi" w:hAnsi="Times New Roman"/>
          <w:sz w:val="24"/>
          <w:szCs w:val="24"/>
        </w:rPr>
        <w:t xml:space="preserve"> etkinliklere katılım oranını artırmak.</w:t>
      </w:r>
    </w:p>
    <w:p w:rsidR="00DF786C" w:rsidRDefault="00DF786C" w:rsidP="00DF786C">
      <w:pPr>
        <w:spacing w:after="0" w:line="240" w:lineRule="auto"/>
        <w:jc w:val="both"/>
        <w:outlineLvl w:val="0"/>
        <w:rPr>
          <w:rFonts w:ascii="Times New Roman" w:hAnsi="Times New Roman"/>
          <w:b/>
          <w:bCs/>
          <w:color w:val="FF0000"/>
          <w:sz w:val="24"/>
          <w:szCs w:val="24"/>
        </w:rPr>
      </w:pPr>
    </w:p>
    <w:p w:rsidR="00C22051" w:rsidRDefault="00C22051" w:rsidP="00DF786C">
      <w:pPr>
        <w:spacing w:after="0" w:line="240" w:lineRule="auto"/>
        <w:jc w:val="both"/>
        <w:outlineLvl w:val="0"/>
        <w:rPr>
          <w:rFonts w:ascii="Times New Roman" w:hAnsi="Times New Roman"/>
          <w:b/>
          <w:bCs/>
          <w:color w:val="FF0000"/>
          <w:sz w:val="24"/>
          <w:szCs w:val="24"/>
        </w:rPr>
      </w:pPr>
    </w:p>
    <w:p w:rsidR="00C22051" w:rsidRDefault="00C22051" w:rsidP="00DF786C">
      <w:pPr>
        <w:spacing w:after="0" w:line="240" w:lineRule="auto"/>
        <w:jc w:val="both"/>
        <w:outlineLvl w:val="0"/>
        <w:rPr>
          <w:rFonts w:ascii="Times New Roman" w:hAnsi="Times New Roman"/>
          <w:b/>
          <w:bCs/>
          <w:color w:val="FF0000"/>
          <w:sz w:val="24"/>
          <w:szCs w:val="24"/>
        </w:rPr>
      </w:pPr>
    </w:p>
    <w:p w:rsidR="00DF786C" w:rsidRPr="005E6387" w:rsidRDefault="00DF786C" w:rsidP="00DF786C">
      <w:pPr>
        <w:spacing w:after="0" w:line="240" w:lineRule="auto"/>
        <w:jc w:val="both"/>
        <w:outlineLvl w:val="0"/>
        <w:rPr>
          <w:rFonts w:ascii="Times New Roman" w:hAnsi="Times New Roman"/>
          <w:b/>
          <w:bCs/>
          <w:color w:val="17365D" w:themeColor="text2" w:themeShade="BF"/>
          <w:sz w:val="24"/>
          <w:szCs w:val="24"/>
        </w:rPr>
      </w:pPr>
      <w:r w:rsidRPr="005E6387">
        <w:rPr>
          <w:rFonts w:ascii="Times New Roman" w:hAnsi="Times New Roman"/>
          <w:b/>
          <w:bCs/>
          <w:color w:val="17365D" w:themeColor="text2" w:themeShade="BF"/>
          <w:sz w:val="24"/>
          <w:szCs w:val="24"/>
        </w:rPr>
        <w:lastRenderedPageBreak/>
        <w:t>TEMA 3 - KURUMSAL KAPASİTENİN GELİŞTİRİLMESİ</w:t>
      </w:r>
    </w:p>
    <w:p w:rsidR="00DF786C" w:rsidRDefault="00DF786C" w:rsidP="00DF786C">
      <w:pPr>
        <w:shd w:val="clear" w:color="auto" w:fill="FFFFFF" w:themeFill="background1"/>
        <w:spacing w:after="0" w:line="240" w:lineRule="auto"/>
        <w:jc w:val="both"/>
        <w:outlineLvl w:val="0"/>
        <w:rPr>
          <w:rFonts w:ascii="Times New Roman" w:hAnsi="Times New Roman"/>
          <w:b/>
          <w:sz w:val="24"/>
          <w:szCs w:val="24"/>
        </w:rPr>
      </w:pPr>
    </w:p>
    <w:p w:rsidR="00DF786C" w:rsidRPr="005E6387" w:rsidRDefault="00DF786C" w:rsidP="00DF786C">
      <w:pPr>
        <w:shd w:val="clear" w:color="auto" w:fill="FFFFFF" w:themeFill="background1"/>
        <w:spacing w:after="0" w:line="240" w:lineRule="auto"/>
        <w:jc w:val="both"/>
        <w:outlineLvl w:val="0"/>
        <w:rPr>
          <w:rFonts w:ascii="Times New Roman" w:hAnsi="Times New Roman"/>
          <w:sz w:val="24"/>
          <w:szCs w:val="24"/>
          <w:u w:val="single"/>
        </w:rPr>
      </w:pPr>
      <w:r w:rsidRPr="005E6387">
        <w:rPr>
          <w:rFonts w:ascii="Times New Roman" w:hAnsi="Times New Roman"/>
          <w:b/>
          <w:sz w:val="24"/>
          <w:szCs w:val="24"/>
          <w:u w:val="single"/>
        </w:rPr>
        <w:t>Stratejik Amaç 3</w:t>
      </w:r>
    </w:p>
    <w:p w:rsidR="00DF786C" w:rsidRPr="006204F3" w:rsidRDefault="00DF786C" w:rsidP="00DF786C">
      <w:pPr>
        <w:spacing w:after="0" w:line="240" w:lineRule="auto"/>
        <w:jc w:val="both"/>
        <w:outlineLvl w:val="0"/>
        <w:rPr>
          <w:rFonts w:ascii="Times New Roman" w:hAnsi="Times New Roman"/>
          <w:b/>
          <w:sz w:val="24"/>
          <w:szCs w:val="24"/>
        </w:rPr>
      </w:pPr>
    </w:p>
    <w:p w:rsidR="00DF786C" w:rsidRPr="006204F3" w:rsidRDefault="00DF786C" w:rsidP="00DF786C">
      <w:pPr>
        <w:autoSpaceDE w:val="0"/>
        <w:autoSpaceDN w:val="0"/>
        <w:adjustRightInd w:val="0"/>
        <w:spacing w:after="0" w:line="240" w:lineRule="auto"/>
        <w:jc w:val="both"/>
        <w:outlineLvl w:val="0"/>
        <w:rPr>
          <w:rFonts w:ascii="Times New Roman" w:eastAsiaTheme="minorHAnsi" w:hAnsi="Times New Roman"/>
          <w:sz w:val="24"/>
          <w:szCs w:val="24"/>
        </w:rPr>
      </w:pPr>
      <w:r w:rsidRPr="006204F3">
        <w:rPr>
          <w:rFonts w:ascii="Times New Roman" w:eastAsiaTheme="minorHAnsi" w:hAnsi="Times New Roman"/>
          <w:sz w:val="24"/>
          <w:szCs w:val="24"/>
        </w:rPr>
        <w:t xml:space="preserve">Kurumdaki; hizmet, kalite ve verimliliğini artırmak için </w:t>
      </w:r>
      <w:proofErr w:type="gramStart"/>
      <w:r w:rsidRPr="006204F3">
        <w:rPr>
          <w:rFonts w:ascii="Times New Roman" w:hAnsi="Times New Roman"/>
          <w:sz w:val="24"/>
          <w:szCs w:val="24"/>
        </w:rPr>
        <w:t>beşeri,fiziki</w:t>
      </w:r>
      <w:proofErr w:type="gramEnd"/>
      <w:r w:rsidRPr="006204F3">
        <w:rPr>
          <w:rFonts w:ascii="Times New Roman" w:hAnsi="Times New Roman"/>
          <w:sz w:val="24"/>
          <w:szCs w:val="24"/>
        </w:rPr>
        <w:t xml:space="preserve"> ve mali alt yapı eksikliklerini gidererek,</w:t>
      </w:r>
      <w:r w:rsidRPr="006204F3">
        <w:rPr>
          <w:rFonts w:ascii="Times New Roman" w:eastAsiaTheme="minorHAnsi" w:hAnsi="Times New Roman"/>
          <w:sz w:val="24"/>
          <w:szCs w:val="24"/>
        </w:rPr>
        <w:t xml:space="preserve"> insan kaynakları yönetimi sistemini  </w:t>
      </w:r>
      <w:r w:rsidRPr="006204F3">
        <w:rPr>
          <w:rFonts w:ascii="Times New Roman" w:hAnsi="Times New Roman"/>
          <w:sz w:val="24"/>
          <w:szCs w:val="24"/>
        </w:rPr>
        <w:t>etkin ve verimli hale getirmek.</w:t>
      </w:r>
      <w:r w:rsidRPr="006204F3">
        <w:rPr>
          <w:rFonts w:ascii="Times New Roman" w:eastAsiaTheme="minorHAnsi" w:hAnsi="Times New Roman"/>
          <w:sz w:val="24"/>
          <w:szCs w:val="24"/>
        </w:rPr>
        <w:t xml:space="preserve"> </w:t>
      </w:r>
    </w:p>
    <w:p w:rsidR="00DF786C" w:rsidRPr="006204F3" w:rsidRDefault="00DF786C" w:rsidP="00DF786C">
      <w:pPr>
        <w:autoSpaceDE w:val="0"/>
        <w:autoSpaceDN w:val="0"/>
        <w:adjustRightInd w:val="0"/>
        <w:spacing w:after="0" w:line="240" w:lineRule="auto"/>
        <w:jc w:val="both"/>
        <w:outlineLvl w:val="0"/>
        <w:rPr>
          <w:rFonts w:ascii="Times New Roman" w:hAnsi="Times New Roman"/>
          <w:sz w:val="24"/>
          <w:szCs w:val="24"/>
        </w:rPr>
      </w:pPr>
    </w:p>
    <w:p w:rsidR="00DF786C" w:rsidRPr="006204F3" w:rsidRDefault="00DF786C" w:rsidP="00DF786C">
      <w:pPr>
        <w:spacing w:after="0" w:line="240" w:lineRule="auto"/>
        <w:jc w:val="both"/>
        <w:outlineLvl w:val="0"/>
        <w:rPr>
          <w:rFonts w:ascii="Times New Roman" w:hAnsi="Times New Roman"/>
          <w:b/>
          <w:sz w:val="24"/>
          <w:szCs w:val="24"/>
        </w:rPr>
      </w:pPr>
      <w:r w:rsidRPr="006204F3">
        <w:rPr>
          <w:rFonts w:ascii="Times New Roman" w:hAnsi="Times New Roman"/>
          <w:b/>
          <w:sz w:val="24"/>
          <w:szCs w:val="24"/>
        </w:rPr>
        <w:t xml:space="preserve">Stratejik Hedef 3. 1. </w:t>
      </w:r>
      <w:r w:rsidRPr="006204F3">
        <w:rPr>
          <w:rFonts w:ascii="Times New Roman" w:hAnsi="Times New Roman"/>
          <w:sz w:val="24"/>
          <w:szCs w:val="24"/>
        </w:rPr>
        <w:t>(3.A.Beşeri Alt Yapı )</w:t>
      </w:r>
    </w:p>
    <w:p w:rsidR="00DF786C" w:rsidRPr="006204F3" w:rsidRDefault="00DF786C" w:rsidP="00DF786C">
      <w:pPr>
        <w:spacing w:after="0" w:line="240" w:lineRule="auto"/>
        <w:jc w:val="both"/>
        <w:outlineLvl w:val="0"/>
        <w:rPr>
          <w:rFonts w:ascii="Times New Roman" w:hAnsi="Times New Roman"/>
          <w:sz w:val="24"/>
          <w:szCs w:val="24"/>
        </w:rPr>
      </w:pPr>
      <w:r w:rsidRPr="006204F3">
        <w:rPr>
          <w:rFonts w:ascii="Times New Roman" w:hAnsi="Times New Roman"/>
          <w:sz w:val="24"/>
          <w:szCs w:val="24"/>
        </w:rPr>
        <w:t>Kurum içi iş analizi ve tanımlarının yapılmasını ile iş doyumu artırılmış personel istihdam etmek ve Tüm çalışanların çağın gereğine uygun yenilikleri takip edebilecekleri hizmet içi eğitim ve işbirliklerine ulaşmalarını sağlayan insan kaynakları yönetimi yapısını oluşturmak.</w:t>
      </w:r>
    </w:p>
    <w:p w:rsidR="00DF786C" w:rsidRDefault="00DF786C" w:rsidP="00DF786C">
      <w:pPr>
        <w:shd w:val="clear" w:color="auto" w:fill="FFFFFF" w:themeFill="background1"/>
        <w:spacing w:after="0" w:line="240" w:lineRule="auto"/>
        <w:jc w:val="both"/>
        <w:outlineLvl w:val="0"/>
        <w:rPr>
          <w:rFonts w:ascii="Times New Roman" w:hAnsi="Times New Roman"/>
          <w:b/>
          <w:sz w:val="24"/>
          <w:szCs w:val="24"/>
        </w:rPr>
      </w:pPr>
    </w:p>
    <w:p w:rsidR="00DF786C" w:rsidRPr="006204F3" w:rsidRDefault="00DF786C" w:rsidP="00DF786C">
      <w:pPr>
        <w:shd w:val="clear" w:color="auto" w:fill="FFFFFF" w:themeFill="background1"/>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3. 2. (</w:t>
      </w:r>
      <w:r w:rsidRPr="006204F3">
        <w:rPr>
          <w:rFonts w:ascii="Times New Roman" w:hAnsi="Times New Roman"/>
          <w:sz w:val="24"/>
          <w:szCs w:val="24"/>
        </w:rPr>
        <w:t>3.B.Fiziki ve Mali Alt Yapı)</w:t>
      </w:r>
    </w:p>
    <w:p w:rsidR="00DF786C" w:rsidRPr="006204F3" w:rsidRDefault="00DF786C" w:rsidP="00DF786C">
      <w:pPr>
        <w:spacing w:after="0" w:line="240" w:lineRule="auto"/>
        <w:jc w:val="both"/>
        <w:outlineLvl w:val="0"/>
        <w:rPr>
          <w:rFonts w:ascii="Times New Roman" w:hAnsi="Times New Roman"/>
          <w:b/>
          <w:sz w:val="24"/>
          <w:szCs w:val="24"/>
        </w:rPr>
      </w:pPr>
      <w:r w:rsidRPr="006204F3">
        <w:rPr>
          <w:rFonts w:ascii="Times New Roman" w:hAnsi="Times New Roman"/>
          <w:sz w:val="24"/>
          <w:szCs w:val="24"/>
        </w:rPr>
        <w:t xml:space="preserve">Stratejik Plan dönemi sonuna kadar mali imkânlar ve işbirlikleri ölçüsünde, bağlı olunan kurumların alt yapı ve donatım ihtiyacını sorunlarını </w:t>
      </w:r>
      <w:proofErr w:type="spellStart"/>
      <w:r w:rsidRPr="006204F3">
        <w:rPr>
          <w:rFonts w:ascii="Times New Roman" w:hAnsi="Times New Roman"/>
          <w:sz w:val="24"/>
          <w:szCs w:val="24"/>
        </w:rPr>
        <w:t>önceliklendirerek</w:t>
      </w:r>
      <w:proofErr w:type="spellEnd"/>
      <w:r w:rsidRPr="006204F3">
        <w:rPr>
          <w:rFonts w:ascii="Times New Roman" w:hAnsi="Times New Roman"/>
          <w:sz w:val="24"/>
          <w:szCs w:val="24"/>
        </w:rPr>
        <w:t xml:space="preserve"> kaynakların etkin dağıtımını sağlamak.</w:t>
      </w:r>
    </w:p>
    <w:p w:rsidR="00DF786C" w:rsidRDefault="00DF786C" w:rsidP="00DF786C">
      <w:pPr>
        <w:shd w:val="clear" w:color="auto" w:fill="FFFFFF" w:themeFill="background1"/>
        <w:spacing w:after="0" w:line="240" w:lineRule="auto"/>
        <w:jc w:val="both"/>
        <w:outlineLvl w:val="0"/>
        <w:rPr>
          <w:rFonts w:ascii="Times New Roman" w:hAnsi="Times New Roman"/>
          <w:b/>
          <w:sz w:val="24"/>
          <w:szCs w:val="24"/>
        </w:rPr>
      </w:pPr>
    </w:p>
    <w:p w:rsidR="00DF786C" w:rsidRPr="006204F3" w:rsidRDefault="00DF786C" w:rsidP="00DF786C">
      <w:pPr>
        <w:shd w:val="clear" w:color="auto" w:fill="FFFFFF" w:themeFill="background1"/>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3. 3.</w:t>
      </w:r>
      <w:r w:rsidRPr="006204F3">
        <w:rPr>
          <w:rFonts w:ascii="Times New Roman" w:hAnsi="Times New Roman"/>
          <w:sz w:val="24"/>
          <w:szCs w:val="24"/>
        </w:rPr>
        <w:t xml:space="preserve"> (3.C.Yönetim ve Organizasyon)</w:t>
      </w:r>
    </w:p>
    <w:p w:rsidR="00DF786C" w:rsidRPr="006204F3" w:rsidRDefault="00DF786C" w:rsidP="00DF786C">
      <w:pPr>
        <w:autoSpaceDE w:val="0"/>
        <w:autoSpaceDN w:val="0"/>
        <w:adjustRightInd w:val="0"/>
        <w:spacing w:after="0" w:line="240" w:lineRule="auto"/>
        <w:jc w:val="both"/>
        <w:outlineLvl w:val="0"/>
        <w:rPr>
          <w:rFonts w:ascii="Times New Roman" w:eastAsiaTheme="minorHAnsi" w:hAnsi="Times New Roman"/>
          <w:sz w:val="24"/>
          <w:szCs w:val="24"/>
        </w:rPr>
      </w:pPr>
      <w:r w:rsidRPr="006204F3">
        <w:rPr>
          <w:rFonts w:ascii="Times New Roman" w:eastAsiaTheme="minorHAnsi" w:hAnsi="Times New Roman"/>
          <w:sz w:val="24"/>
          <w:szCs w:val="24"/>
        </w:rPr>
        <w:t xml:space="preserve">Vizyon ve temel değerlerimize uygun stratejik yönetim anlayışını yerleştirerek, yönetsel ve kalite süreçlerinin eğitim politikalarına, stratejik plana ve mevzuata uygun olarak yürütülmesi ve sürekli iyileştirilmesini sağlayarak </w:t>
      </w:r>
      <w:proofErr w:type="gramStart"/>
      <w:r w:rsidRPr="006204F3">
        <w:rPr>
          <w:rFonts w:ascii="Times New Roman" w:eastAsiaTheme="minorHAnsi" w:hAnsi="Times New Roman"/>
          <w:sz w:val="24"/>
          <w:szCs w:val="24"/>
        </w:rPr>
        <w:t>etkin,şeffaf</w:t>
      </w:r>
      <w:proofErr w:type="gramEnd"/>
      <w:r w:rsidRPr="006204F3">
        <w:rPr>
          <w:rFonts w:ascii="Times New Roman" w:eastAsiaTheme="minorHAnsi" w:hAnsi="Times New Roman"/>
          <w:sz w:val="24"/>
          <w:szCs w:val="24"/>
        </w:rPr>
        <w:t xml:space="preserve"> yönetim,</w:t>
      </w:r>
    </w:p>
    <w:p w:rsidR="00DF786C" w:rsidRPr="006204F3" w:rsidRDefault="00DF786C" w:rsidP="00DF786C">
      <w:pPr>
        <w:autoSpaceDE w:val="0"/>
        <w:autoSpaceDN w:val="0"/>
        <w:adjustRightInd w:val="0"/>
        <w:spacing w:after="0" w:line="240" w:lineRule="auto"/>
        <w:jc w:val="both"/>
        <w:outlineLvl w:val="0"/>
        <w:rPr>
          <w:rFonts w:ascii="Times New Roman" w:eastAsiaTheme="minorHAnsi" w:hAnsi="Times New Roman"/>
          <w:sz w:val="24"/>
          <w:szCs w:val="24"/>
        </w:rPr>
      </w:pPr>
      <w:r w:rsidRPr="006204F3">
        <w:rPr>
          <w:rFonts w:ascii="Times New Roman" w:eastAsiaTheme="minorHAnsi" w:hAnsi="Times New Roman"/>
          <w:sz w:val="24"/>
          <w:szCs w:val="24"/>
        </w:rPr>
        <w:t xml:space="preserve">denetim </w:t>
      </w:r>
      <w:proofErr w:type="gramStart"/>
      <w:r w:rsidRPr="006204F3">
        <w:rPr>
          <w:rFonts w:ascii="Times New Roman" w:eastAsiaTheme="minorHAnsi" w:hAnsi="Times New Roman"/>
          <w:sz w:val="24"/>
          <w:szCs w:val="24"/>
        </w:rPr>
        <w:t xml:space="preserve">sistemini  </w:t>
      </w:r>
      <w:r w:rsidRPr="006204F3">
        <w:rPr>
          <w:rFonts w:ascii="Times New Roman" w:hAnsi="Times New Roman"/>
          <w:sz w:val="24"/>
          <w:szCs w:val="24"/>
        </w:rPr>
        <w:t>plan</w:t>
      </w:r>
      <w:proofErr w:type="gramEnd"/>
      <w:r w:rsidRPr="006204F3">
        <w:rPr>
          <w:rFonts w:ascii="Times New Roman" w:hAnsi="Times New Roman"/>
          <w:sz w:val="24"/>
          <w:szCs w:val="24"/>
        </w:rPr>
        <w:t xml:space="preserve"> dönemi sonuna kadar etkin ve verimli hale getirmek</w:t>
      </w:r>
      <w:r w:rsidRPr="006204F3">
        <w:rPr>
          <w:rFonts w:ascii="Times New Roman" w:eastAsiaTheme="minorHAnsi" w:hAnsi="Times New Roman"/>
          <w:sz w:val="24"/>
          <w:szCs w:val="24"/>
        </w:rPr>
        <w:t xml:space="preserve"> </w:t>
      </w:r>
    </w:p>
    <w:p w:rsidR="00DF786C" w:rsidRPr="006204F3" w:rsidRDefault="00DF786C" w:rsidP="00DF786C">
      <w:pPr>
        <w:autoSpaceDE w:val="0"/>
        <w:autoSpaceDN w:val="0"/>
        <w:adjustRightInd w:val="0"/>
        <w:spacing w:after="0" w:line="240" w:lineRule="auto"/>
        <w:jc w:val="both"/>
        <w:outlineLvl w:val="0"/>
        <w:rPr>
          <w:rFonts w:ascii="Times New Roman" w:hAnsi="Times New Roman"/>
          <w:sz w:val="24"/>
          <w:szCs w:val="24"/>
        </w:rPr>
      </w:pPr>
    </w:p>
    <w:p w:rsidR="00DF786C" w:rsidRPr="006204F3" w:rsidRDefault="00DF786C" w:rsidP="00DF786C">
      <w:pPr>
        <w:shd w:val="clear" w:color="auto" w:fill="FFFFFF" w:themeFill="background1"/>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3. 4.</w:t>
      </w:r>
      <w:r w:rsidRPr="006204F3">
        <w:rPr>
          <w:rFonts w:ascii="Times New Roman" w:hAnsi="Times New Roman"/>
          <w:sz w:val="24"/>
          <w:szCs w:val="24"/>
        </w:rPr>
        <w:t xml:space="preserve"> (3.D.Enformasyon Teknolojilerinin kullanımının artırılması)</w:t>
      </w:r>
    </w:p>
    <w:p w:rsidR="00DF786C" w:rsidRDefault="00DF786C" w:rsidP="00DF786C">
      <w:pPr>
        <w:spacing w:after="0" w:line="240" w:lineRule="auto"/>
        <w:jc w:val="both"/>
        <w:outlineLvl w:val="0"/>
        <w:rPr>
          <w:rFonts w:ascii="Times New Roman" w:hAnsi="Times New Roman"/>
          <w:sz w:val="24"/>
          <w:szCs w:val="24"/>
        </w:rPr>
      </w:pPr>
      <w:r w:rsidRPr="006204F3">
        <w:rPr>
          <w:rFonts w:ascii="Times New Roman" w:hAnsi="Times New Roman"/>
          <w:sz w:val="24"/>
          <w:szCs w:val="24"/>
        </w:rPr>
        <w:t xml:space="preserve">Elektronik ağ ortamlarının teknolojiye uygun geliştirilmesi ve veri </w:t>
      </w:r>
      <w:proofErr w:type="gramStart"/>
      <w:r w:rsidRPr="006204F3">
        <w:rPr>
          <w:rFonts w:ascii="Times New Roman" w:hAnsi="Times New Roman"/>
          <w:sz w:val="24"/>
          <w:szCs w:val="24"/>
        </w:rPr>
        <w:t>toplama ,analiz</w:t>
      </w:r>
      <w:proofErr w:type="gramEnd"/>
      <w:r w:rsidRPr="006204F3">
        <w:rPr>
          <w:rFonts w:ascii="Times New Roman" w:hAnsi="Times New Roman"/>
          <w:sz w:val="24"/>
          <w:szCs w:val="24"/>
        </w:rPr>
        <w:t>, güvenli bir şekilde iletimi ve bilgi paylaşımı kullanımını artırmak.</w:t>
      </w:r>
      <w:bookmarkEnd w:id="0"/>
      <w:bookmarkEnd w:id="1"/>
    </w:p>
    <w:p w:rsidR="00DF786C" w:rsidRDefault="00DF786C" w:rsidP="00DF786C">
      <w:pPr>
        <w:spacing w:after="0" w:line="240" w:lineRule="auto"/>
        <w:jc w:val="both"/>
        <w:outlineLvl w:val="0"/>
        <w:rPr>
          <w:rFonts w:ascii="Times New Roman" w:hAnsi="Times New Roman"/>
          <w:sz w:val="24"/>
          <w:szCs w:val="24"/>
        </w:rPr>
      </w:pPr>
    </w:p>
    <w:p w:rsidR="00DF786C" w:rsidRDefault="00DF786C" w:rsidP="00DF786C">
      <w:pPr>
        <w:spacing w:after="0" w:line="240" w:lineRule="auto"/>
        <w:jc w:val="both"/>
        <w:outlineLvl w:val="0"/>
        <w:rPr>
          <w:rFonts w:ascii="Times New Roman" w:hAnsi="Times New Roman"/>
          <w:sz w:val="24"/>
          <w:szCs w:val="24"/>
        </w:rPr>
      </w:pPr>
    </w:p>
    <w:p w:rsidR="00DF786C" w:rsidRDefault="00DF786C" w:rsidP="00C843AB">
      <w:pPr>
        <w:jc w:val="center"/>
        <w:rPr>
          <w:rFonts w:ascii="Berlin Sans FB" w:hAnsi="Berlin Sans FB"/>
          <w:b/>
          <w:color w:val="FF0000"/>
          <w:sz w:val="40"/>
          <w:szCs w:val="40"/>
        </w:rPr>
      </w:pPr>
    </w:p>
    <w:p w:rsidR="00930E14" w:rsidRDefault="00930E14" w:rsidP="00C843AB">
      <w:pPr>
        <w:jc w:val="center"/>
        <w:rPr>
          <w:rFonts w:ascii="Berlin Sans FB" w:hAnsi="Berlin Sans FB"/>
          <w:b/>
          <w:color w:val="FF0000"/>
          <w:sz w:val="40"/>
          <w:szCs w:val="40"/>
        </w:rPr>
      </w:pPr>
    </w:p>
    <w:p w:rsidR="00930E14" w:rsidRDefault="00930E14" w:rsidP="00C843AB">
      <w:pPr>
        <w:jc w:val="center"/>
        <w:rPr>
          <w:rFonts w:ascii="Berlin Sans FB" w:hAnsi="Berlin Sans FB"/>
          <w:b/>
          <w:color w:val="FF0000"/>
          <w:sz w:val="40"/>
          <w:szCs w:val="40"/>
        </w:rPr>
      </w:pPr>
    </w:p>
    <w:p w:rsidR="00930E14" w:rsidRDefault="00930E14" w:rsidP="00C843AB">
      <w:pPr>
        <w:jc w:val="center"/>
        <w:rPr>
          <w:rFonts w:ascii="Berlin Sans FB" w:hAnsi="Berlin Sans FB"/>
          <w:b/>
          <w:color w:val="FF0000"/>
          <w:sz w:val="40"/>
          <w:szCs w:val="40"/>
        </w:rPr>
      </w:pPr>
    </w:p>
    <w:p w:rsidR="00930E14" w:rsidRDefault="00930E14" w:rsidP="00C843AB">
      <w:pPr>
        <w:jc w:val="center"/>
        <w:rPr>
          <w:rFonts w:ascii="Berlin Sans FB" w:hAnsi="Berlin Sans FB"/>
          <w:b/>
          <w:color w:val="FF0000"/>
          <w:sz w:val="40"/>
          <w:szCs w:val="40"/>
        </w:rPr>
      </w:pPr>
    </w:p>
    <w:p w:rsidR="00930E14" w:rsidRDefault="00930E14" w:rsidP="00C843AB">
      <w:pPr>
        <w:jc w:val="center"/>
        <w:rPr>
          <w:rFonts w:ascii="Berlin Sans FB" w:hAnsi="Berlin Sans FB"/>
          <w:b/>
          <w:color w:val="FF0000"/>
          <w:sz w:val="40"/>
          <w:szCs w:val="40"/>
        </w:rPr>
      </w:pPr>
    </w:p>
    <w:p w:rsidR="00930E14" w:rsidRDefault="00930E14" w:rsidP="00C843AB">
      <w:pPr>
        <w:jc w:val="center"/>
        <w:rPr>
          <w:rFonts w:ascii="Berlin Sans FB" w:hAnsi="Berlin Sans FB"/>
          <w:b/>
          <w:color w:val="FF0000"/>
          <w:sz w:val="40"/>
          <w:szCs w:val="40"/>
        </w:rPr>
      </w:pPr>
    </w:p>
    <w:p w:rsidR="00930E14" w:rsidRDefault="00930E14" w:rsidP="00C843AB">
      <w:pPr>
        <w:jc w:val="center"/>
        <w:rPr>
          <w:rFonts w:ascii="Berlin Sans FB" w:hAnsi="Berlin Sans FB"/>
          <w:b/>
          <w:color w:val="FF0000"/>
          <w:sz w:val="40"/>
          <w:szCs w:val="40"/>
        </w:rPr>
      </w:pPr>
    </w:p>
    <w:p w:rsidR="00930E14" w:rsidRDefault="00930E14" w:rsidP="00C843AB">
      <w:pPr>
        <w:jc w:val="center"/>
        <w:rPr>
          <w:rFonts w:ascii="Berlin Sans FB" w:hAnsi="Berlin Sans FB"/>
          <w:b/>
          <w:color w:val="FF0000"/>
          <w:sz w:val="40"/>
          <w:szCs w:val="40"/>
        </w:rPr>
      </w:pPr>
    </w:p>
    <w:p w:rsidR="009B3029" w:rsidRDefault="009B3029" w:rsidP="00C843AB">
      <w:pPr>
        <w:jc w:val="center"/>
        <w:rPr>
          <w:rFonts w:ascii="Berlin Sans FB" w:hAnsi="Berlin Sans FB"/>
          <w:b/>
          <w:color w:val="FF0000"/>
          <w:sz w:val="40"/>
          <w:szCs w:val="40"/>
        </w:rPr>
      </w:pPr>
    </w:p>
    <w:p w:rsidR="009B3029" w:rsidRDefault="009B3029" w:rsidP="00C843AB">
      <w:pPr>
        <w:jc w:val="center"/>
        <w:rPr>
          <w:rFonts w:ascii="Berlin Sans FB" w:hAnsi="Berlin Sans FB"/>
          <w:b/>
          <w:color w:val="FF0000"/>
          <w:sz w:val="40"/>
          <w:szCs w:val="40"/>
        </w:rPr>
      </w:pPr>
    </w:p>
    <w:p w:rsidR="00930E14" w:rsidRDefault="00EB344A" w:rsidP="00C843AB">
      <w:pPr>
        <w:jc w:val="center"/>
        <w:rPr>
          <w:rFonts w:ascii="Berlin Sans FB" w:hAnsi="Berlin Sans FB"/>
          <w:b/>
          <w:color w:val="FF0000"/>
          <w:sz w:val="40"/>
          <w:szCs w:val="40"/>
        </w:rPr>
      </w:pPr>
      <w:r>
        <w:rPr>
          <w:rFonts w:ascii="Berlin Sans FB" w:hAnsi="Berlin Sans FB"/>
          <w:b/>
          <w:noProof/>
          <w:color w:val="FF0000"/>
          <w:sz w:val="40"/>
          <w:szCs w:val="40"/>
          <w:lang w:eastAsia="tr-TR"/>
        </w:rPr>
        <w:pict>
          <v:roundrect id="_x0000_s1155" style="position:absolute;left:0;text-align:left;margin-left:-30.2pt;margin-top:31.5pt;width:464.25pt;height:47.25pt;z-index:251681792" arcsize="10923f" fillcolor="#f79646 [3209]" strokecolor="#f2f2f2 [3041]" strokeweight="3pt">
            <v:shadow on="t" type="perspective" color="#974706 [1609]" opacity=".5" offset="1pt" offset2="-1pt"/>
            <o:extrusion v:ext="view" color="#fde9d9" lightposition="0,-50000" lightposition2="0,50000"/>
            <v:textbox>
              <w:txbxContent>
                <w:p w:rsidR="008938CE" w:rsidRPr="00C55C68" w:rsidRDefault="008938CE" w:rsidP="00930E14">
                  <w:pPr>
                    <w:keepNext/>
                    <w:keepLines/>
                    <w:spacing w:before="240" w:after="240"/>
                    <w:jc w:val="center"/>
                    <w:outlineLvl w:val="1"/>
                    <w:rPr>
                      <w:rFonts w:ascii="Times New Roman" w:hAnsi="Times New Roman"/>
                      <w:b/>
                      <w:bCs/>
                      <w:color w:val="002060"/>
                      <w:sz w:val="28"/>
                      <w:szCs w:val="28"/>
                    </w:rPr>
                  </w:pPr>
                  <w:r w:rsidRPr="00C55C68">
                    <w:rPr>
                      <w:rFonts w:ascii="Times New Roman" w:hAnsi="Times New Roman"/>
                      <w:b/>
                      <w:bCs/>
                      <w:color w:val="002060"/>
                      <w:sz w:val="28"/>
                      <w:szCs w:val="28"/>
                    </w:rPr>
                    <w:t>TEMA 1- EĞİTİM VE ÖĞRETİME ERİŞİMİN ARTTIRILMASI</w:t>
                  </w:r>
                </w:p>
                <w:p w:rsidR="008938CE" w:rsidRDefault="008938CE" w:rsidP="00930E14"/>
              </w:txbxContent>
            </v:textbox>
          </v:roundrect>
        </w:pict>
      </w:r>
    </w:p>
    <w:p w:rsidR="00930E14" w:rsidRDefault="00930E14" w:rsidP="00C843AB">
      <w:pPr>
        <w:jc w:val="center"/>
        <w:rPr>
          <w:rFonts w:ascii="Berlin Sans FB" w:hAnsi="Berlin Sans FB"/>
          <w:b/>
          <w:color w:val="FF0000"/>
          <w:sz w:val="40"/>
          <w:szCs w:val="40"/>
        </w:rPr>
      </w:pPr>
    </w:p>
    <w:p w:rsidR="00872884" w:rsidRDefault="00872884" w:rsidP="00C843AB">
      <w:pPr>
        <w:jc w:val="center"/>
        <w:rPr>
          <w:rFonts w:ascii="Arial" w:hAnsi="Arial" w:cs="Arial"/>
          <w:color w:val="FF0000"/>
          <w:sz w:val="18"/>
          <w:szCs w:val="18"/>
        </w:rPr>
      </w:pPr>
      <w:r>
        <w:rPr>
          <w:rFonts w:ascii="Arial" w:hAnsi="Arial" w:cs="Arial"/>
          <w:color w:val="FF0000"/>
          <w:sz w:val="18"/>
          <w:szCs w:val="18"/>
        </w:rPr>
        <w:t>1-OKULLAŞMA ORANLARI(OKULUN DURUMUNA GÖRE)</w:t>
      </w:r>
    </w:p>
    <w:tbl>
      <w:tblPr>
        <w:tblStyle w:val="OrtaKlavuz3-Vurgu2"/>
        <w:tblW w:w="5000" w:type="pct"/>
        <w:tblLook w:val="00A0"/>
      </w:tblPr>
      <w:tblGrid>
        <w:gridCol w:w="1423"/>
        <w:gridCol w:w="772"/>
        <w:gridCol w:w="634"/>
        <w:gridCol w:w="843"/>
        <w:gridCol w:w="772"/>
        <w:gridCol w:w="634"/>
        <w:gridCol w:w="555"/>
        <w:gridCol w:w="772"/>
        <w:gridCol w:w="774"/>
        <w:gridCol w:w="1120"/>
        <w:gridCol w:w="704"/>
      </w:tblGrid>
      <w:tr w:rsidR="00872884" w:rsidRPr="00F23FA0" w:rsidTr="00872884">
        <w:trPr>
          <w:cnfStyle w:val="100000000000"/>
          <w:trHeight w:val="315"/>
        </w:trPr>
        <w:tc>
          <w:tcPr>
            <w:cnfStyle w:val="001000000000"/>
            <w:tcW w:w="3987" w:type="pct"/>
            <w:gridSpan w:val="9"/>
            <w:noWrap/>
          </w:tcPr>
          <w:p w:rsidR="00872884" w:rsidRPr="00F23FA0" w:rsidRDefault="00872884" w:rsidP="00872884">
            <w:pPr>
              <w:jc w:val="both"/>
              <w:outlineLvl w:val="0"/>
              <w:rPr>
                <w:rFonts w:ascii="Times New Roman" w:hAnsi="Times New Roman"/>
                <w:b w:val="0"/>
                <w:bCs w:val="0"/>
                <w:color w:val="002060"/>
                <w:sz w:val="18"/>
                <w:szCs w:val="18"/>
                <w:lang w:eastAsia="tr-TR"/>
              </w:rPr>
            </w:pPr>
            <w:r w:rsidRPr="00F23FA0">
              <w:rPr>
                <w:rFonts w:ascii="Times New Roman" w:hAnsi="Times New Roman"/>
                <w:color w:val="002060"/>
                <w:sz w:val="18"/>
                <w:szCs w:val="18"/>
                <w:lang w:eastAsia="tr-TR"/>
              </w:rPr>
              <w:t>Tablo 1</w:t>
            </w:r>
            <w:r>
              <w:rPr>
                <w:rFonts w:ascii="Times New Roman" w:hAnsi="Times New Roman"/>
                <w:color w:val="002060"/>
                <w:sz w:val="18"/>
                <w:szCs w:val="18"/>
                <w:lang w:eastAsia="tr-TR"/>
              </w:rPr>
              <w:t>a</w:t>
            </w:r>
            <w:r w:rsidRPr="00F23FA0">
              <w:rPr>
                <w:rFonts w:ascii="Times New Roman" w:hAnsi="Times New Roman"/>
                <w:color w:val="002060"/>
                <w:sz w:val="18"/>
                <w:szCs w:val="18"/>
                <w:lang w:eastAsia="tr-TR"/>
              </w:rPr>
              <w:t xml:space="preserve">) </w:t>
            </w:r>
            <w:proofErr w:type="gramStart"/>
            <w:r>
              <w:rPr>
                <w:rFonts w:ascii="Times New Roman" w:hAnsi="Times New Roman"/>
                <w:b w:val="0"/>
                <w:bCs w:val="0"/>
                <w:color w:val="002060"/>
                <w:sz w:val="18"/>
                <w:szCs w:val="18"/>
                <w:lang w:eastAsia="tr-TR"/>
              </w:rPr>
              <w:t>.................</w:t>
            </w:r>
            <w:proofErr w:type="gramEnd"/>
            <w:r w:rsidRPr="00F23FA0">
              <w:rPr>
                <w:rFonts w:ascii="Times New Roman" w:hAnsi="Times New Roman"/>
                <w:color w:val="002060"/>
                <w:sz w:val="18"/>
                <w:szCs w:val="18"/>
                <w:lang w:eastAsia="tr-TR"/>
              </w:rPr>
              <w:t xml:space="preserve">İlköğretimde Okullaşma Oranları </w:t>
            </w:r>
          </w:p>
        </w:tc>
        <w:tc>
          <w:tcPr>
            <w:cnfStyle w:val="000010000000"/>
            <w:tcW w:w="622" w:type="pct"/>
            <w:noWrap/>
          </w:tcPr>
          <w:p w:rsidR="00872884" w:rsidRPr="00F23FA0" w:rsidRDefault="00872884" w:rsidP="00792AD0">
            <w:pPr>
              <w:jc w:val="both"/>
              <w:outlineLvl w:val="0"/>
              <w:rPr>
                <w:rFonts w:ascii="Times New Roman" w:hAnsi="Times New Roman"/>
                <w:color w:val="000000"/>
                <w:sz w:val="18"/>
                <w:szCs w:val="18"/>
                <w:lang w:eastAsia="tr-TR"/>
              </w:rPr>
            </w:pPr>
          </w:p>
        </w:tc>
        <w:tc>
          <w:tcPr>
            <w:tcW w:w="391" w:type="pct"/>
            <w:noWrap/>
          </w:tcPr>
          <w:p w:rsidR="00872884" w:rsidRPr="00F23FA0" w:rsidRDefault="00872884" w:rsidP="00792AD0">
            <w:pPr>
              <w:jc w:val="both"/>
              <w:outlineLvl w:val="0"/>
              <w:cnfStyle w:val="100000000000"/>
              <w:rPr>
                <w:rFonts w:ascii="Times New Roman" w:hAnsi="Times New Roman"/>
                <w:color w:val="000000"/>
                <w:sz w:val="18"/>
                <w:szCs w:val="18"/>
                <w:lang w:eastAsia="tr-TR"/>
              </w:rPr>
            </w:pPr>
          </w:p>
        </w:tc>
      </w:tr>
      <w:tr w:rsidR="00872884" w:rsidRPr="00F23FA0" w:rsidTr="00872884">
        <w:trPr>
          <w:cnfStyle w:val="000000100000"/>
          <w:trHeight w:val="2685"/>
        </w:trPr>
        <w:tc>
          <w:tcPr>
            <w:cnfStyle w:val="001000000000"/>
            <w:tcW w:w="790" w:type="pct"/>
            <w:textDirection w:val="btLr"/>
          </w:tcPr>
          <w:p w:rsidR="00872884" w:rsidRPr="00F23FA0" w:rsidRDefault="00872884" w:rsidP="00792AD0">
            <w:pPr>
              <w:jc w:val="both"/>
              <w:outlineLvl w:val="0"/>
              <w:rPr>
                <w:rFonts w:ascii="Times New Roman" w:hAnsi="Times New Roman"/>
                <w:b w:val="0"/>
                <w:bCs w:val="0"/>
                <w:color w:val="FFFFFF"/>
                <w:sz w:val="18"/>
                <w:szCs w:val="18"/>
                <w:lang w:eastAsia="tr-TR"/>
              </w:rPr>
            </w:pPr>
            <w:r w:rsidRPr="00F23FA0">
              <w:rPr>
                <w:rFonts w:ascii="Times New Roman" w:hAnsi="Times New Roman"/>
                <w:color w:val="FFFFFF"/>
                <w:sz w:val="18"/>
                <w:szCs w:val="18"/>
                <w:lang w:eastAsia="tr-TR"/>
              </w:rPr>
              <w:t>Öğretim Yılı</w:t>
            </w:r>
          </w:p>
        </w:tc>
        <w:tc>
          <w:tcPr>
            <w:cnfStyle w:val="000010000000"/>
            <w:tcW w:w="429" w:type="pct"/>
            <w:textDirection w:val="btLr"/>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60-66 Ay Arası Çağ Nüfusu</w:t>
            </w:r>
          </w:p>
        </w:tc>
        <w:tc>
          <w:tcPr>
            <w:tcW w:w="352" w:type="pct"/>
            <w:textDirection w:val="btLr"/>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60-66 Ay Arası Çocuklardan İsteğe Bağlı Kayıt Olanların Sayısı</w:t>
            </w:r>
          </w:p>
        </w:tc>
        <w:tc>
          <w:tcPr>
            <w:cnfStyle w:val="000010000000"/>
            <w:tcW w:w="468" w:type="pct"/>
            <w:textDirection w:val="btLr"/>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İsteğe Bağlı Kayıt  % Oranı</w:t>
            </w:r>
          </w:p>
        </w:tc>
        <w:tc>
          <w:tcPr>
            <w:tcW w:w="429" w:type="pct"/>
            <w:textDirection w:val="btLr"/>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60-72 ay çağ Nüfusu</w:t>
            </w:r>
          </w:p>
        </w:tc>
        <w:tc>
          <w:tcPr>
            <w:cnfStyle w:val="000010000000"/>
            <w:tcW w:w="352" w:type="pct"/>
            <w:textDirection w:val="btLr"/>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60-72 Ay Arası Dilekçe Verenler</w:t>
            </w:r>
          </w:p>
        </w:tc>
        <w:tc>
          <w:tcPr>
            <w:tcW w:w="308" w:type="pct"/>
            <w:textDirection w:val="btLr"/>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 xml:space="preserve">66 Ay ve Üzeri Zorunlu </w:t>
            </w:r>
            <w:proofErr w:type="gramStart"/>
            <w:r w:rsidRPr="00F23FA0">
              <w:rPr>
                <w:rFonts w:ascii="Times New Roman" w:hAnsi="Times New Roman"/>
                <w:b/>
                <w:bCs/>
                <w:color w:val="FFFFFF"/>
                <w:sz w:val="18"/>
                <w:szCs w:val="18"/>
                <w:lang w:eastAsia="tr-TR"/>
              </w:rPr>
              <w:t>Çağdaki  Çocuklardan</w:t>
            </w:r>
            <w:proofErr w:type="gramEnd"/>
            <w:r w:rsidRPr="00F23FA0">
              <w:rPr>
                <w:rFonts w:ascii="Times New Roman" w:hAnsi="Times New Roman"/>
                <w:b/>
                <w:bCs/>
                <w:color w:val="FFFFFF"/>
                <w:sz w:val="18"/>
                <w:szCs w:val="18"/>
                <w:lang w:eastAsia="tr-TR"/>
              </w:rPr>
              <w:t xml:space="preserve"> Rapor Alanların Sayısı</w:t>
            </w:r>
          </w:p>
        </w:tc>
        <w:tc>
          <w:tcPr>
            <w:cnfStyle w:val="000010000000"/>
            <w:tcW w:w="429" w:type="pct"/>
            <w:textDirection w:val="btLr"/>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70-84 ay arası (5,5-6yaş) zorunlu çağ nüfusu</w:t>
            </w:r>
          </w:p>
        </w:tc>
        <w:tc>
          <w:tcPr>
            <w:tcW w:w="429" w:type="pct"/>
            <w:textDirection w:val="btLr"/>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İlkokula Kayıt Olanların Sayısı</w:t>
            </w:r>
          </w:p>
        </w:tc>
        <w:tc>
          <w:tcPr>
            <w:cnfStyle w:val="000010000000"/>
            <w:tcW w:w="622" w:type="pct"/>
            <w:textDirection w:val="btLr"/>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Zorunlu çağ okullaşma oranı</w:t>
            </w:r>
          </w:p>
        </w:tc>
        <w:tc>
          <w:tcPr>
            <w:tcW w:w="391" w:type="pct"/>
            <w:textDirection w:val="btLr"/>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Okullaşma Oranı</w:t>
            </w:r>
          </w:p>
        </w:tc>
      </w:tr>
      <w:tr w:rsidR="00872884" w:rsidRPr="00F23FA0" w:rsidTr="00872884">
        <w:trPr>
          <w:trHeight w:val="600"/>
        </w:trPr>
        <w:tc>
          <w:tcPr>
            <w:cnfStyle w:val="001000000000"/>
            <w:tcW w:w="790" w:type="pct"/>
          </w:tcPr>
          <w:p w:rsidR="00872884" w:rsidRPr="00F23FA0" w:rsidRDefault="00872884" w:rsidP="00792AD0">
            <w:pPr>
              <w:jc w:val="both"/>
              <w:outlineLvl w:val="0"/>
              <w:rPr>
                <w:rFonts w:ascii="Times New Roman" w:hAnsi="Times New Roman"/>
                <w:b w:val="0"/>
                <w:bCs w:val="0"/>
                <w:color w:val="FFFFFF"/>
                <w:sz w:val="18"/>
                <w:szCs w:val="18"/>
                <w:lang w:eastAsia="tr-TR"/>
              </w:rPr>
            </w:pPr>
            <w:r>
              <w:rPr>
                <w:rFonts w:ascii="Times New Roman" w:hAnsi="Times New Roman"/>
                <w:b w:val="0"/>
                <w:bCs w:val="0"/>
                <w:color w:val="FFFFFF"/>
                <w:sz w:val="18"/>
                <w:szCs w:val="18"/>
                <w:lang w:eastAsia="tr-TR"/>
              </w:rPr>
              <w:t>Okulunuz</w:t>
            </w:r>
          </w:p>
        </w:tc>
        <w:tc>
          <w:tcPr>
            <w:cnfStyle w:val="000010000000"/>
            <w:tcW w:w="429" w:type="pct"/>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352" w:type="pct"/>
            <w:noWrap/>
          </w:tcPr>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468" w:type="pct"/>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429" w:type="pct"/>
            <w:noWrap/>
          </w:tcPr>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352" w:type="pct"/>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308" w:type="pct"/>
            <w:noWrap/>
          </w:tcPr>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429" w:type="pct"/>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429" w:type="pct"/>
            <w:noWrap/>
          </w:tcPr>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622" w:type="pct"/>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391" w:type="pct"/>
            <w:noWrap/>
          </w:tcPr>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r>
      <w:tr w:rsidR="00872884" w:rsidRPr="00F23FA0" w:rsidTr="00872884">
        <w:trPr>
          <w:cnfStyle w:val="000000100000"/>
          <w:trHeight w:val="615"/>
        </w:trPr>
        <w:tc>
          <w:tcPr>
            <w:cnfStyle w:val="001000000000"/>
            <w:tcW w:w="790" w:type="pct"/>
          </w:tcPr>
          <w:p w:rsidR="00872884" w:rsidRPr="00F23FA0" w:rsidRDefault="00872884" w:rsidP="00792AD0">
            <w:pPr>
              <w:jc w:val="both"/>
              <w:outlineLvl w:val="0"/>
              <w:rPr>
                <w:rFonts w:ascii="Times New Roman" w:hAnsi="Times New Roman"/>
                <w:b w:val="0"/>
                <w:bCs w:val="0"/>
                <w:color w:val="FFFFFF"/>
                <w:sz w:val="18"/>
                <w:szCs w:val="18"/>
                <w:lang w:eastAsia="tr-TR"/>
              </w:rPr>
            </w:pPr>
            <w:r>
              <w:rPr>
                <w:rFonts w:ascii="Times New Roman" w:hAnsi="Times New Roman"/>
                <w:b w:val="0"/>
                <w:bCs w:val="0"/>
                <w:color w:val="FFFFFF"/>
                <w:sz w:val="18"/>
                <w:szCs w:val="18"/>
                <w:lang w:eastAsia="tr-TR"/>
              </w:rPr>
              <w:t>Farklı Bir Okul</w:t>
            </w:r>
          </w:p>
        </w:tc>
        <w:tc>
          <w:tcPr>
            <w:cnfStyle w:val="000010000000"/>
            <w:tcW w:w="429" w:type="pct"/>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352" w:type="pct"/>
            <w:noWrap/>
          </w:tcPr>
          <w:p w:rsidR="00872884" w:rsidRPr="00F23FA0" w:rsidRDefault="00872884" w:rsidP="00792AD0">
            <w:pPr>
              <w:jc w:val="both"/>
              <w:outlineLvl w:val="0"/>
              <w:cnfStyle w:val="000000100000"/>
              <w:rPr>
                <w:rFonts w:ascii="Times New Roman" w:hAnsi="Times New Roman"/>
                <w:b/>
                <w:bCs/>
                <w:color w:val="000000"/>
                <w:sz w:val="18"/>
                <w:szCs w:val="18"/>
                <w:lang w:eastAsia="tr-TR"/>
              </w:rPr>
            </w:pPr>
          </w:p>
        </w:tc>
        <w:tc>
          <w:tcPr>
            <w:cnfStyle w:val="000010000000"/>
            <w:tcW w:w="468" w:type="pct"/>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429" w:type="pct"/>
            <w:noWrap/>
          </w:tcPr>
          <w:p w:rsidR="00872884" w:rsidRPr="00F23FA0" w:rsidRDefault="00872884" w:rsidP="00792AD0">
            <w:pPr>
              <w:jc w:val="both"/>
              <w:outlineLvl w:val="0"/>
              <w:cnfStyle w:val="000000100000"/>
              <w:rPr>
                <w:rFonts w:ascii="Times New Roman" w:hAnsi="Times New Roman"/>
                <w:b/>
                <w:bCs/>
                <w:color w:val="000000"/>
                <w:sz w:val="18"/>
                <w:szCs w:val="18"/>
                <w:lang w:eastAsia="tr-TR"/>
              </w:rPr>
            </w:pPr>
          </w:p>
        </w:tc>
        <w:tc>
          <w:tcPr>
            <w:cnfStyle w:val="000010000000"/>
            <w:tcW w:w="352" w:type="pct"/>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308" w:type="pct"/>
            <w:noWrap/>
          </w:tcPr>
          <w:p w:rsidR="00872884" w:rsidRPr="00F23FA0" w:rsidRDefault="00872884" w:rsidP="00792AD0">
            <w:pPr>
              <w:jc w:val="both"/>
              <w:outlineLvl w:val="0"/>
              <w:cnfStyle w:val="000000100000"/>
              <w:rPr>
                <w:rFonts w:ascii="Times New Roman" w:hAnsi="Times New Roman"/>
                <w:b/>
                <w:bCs/>
                <w:color w:val="000000"/>
                <w:sz w:val="18"/>
                <w:szCs w:val="18"/>
                <w:lang w:eastAsia="tr-TR"/>
              </w:rPr>
            </w:pPr>
          </w:p>
        </w:tc>
        <w:tc>
          <w:tcPr>
            <w:cnfStyle w:val="000010000000"/>
            <w:tcW w:w="429" w:type="pct"/>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429" w:type="pct"/>
            <w:noWrap/>
          </w:tcPr>
          <w:p w:rsidR="00872884" w:rsidRPr="00F23FA0" w:rsidRDefault="00872884" w:rsidP="00792AD0">
            <w:pPr>
              <w:jc w:val="both"/>
              <w:outlineLvl w:val="0"/>
              <w:cnfStyle w:val="000000100000"/>
              <w:rPr>
                <w:rFonts w:ascii="Times New Roman" w:hAnsi="Times New Roman"/>
                <w:b/>
                <w:bCs/>
                <w:color w:val="000000"/>
                <w:sz w:val="18"/>
                <w:szCs w:val="18"/>
                <w:lang w:eastAsia="tr-TR"/>
              </w:rPr>
            </w:pPr>
          </w:p>
        </w:tc>
        <w:tc>
          <w:tcPr>
            <w:cnfStyle w:val="000010000000"/>
            <w:tcW w:w="622" w:type="pct"/>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391" w:type="pct"/>
            <w:noWrap/>
          </w:tcPr>
          <w:p w:rsidR="00872884" w:rsidRPr="00F23FA0" w:rsidRDefault="00872884" w:rsidP="00792AD0">
            <w:pPr>
              <w:jc w:val="both"/>
              <w:outlineLvl w:val="0"/>
              <w:cnfStyle w:val="000000100000"/>
              <w:rPr>
                <w:rFonts w:ascii="Times New Roman" w:hAnsi="Times New Roman"/>
                <w:b/>
                <w:bCs/>
                <w:color w:val="000000"/>
                <w:sz w:val="18"/>
                <w:szCs w:val="18"/>
                <w:lang w:eastAsia="tr-TR"/>
              </w:rPr>
            </w:pPr>
          </w:p>
        </w:tc>
      </w:tr>
      <w:tr w:rsidR="00872884" w:rsidRPr="00F23FA0" w:rsidTr="00872884">
        <w:trPr>
          <w:trHeight w:val="615"/>
        </w:trPr>
        <w:tc>
          <w:tcPr>
            <w:cnfStyle w:val="001000000000"/>
            <w:tcW w:w="790" w:type="pct"/>
          </w:tcPr>
          <w:p w:rsidR="00872884" w:rsidRPr="00F23FA0" w:rsidRDefault="00872884" w:rsidP="00792AD0">
            <w:pPr>
              <w:jc w:val="both"/>
              <w:outlineLvl w:val="0"/>
              <w:rPr>
                <w:rFonts w:ascii="Times New Roman" w:hAnsi="Times New Roman"/>
                <w:b w:val="0"/>
                <w:bCs w:val="0"/>
                <w:color w:val="FFFFFF"/>
                <w:sz w:val="18"/>
                <w:szCs w:val="18"/>
                <w:lang w:eastAsia="tr-TR"/>
              </w:rPr>
            </w:pPr>
            <w:r>
              <w:rPr>
                <w:rFonts w:ascii="Times New Roman" w:hAnsi="Times New Roman"/>
                <w:b w:val="0"/>
                <w:bCs w:val="0"/>
                <w:color w:val="FFFFFF"/>
                <w:sz w:val="18"/>
                <w:szCs w:val="18"/>
                <w:lang w:eastAsia="tr-TR"/>
              </w:rPr>
              <w:t>İlçe Geneli</w:t>
            </w:r>
          </w:p>
        </w:tc>
        <w:tc>
          <w:tcPr>
            <w:cnfStyle w:val="000010000000"/>
            <w:tcW w:w="429" w:type="pct"/>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352" w:type="pct"/>
            <w:noWrap/>
          </w:tcPr>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468" w:type="pct"/>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429" w:type="pct"/>
            <w:noWrap/>
          </w:tcPr>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352" w:type="pct"/>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308" w:type="pct"/>
            <w:noWrap/>
          </w:tcPr>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429" w:type="pct"/>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429" w:type="pct"/>
            <w:noWrap/>
          </w:tcPr>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622" w:type="pct"/>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391" w:type="pct"/>
            <w:noWrap/>
          </w:tcPr>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r>
    </w:tbl>
    <w:p w:rsidR="00872884" w:rsidRDefault="00872884" w:rsidP="00C843AB">
      <w:pPr>
        <w:jc w:val="center"/>
        <w:rPr>
          <w:rFonts w:ascii="Arial" w:hAnsi="Arial" w:cs="Arial"/>
          <w:color w:val="FF0000"/>
          <w:sz w:val="18"/>
          <w:szCs w:val="18"/>
        </w:rPr>
      </w:pPr>
    </w:p>
    <w:p w:rsidR="00872884" w:rsidRPr="00872884" w:rsidRDefault="00872884" w:rsidP="00B714EA">
      <w:pPr>
        <w:pStyle w:val="ListeParagraf"/>
        <w:ind w:left="1080"/>
        <w:rPr>
          <w:rFonts w:ascii="Arial" w:hAnsi="Arial" w:cs="Arial"/>
          <w:color w:val="FF0000"/>
          <w:sz w:val="18"/>
          <w:szCs w:val="18"/>
        </w:rPr>
      </w:pPr>
    </w:p>
    <w:tbl>
      <w:tblPr>
        <w:tblStyle w:val="OrtaKlavuz3-Vurgu2"/>
        <w:tblW w:w="0" w:type="auto"/>
        <w:tblLook w:val="00A0"/>
      </w:tblPr>
      <w:tblGrid>
        <w:gridCol w:w="1319"/>
        <w:gridCol w:w="709"/>
        <w:gridCol w:w="709"/>
        <w:gridCol w:w="709"/>
        <w:gridCol w:w="709"/>
        <w:gridCol w:w="1006"/>
        <w:gridCol w:w="709"/>
        <w:gridCol w:w="709"/>
        <w:gridCol w:w="709"/>
        <w:gridCol w:w="709"/>
        <w:gridCol w:w="1006"/>
      </w:tblGrid>
      <w:tr w:rsidR="00872884" w:rsidRPr="00F23FA0" w:rsidTr="00872884">
        <w:trPr>
          <w:cnfStyle w:val="100000000000"/>
          <w:trHeight w:val="690"/>
        </w:trPr>
        <w:tc>
          <w:tcPr>
            <w:cnfStyle w:val="001000000000"/>
            <w:tcW w:w="0" w:type="auto"/>
            <w:vMerge w:val="restart"/>
          </w:tcPr>
          <w:p w:rsidR="00872884" w:rsidRPr="00F23FA0" w:rsidRDefault="00872884" w:rsidP="00792AD0">
            <w:pPr>
              <w:jc w:val="both"/>
              <w:outlineLvl w:val="0"/>
              <w:rPr>
                <w:rFonts w:ascii="Times New Roman" w:hAnsi="Times New Roman"/>
                <w:b w:val="0"/>
                <w:bCs w:val="0"/>
                <w:color w:val="FFFFFF"/>
                <w:sz w:val="18"/>
                <w:szCs w:val="18"/>
                <w:lang w:eastAsia="tr-TR"/>
              </w:rPr>
            </w:pPr>
            <w:r w:rsidRPr="00F23FA0">
              <w:rPr>
                <w:rFonts w:ascii="Times New Roman" w:hAnsi="Times New Roman"/>
                <w:b w:val="0"/>
                <w:bCs w:val="0"/>
                <w:color w:val="FFFFFF"/>
                <w:sz w:val="18"/>
                <w:szCs w:val="18"/>
                <w:lang w:eastAsia="tr-TR"/>
              </w:rPr>
              <w:t>Öğretim Yılı</w:t>
            </w:r>
          </w:p>
        </w:tc>
        <w:tc>
          <w:tcPr>
            <w:cnfStyle w:val="000010000000"/>
            <w:tcW w:w="0" w:type="auto"/>
            <w:gridSpan w:val="5"/>
          </w:tcPr>
          <w:p w:rsidR="00872884" w:rsidRPr="00F23FA0" w:rsidRDefault="00872884" w:rsidP="00792AD0">
            <w:pPr>
              <w:jc w:val="both"/>
              <w:outlineLvl w:val="0"/>
              <w:rPr>
                <w:rFonts w:ascii="Times New Roman" w:hAnsi="Times New Roman"/>
                <w:b w:val="0"/>
                <w:bCs w:val="0"/>
                <w:color w:val="FFFFFF"/>
                <w:sz w:val="18"/>
                <w:szCs w:val="18"/>
                <w:lang w:eastAsia="tr-TR"/>
              </w:rPr>
            </w:pPr>
            <w:r w:rsidRPr="00F23FA0">
              <w:rPr>
                <w:rFonts w:ascii="Times New Roman" w:hAnsi="Times New Roman"/>
                <w:b w:val="0"/>
                <w:bCs w:val="0"/>
                <w:color w:val="FFFFFF"/>
                <w:sz w:val="18"/>
                <w:szCs w:val="18"/>
                <w:lang w:eastAsia="tr-TR"/>
              </w:rPr>
              <w:t>İLKOKUL</w:t>
            </w:r>
          </w:p>
        </w:tc>
        <w:tc>
          <w:tcPr>
            <w:tcW w:w="0" w:type="auto"/>
            <w:gridSpan w:val="5"/>
          </w:tcPr>
          <w:p w:rsidR="00872884" w:rsidRPr="00F23FA0" w:rsidRDefault="00872884" w:rsidP="00792AD0">
            <w:pPr>
              <w:jc w:val="both"/>
              <w:outlineLvl w:val="0"/>
              <w:cnfStyle w:val="100000000000"/>
              <w:rPr>
                <w:rFonts w:ascii="Times New Roman" w:hAnsi="Times New Roman"/>
                <w:b w:val="0"/>
                <w:bCs w:val="0"/>
                <w:color w:val="FFFFFF"/>
                <w:sz w:val="18"/>
                <w:szCs w:val="18"/>
                <w:lang w:eastAsia="tr-TR"/>
              </w:rPr>
            </w:pPr>
            <w:r w:rsidRPr="00F23FA0">
              <w:rPr>
                <w:rFonts w:ascii="Times New Roman" w:hAnsi="Times New Roman"/>
                <w:b w:val="0"/>
                <w:bCs w:val="0"/>
                <w:color w:val="FFFFFF"/>
                <w:sz w:val="18"/>
                <w:szCs w:val="18"/>
                <w:lang w:eastAsia="tr-TR"/>
              </w:rPr>
              <w:t>ORTAOKUL</w:t>
            </w:r>
          </w:p>
        </w:tc>
      </w:tr>
      <w:tr w:rsidR="00872884" w:rsidRPr="00F23FA0" w:rsidTr="00872884">
        <w:trPr>
          <w:cnfStyle w:val="000000100000"/>
          <w:trHeight w:val="600"/>
        </w:trPr>
        <w:tc>
          <w:tcPr>
            <w:cnfStyle w:val="001000000000"/>
            <w:tcW w:w="0" w:type="auto"/>
            <w:vMerge/>
          </w:tcPr>
          <w:p w:rsidR="00872884" w:rsidRPr="00F23FA0" w:rsidRDefault="00872884" w:rsidP="00792AD0">
            <w:pPr>
              <w:jc w:val="both"/>
              <w:outlineLvl w:val="0"/>
              <w:rPr>
                <w:rFonts w:ascii="Times New Roman" w:hAnsi="Times New Roman"/>
                <w:b w:val="0"/>
                <w:bCs w:val="0"/>
                <w:color w:val="FFFFFF"/>
                <w:sz w:val="18"/>
                <w:szCs w:val="18"/>
                <w:lang w:eastAsia="tr-TR"/>
              </w:rPr>
            </w:pPr>
          </w:p>
        </w:tc>
        <w:tc>
          <w:tcPr>
            <w:cnfStyle w:val="000010000000"/>
            <w:tcW w:w="0" w:type="auto"/>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1 SINIF</w:t>
            </w:r>
          </w:p>
        </w:tc>
        <w:tc>
          <w:tcPr>
            <w:tcW w:w="0" w:type="auto"/>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2 SINIF</w:t>
            </w:r>
          </w:p>
        </w:tc>
        <w:tc>
          <w:tcPr>
            <w:cnfStyle w:val="000010000000"/>
            <w:tcW w:w="0" w:type="auto"/>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3 SINIF</w:t>
            </w:r>
          </w:p>
        </w:tc>
        <w:tc>
          <w:tcPr>
            <w:tcW w:w="0" w:type="auto"/>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4 SINIF</w:t>
            </w:r>
          </w:p>
        </w:tc>
        <w:tc>
          <w:tcPr>
            <w:cnfStyle w:val="000010000000"/>
            <w:tcW w:w="0" w:type="auto"/>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TOPLAM</w:t>
            </w:r>
          </w:p>
        </w:tc>
        <w:tc>
          <w:tcPr>
            <w:tcW w:w="0" w:type="auto"/>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5 SINIF</w:t>
            </w:r>
          </w:p>
        </w:tc>
        <w:tc>
          <w:tcPr>
            <w:cnfStyle w:val="000010000000"/>
            <w:tcW w:w="0" w:type="auto"/>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6 SINIF</w:t>
            </w:r>
          </w:p>
        </w:tc>
        <w:tc>
          <w:tcPr>
            <w:tcW w:w="0" w:type="auto"/>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7 SINIF</w:t>
            </w:r>
          </w:p>
        </w:tc>
        <w:tc>
          <w:tcPr>
            <w:cnfStyle w:val="000010000000"/>
            <w:tcW w:w="0" w:type="auto"/>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8 SINIF</w:t>
            </w:r>
          </w:p>
        </w:tc>
        <w:tc>
          <w:tcPr>
            <w:tcW w:w="0" w:type="auto"/>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TOPLAM</w:t>
            </w:r>
          </w:p>
        </w:tc>
      </w:tr>
      <w:tr w:rsidR="00872884" w:rsidRPr="00F23FA0" w:rsidTr="00872884">
        <w:trPr>
          <w:trHeight w:val="714"/>
        </w:trPr>
        <w:tc>
          <w:tcPr>
            <w:cnfStyle w:val="001000000000"/>
            <w:tcW w:w="0" w:type="auto"/>
          </w:tcPr>
          <w:p w:rsidR="00872884" w:rsidRPr="00F23FA0" w:rsidRDefault="00872884" w:rsidP="00792AD0">
            <w:pPr>
              <w:jc w:val="both"/>
              <w:outlineLvl w:val="0"/>
              <w:rPr>
                <w:rFonts w:ascii="Times New Roman" w:hAnsi="Times New Roman"/>
                <w:b w:val="0"/>
                <w:bCs w:val="0"/>
                <w:color w:val="FFFFFF"/>
                <w:sz w:val="18"/>
                <w:szCs w:val="18"/>
                <w:lang w:eastAsia="tr-TR"/>
              </w:rPr>
            </w:pPr>
            <w:r>
              <w:rPr>
                <w:rFonts w:ascii="Times New Roman" w:hAnsi="Times New Roman"/>
                <w:b w:val="0"/>
                <w:bCs w:val="0"/>
                <w:color w:val="FFFFFF"/>
                <w:sz w:val="18"/>
                <w:szCs w:val="18"/>
                <w:lang w:eastAsia="tr-TR"/>
              </w:rPr>
              <w:t>OKULUNUZ</w:t>
            </w:r>
          </w:p>
        </w:tc>
        <w:tc>
          <w:tcPr>
            <w:cnfStyle w:val="000010000000"/>
            <w:tcW w:w="0" w:type="auto"/>
            <w:noWrap/>
          </w:tcPr>
          <w:p w:rsidR="00872884" w:rsidRPr="00F23FA0" w:rsidRDefault="007D3A4F"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77</w:t>
            </w:r>
          </w:p>
        </w:tc>
        <w:tc>
          <w:tcPr>
            <w:tcW w:w="0" w:type="auto"/>
          </w:tcPr>
          <w:p w:rsidR="00872884" w:rsidRPr="00F23FA0" w:rsidRDefault="007D3A4F" w:rsidP="00792AD0">
            <w:pPr>
              <w:jc w:val="both"/>
              <w:outlineLvl w:val="0"/>
              <w:cnfStyle w:val="0000000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99</w:t>
            </w:r>
          </w:p>
        </w:tc>
        <w:tc>
          <w:tcPr>
            <w:cnfStyle w:val="000010000000"/>
            <w:tcW w:w="0" w:type="auto"/>
          </w:tcPr>
          <w:p w:rsidR="00872884" w:rsidRPr="00F23FA0" w:rsidRDefault="007D3A4F"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157</w:t>
            </w:r>
          </w:p>
        </w:tc>
        <w:tc>
          <w:tcPr>
            <w:tcW w:w="0" w:type="auto"/>
          </w:tcPr>
          <w:p w:rsidR="00872884" w:rsidRPr="00F23FA0" w:rsidRDefault="007D3A4F" w:rsidP="00792AD0">
            <w:pPr>
              <w:jc w:val="both"/>
              <w:outlineLvl w:val="0"/>
              <w:cnfStyle w:val="0000000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115</w:t>
            </w:r>
          </w:p>
        </w:tc>
        <w:tc>
          <w:tcPr>
            <w:cnfStyle w:val="000010000000"/>
            <w:tcW w:w="0" w:type="auto"/>
          </w:tcPr>
          <w:p w:rsidR="00872884" w:rsidRPr="00F23FA0" w:rsidRDefault="007D3A4F"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511</w:t>
            </w:r>
          </w:p>
        </w:tc>
        <w:tc>
          <w:tcPr>
            <w:tcW w:w="0" w:type="auto"/>
            <w:noWrap/>
          </w:tcPr>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0" w:type="auto"/>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0" w:type="auto"/>
          </w:tcPr>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0" w:type="auto"/>
          </w:tcPr>
          <w:p w:rsidR="00872884" w:rsidRPr="00F23FA0" w:rsidRDefault="00872884" w:rsidP="00792AD0">
            <w:pPr>
              <w:jc w:val="both"/>
              <w:outlineLvl w:val="0"/>
              <w:rPr>
                <w:rFonts w:ascii="Times New Roman" w:hAnsi="Times New Roman"/>
                <w:b/>
                <w:bCs/>
                <w:color w:val="000000"/>
                <w:sz w:val="18"/>
                <w:szCs w:val="18"/>
                <w:lang w:eastAsia="tr-TR"/>
              </w:rPr>
            </w:pPr>
          </w:p>
        </w:tc>
        <w:tc>
          <w:tcPr>
            <w:tcW w:w="0" w:type="auto"/>
          </w:tcPr>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r>
      <w:tr w:rsidR="00872884" w:rsidRPr="00F23FA0" w:rsidTr="00872884">
        <w:trPr>
          <w:cnfStyle w:val="000000100000"/>
          <w:trHeight w:val="714"/>
        </w:trPr>
        <w:tc>
          <w:tcPr>
            <w:cnfStyle w:val="001000000000"/>
            <w:tcW w:w="0" w:type="auto"/>
          </w:tcPr>
          <w:p w:rsidR="00872884" w:rsidRPr="00F23FA0" w:rsidRDefault="00872884" w:rsidP="00792AD0">
            <w:pPr>
              <w:jc w:val="both"/>
              <w:outlineLvl w:val="0"/>
              <w:rPr>
                <w:rFonts w:ascii="Times New Roman" w:hAnsi="Times New Roman"/>
                <w:b w:val="0"/>
                <w:bCs w:val="0"/>
                <w:color w:val="FFFFFF"/>
                <w:sz w:val="18"/>
                <w:szCs w:val="18"/>
                <w:lang w:eastAsia="tr-TR"/>
              </w:rPr>
            </w:pPr>
            <w:r>
              <w:rPr>
                <w:rFonts w:ascii="Times New Roman" w:hAnsi="Times New Roman"/>
                <w:b w:val="0"/>
                <w:bCs w:val="0"/>
                <w:color w:val="FFFFFF"/>
                <w:sz w:val="18"/>
                <w:szCs w:val="18"/>
                <w:lang w:eastAsia="tr-TR"/>
              </w:rPr>
              <w:t>İLÇE VEYA BAŞKA OKUL</w:t>
            </w:r>
          </w:p>
        </w:tc>
        <w:tc>
          <w:tcPr>
            <w:cnfStyle w:val="000010000000"/>
            <w:tcW w:w="0" w:type="auto"/>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0" w:type="auto"/>
          </w:tcPr>
          <w:p w:rsidR="00872884" w:rsidRPr="00F23FA0" w:rsidRDefault="00872884" w:rsidP="00792AD0">
            <w:pPr>
              <w:jc w:val="both"/>
              <w:outlineLvl w:val="0"/>
              <w:cnfStyle w:val="000000100000"/>
              <w:rPr>
                <w:rFonts w:ascii="Times New Roman" w:hAnsi="Times New Roman"/>
                <w:b/>
                <w:bCs/>
                <w:color w:val="000000"/>
                <w:sz w:val="18"/>
                <w:szCs w:val="18"/>
                <w:lang w:eastAsia="tr-TR"/>
              </w:rPr>
            </w:pPr>
          </w:p>
        </w:tc>
        <w:tc>
          <w:tcPr>
            <w:cnfStyle w:val="000010000000"/>
            <w:tcW w:w="0" w:type="auto"/>
          </w:tcPr>
          <w:p w:rsidR="00872884" w:rsidRPr="00F23FA0" w:rsidRDefault="00872884" w:rsidP="00792AD0">
            <w:pPr>
              <w:jc w:val="both"/>
              <w:outlineLvl w:val="0"/>
              <w:rPr>
                <w:rFonts w:ascii="Times New Roman" w:hAnsi="Times New Roman"/>
                <w:b/>
                <w:bCs/>
                <w:color w:val="000000"/>
                <w:sz w:val="18"/>
                <w:szCs w:val="18"/>
                <w:lang w:eastAsia="tr-TR"/>
              </w:rPr>
            </w:pPr>
          </w:p>
        </w:tc>
        <w:tc>
          <w:tcPr>
            <w:tcW w:w="0" w:type="auto"/>
          </w:tcPr>
          <w:p w:rsidR="00872884" w:rsidRPr="00F23FA0" w:rsidRDefault="00872884" w:rsidP="00792AD0">
            <w:pPr>
              <w:jc w:val="both"/>
              <w:outlineLvl w:val="0"/>
              <w:cnfStyle w:val="000000100000"/>
              <w:rPr>
                <w:rFonts w:ascii="Times New Roman" w:hAnsi="Times New Roman"/>
                <w:b/>
                <w:bCs/>
                <w:color w:val="000000"/>
                <w:sz w:val="18"/>
                <w:szCs w:val="18"/>
                <w:lang w:eastAsia="tr-TR"/>
              </w:rPr>
            </w:pPr>
          </w:p>
        </w:tc>
        <w:tc>
          <w:tcPr>
            <w:cnfStyle w:val="000010000000"/>
            <w:tcW w:w="0" w:type="auto"/>
          </w:tcPr>
          <w:p w:rsidR="00872884" w:rsidRPr="00F23FA0" w:rsidRDefault="00872884" w:rsidP="00792AD0">
            <w:pPr>
              <w:jc w:val="both"/>
              <w:outlineLvl w:val="0"/>
              <w:rPr>
                <w:rFonts w:ascii="Times New Roman" w:hAnsi="Times New Roman"/>
                <w:b/>
                <w:bCs/>
                <w:color w:val="000000"/>
                <w:sz w:val="18"/>
                <w:szCs w:val="18"/>
                <w:lang w:eastAsia="tr-TR"/>
              </w:rPr>
            </w:pPr>
          </w:p>
        </w:tc>
        <w:tc>
          <w:tcPr>
            <w:tcW w:w="0" w:type="auto"/>
            <w:noWrap/>
          </w:tcPr>
          <w:p w:rsidR="00872884" w:rsidRPr="00F23FA0" w:rsidRDefault="00872884" w:rsidP="00792AD0">
            <w:pPr>
              <w:jc w:val="both"/>
              <w:outlineLvl w:val="0"/>
              <w:cnfStyle w:val="000000100000"/>
              <w:rPr>
                <w:rFonts w:ascii="Times New Roman" w:hAnsi="Times New Roman"/>
                <w:b/>
                <w:bCs/>
                <w:color w:val="000000"/>
                <w:sz w:val="18"/>
                <w:szCs w:val="18"/>
                <w:lang w:eastAsia="tr-TR"/>
              </w:rPr>
            </w:pPr>
          </w:p>
        </w:tc>
        <w:tc>
          <w:tcPr>
            <w:cnfStyle w:val="000010000000"/>
            <w:tcW w:w="0" w:type="auto"/>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0" w:type="auto"/>
          </w:tcPr>
          <w:p w:rsidR="00872884" w:rsidRPr="00F23FA0" w:rsidRDefault="00872884" w:rsidP="00792AD0">
            <w:pPr>
              <w:jc w:val="both"/>
              <w:outlineLvl w:val="0"/>
              <w:cnfStyle w:val="000000100000"/>
              <w:rPr>
                <w:rFonts w:ascii="Times New Roman" w:hAnsi="Times New Roman"/>
                <w:b/>
                <w:bCs/>
                <w:color w:val="000000"/>
                <w:sz w:val="18"/>
                <w:szCs w:val="18"/>
                <w:lang w:eastAsia="tr-TR"/>
              </w:rPr>
            </w:pPr>
          </w:p>
        </w:tc>
        <w:tc>
          <w:tcPr>
            <w:cnfStyle w:val="000010000000"/>
            <w:tcW w:w="0" w:type="auto"/>
          </w:tcPr>
          <w:p w:rsidR="00872884" w:rsidRPr="00F23FA0" w:rsidRDefault="00872884" w:rsidP="00792AD0">
            <w:pPr>
              <w:jc w:val="both"/>
              <w:outlineLvl w:val="0"/>
              <w:rPr>
                <w:rFonts w:ascii="Times New Roman" w:hAnsi="Times New Roman"/>
                <w:b/>
                <w:bCs/>
                <w:color w:val="000000"/>
                <w:sz w:val="18"/>
                <w:szCs w:val="18"/>
                <w:lang w:eastAsia="tr-TR"/>
              </w:rPr>
            </w:pPr>
          </w:p>
        </w:tc>
        <w:tc>
          <w:tcPr>
            <w:tcW w:w="0" w:type="auto"/>
          </w:tcPr>
          <w:p w:rsidR="00872884" w:rsidRPr="00F23FA0" w:rsidRDefault="00872884" w:rsidP="00792AD0">
            <w:pPr>
              <w:jc w:val="both"/>
              <w:outlineLvl w:val="0"/>
              <w:cnfStyle w:val="000000100000"/>
              <w:rPr>
                <w:rFonts w:ascii="Times New Roman" w:hAnsi="Times New Roman"/>
                <w:b/>
                <w:bCs/>
                <w:color w:val="000000"/>
                <w:sz w:val="18"/>
                <w:szCs w:val="18"/>
                <w:lang w:eastAsia="tr-TR"/>
              </w:rPr>
            </w:pPr>
          </w:p>
        </w:tc>
      </w:tr>
      <w:tr w:rsidR="00872884" w:rsidRPr="00F23FA0" w:rsidTr="00872884">
        <w:trPr>
          <w:trHeight w:val="540"/>
        </w:trPr>
        <w:tc>
          <w:tcPr>
            <w:cnfStyle w:val="001000000000"/>
            <w:tcW w:w="0" w:type="auto"/>
            <w:gridSpan w:val="10"/>
          </w:tcPr>
          <w:p w:rsidR="00872884" w:rsidRPr="00F23FA0" w:rsidRDefault="00872884" w:rsidP="00792AD0">
            <w:pPr>
              <w:jc w:val="both"/>
              <w:outlineLvl w:val="0"/>
              <w:rPr>
                <w:rFonts w:ascii="Times New Roman" w:hAnsi="Times New Roman"/>
                <w:b w:val="0"/>
                <w:bCs w:val="0"/>
                <w:color w:val="FFFFFF"/>
                <w:sz w:val="18"/>
                <w:szCs w:val="18"/>
                <w:lang w:eastAsia="tr-TR"/>
              </w:rPr>
            </w:pPr>
            <w:r w:rsidRPr="00F23FA0">
              <w:rPr>
                <w:rFonts w:ascii="Times New Roman" w:hAnsi="Times New Roman"/>
                <w:b w:val="0"/>
                <w:bCs w:val="0"/>
                <w:color w:val="FFFFFF"/>
                <w:sz w:val="18"/>
                <w:szCs w:val="18"/>
                <w:lang w:eastAsia="tr-TR"/>
              </w:rPr>
              <w:t>ANASINIFI ÖĞRENCİ SAYISI (5 YAŞ)</w:t>
            </w:r>
          </w:p>
        </w:tc>
        <w:tc>
          <w:tcPr>
            <w:cnfStyle w:val="000010000000"/>
            <w:tcW w:w="0" w:type="auto"/>
          </w:tcPr>
          <w:p w:rsidR="00872884" w:rsidRPr="00F23FA0" w:rsidRDefault="00872884" w:rsidP="00792AD0">
            <w:pPr>
              <w:jc w:val="both"/>
              <w:outlineLvl w:val="0"/>
              <w:rPr>
                <w:rFonts w:ascii="Times New Roman" w:hAnsi="Times New Roman"/>
                <w:b/>
                <w:bCs/>
                <w:color w:val="000000"/>
                <w:sz w:val="18"/>
                <w:szCs w:val="18"/>
                <w:lang w:eastAsia="tr-TR"/>
              </w:rPr>
            </w:pPr>
            <w:r w:rsidRPr="00F23FA0">
              <w:rPr>
                <w:rFonts w:ascii="Times New Roman" w:hAnsi="Times New Roman"/>
                <w:b/>
                <w:bCs/>
                <w:color w:val="000000"/>
                <w:sz w:val="18"/>
                <w:szCs w:val="18"/>
                <w:lang w:eastAsia="tr-TR"/>
              </w:rPr>
              <w:t>3602</w:t>
            </w:r>
          </w:p>
        </w:tc>
      </w:tr>
      <w:tr w:rsidR="00872884" w:rsidRPr="00F23FA0" w:rsidTr="00872884">
        <w:trPr>
          <w:cnfStyle w:val="000000100000"/>
          <w:trHeight w:val="540"/>
        </w:trPr>
        <w:tc>
          <w:tcPr>
            <w:cnfStyle w:val="001000000000"/>
            <w:tcW w:w="0" w:type="auto"/>
            <w:gridSpan w:val="10"/>
          </w:tcPr>
          <w:p w:rsidR="00872884" w:rsidRPr="00F23FA0" w:rsidRDefault="00872884" w:rsidP="00792AD0">
            <w:pPr>
              <w:jc w:val="both"/>
              <w:outlineLvl w:val="0"/>
              <w:rPr>
                <w:rFonts w:ascii="Times New Roman" w:hAnsi="Times New Roman"/>
                <w:b w:val="0"/>
                <w:bCs w:val="0"/>
                <w:color w:val="FFFFFF"/>
                <w:sz w:val="18"/>
                <w:szCs w:val="18"/>
                <w:lang w:eastAsia="tr-TR"/>
              </w:rPr>
            </w:pPr>
            <w:r w:rsidRPr="00F23FA0">
              <w:rPr>
                <w:rFonts w:ascii="Times New Roman" w:hAnsi="Times New Roman"/>
                <w:b w:val="0"/>
                <w:bCs w:val="0"/>
                <w:color w:val="FFFFFF"/>
                <w:sz w:val="18"/>
                <w:szCs w:val="18"/>
                <w:lang w:eastAsia="tr-TR"/>
              </w:rPr>
              <w:t>TEMEL EĞİTİM GENEL TOPLAM</w:t>
            </w:r>
          </w:p>
        </w:tc>
        <w:tc>
          <w:tcPr>
            <w:cnfStyle w:val="000010000000"/>
            <w:tcW w:w="0" w:type="auto"/>
          </w:tcPr>
          <w:p w:rsidR="00872884" w:rsidRPr="00F23FA0" w:rsidRDefault="00872884" w:rsidP="00792AD0">
            <w:pPr>
              <w:jc w:val="both"/>
              <w:outlineLvl w:val="0"/>
              <w:rPr>
                <w:rFonts w:ascii="Times New Roman" w:hAnsi="Times New Roman"/>
                <w:b/>
                <w:bCs/>
                <w:color w:val="000000"/>
                <w:sz w:val="18"/>
                <w:szCs w:val="18"/>
                <w:lang w:eastAsia="tr-TR"/>
              </w:rPr>
            </w:pPr>
            <w:r w:rsidRPr="00F23FA0">
              <w:rPr>
                <w:rFonts w:ascii="Times New Roman" w:hAnsi="Times New Roman"/>
                <w:b/>
                <w:bCs/>
                <w:color w:val="000000"/>
                <w:sz w:val="18"/>
                <w:szCs w:val="18"/>
                <w:lang w:eastAsia="tr-TR"/>
              </w:rPr>
              <w:t>41948</w:t>
            </w:r>
          </w:p>
        </w:tc>
      </w:tr>
    </w:tbl>
    <w:p w:rsidR="00872884" w:rsidRDefault="00872884" w:rsidP="00C843AB">
      <w:pPr>
        <w:jc w:val="center"/>
        <w:rPr>
          <w:rFonts w:ascii="Arial" w:hAnsi="Arial" w:cs="Arial"/>
          <w:color w:val="FF0000"/>
          <w:sz w:val="18"/>
          <w:szCs w:val="18"/>
        </w:rPr>
      </w:pPr>
    </w:p>
    <w:p w:rsidR="007D3A4F" w:rsidRDefault="007D3A4F" w:rsidP="00C843AB">
      <w:pPr>
        <w:jc w:val="center"/>
        <w:rPr>
          <w:rFonts w:ascii="Arial" w:hAnsi="Arial" w:cs="Arial"/>
          <w:color w:val="FF0000"/>
          <w:sz w:val="18"/>
          <w:szCs w:val="18"/>
        </w:rPr>
      </w:pPr>
    </w:p>
    <w:p w:rsidR="007D3A4F" w:rsidRDefault="007D3A4F" w:rsidP="00C843AB">
      <w:pPr>
        <w:jc w:val="center"/>
        <w:rPr>
          <w:rFonts w:ascii="Arial" w:hAnsi="Arial" w:cs="Arial"/>
          <w:color w:val="FF0000"/>
          <w:sz w:val="18"/>
          <w:szCs w:val="18"/>
        </w:rPr>
      </w:pPr>
    </w:p>
    <w:p w:rsidR="007D3A4F" w:rsidRDefault="007D3A4F" w:rsidP="00C843AB">
      <w:pPr>
        <w:jc w:val="center"/>
        <w:rPr>
          <w:rFonts w:ascii="Arial" w:hAnsi="Arial" w:cs="Arial"/>
          <w:color w:val="FF0000"/>
          <w:sz w:val="18"/>
          <w:szCs w:val="18"/>
        </w:rPr>
      </w:pPr>
    </w:p>
    <w:p w:rsidR="00B714EA" w:rsidRDefault="00B714EA" w:rsidP="00C843AB">
      <w:pPr>
        <w:jc w:val="center"/>
        <w:rPr>
          <w:rFonts w:ascii="Arial" w:hAnsi="Arial" w:cs="Arial"/>
          <w:color w:val="FF0000"/>
          <w:sz w:val="18"/>
          <w:szCs w:val="18"/>
        </w:rPr>
      </w:pPr>
    </w:p>
    <w:p w:rsidR="00B714EA" w:rsidRDefault="00B714EA" w:rsidP="00C843AB">
      <w:pPr>
        <w:jc w:val="center"/>
        <w:rPr>
          <w:rFonts w:ascii="Arial" w:hAnsi="Arial" w:cs="Arial"/>
          <w:color w:val="FF0000"/>
          <w:sz w:val="18"/>
          <w:szCs w:val="18"/>
        </w:rPr>
      </w:pPr>
    </w:p>
    <w:p w:rsidR="007D3A4F" w:rsidRDefault="007D3A4F" w:rsidP="00C843AB">
      <w:pPr>
        <w:jc w:val="center"/>
        <w:rPr>
          <w:rFonts w:ascii="Arial" w:hAnsi="Arial" w:cs="Arial"/>
          <w:color w:val="FF0000"/>
          <w:sz w:val="18"/>
          <w:szCs w:val="18"/>
        </w:rPr>
      </w:pPr>
    </w:p>
    <w:p w:rsidR="00872884" w:rsidRPr="00872884" w:rsidRDefault="00872884" w:rsidP="00872884">
      <w:pPr>
        <w:widowControl w:val="0"/>
        <w:tabs>
          <w:tab w:val="left" w:pos="1431"/>
        </w:tabs>
        <w:spacing w:after="0" w:line="240" w:lineRule="auto"/>
        <w:jc w:val="both"/>
        <w:outlineLvl w:val="0"/>
        <w:rPr>
          <w:rFonts w:ascii="Times New Roman" w:hAnsi="Times New Roman"/>
          <w:b/>
          <w:bCs/>
          <w:color w:val="FF0000"/>
          <w:sz w:val="24"/>
          <w:szCs w:val="24"/>
        </w:rPr>
      </w:pPr>
      <w:r w:rsidRPr="00872884">
        <w:rPr>
          <w:rFonts w:ascii="Times New Roman" w:hAnsi="Times New Roman"/>
          <w:b/>
          <w:bCs/>
          <w:color w:val="FF0000"/>
          <w:sz w:val="24"/>
          <w:szCs w:val="24"/>
        </w:rPr>
        <w:t>4-Devamsızlık Oranları ve Değerlendirilmesi</w:t>
      </w:r>
    </w:p>
    <w:p w:rsidR="00872884" w:rsidRDefault="00872884" w:rsidP="00872884">
      <w:pPr>
        <w:widowControl w:val="0"/>
        <w:tabs>
          <w:tab w:val="left" w:pos="1431"/>
        </w:tabs>
        <w:spacing w:after="0" w:line="240" w:lineRule="auto"/>
        <w:jc w:val="both"/>
        <w:outlineLvl w:val="0"/>
        <w:rPr>
          <w:rFonts w:ascii="Times New Roman" w:hAnsi="Times New Roman"/>
          <w:b/>
          <w:bCs/>
          <w:color w:val="002060"/>
          <w:sz w:val="24"/>
          <w:szCs w:val="24"/>
        </w:rPr>
      </w:pPr>
    </w:p>
    <w:tbl>
      <w:tblPr>
        <w:tblStyle w:val="OrtaKlavuz3-Vurgu2"/>
        <w:tblW w:w="5000" w:type="pct"/>
        <w:tblLook w:val="00A0"/>
      </w:tblPr>
      <w:tblGrid>
        <w:gridCol w:w="1613"/>
        <w:gridCol w:w="2285"/>
        <w:gridCol w:w="2285"/>
        <w:gridCol w:w="2820"/>
      </w:tblGrid>
      <w:tr w:rsidR="00872884" w:rsidRPr="00C979B1" w:rsidTr="00872884">
        <w:trPr>
          <w:cnfStyle w:val="100000000000"/>
          <w:trHeight w:val="463"/>
        </w:trPr>
        <w:tc>
          <w:tcPr>
            <w:cnfStyle w:val="001000000000"/>
            <w:tcW w:w="896" w:type="pct"/>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SINIF</w:t>
            </w:r>
          </w:p>
        </w:tc>
        <w:tc>
          <w:tcPr>
            <w:cnfStyle w:val="000010000000"/>
            <w:tcW w:w="1269" w:type="pct"/>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TOPLAM ÖĞRENCİ SAYISI</w:t>
            </w:r>
          </w:p>
        </w:tc>
        <w:tc>
          <w:tcPr>
            <w:tcW w:w="1269" w:type="pct"/>
          </w:tcPr>
          <w:p w:rsidR="00872884" w:rsidRPr="00C979B1" w:rsidRDefault="00872884" w:rsidP="00792AD0">
            <w:pPr>
              <w:jc w:val="both"/>
              <w:outlineLvl w:val="0"/>
              <w:cnfStyle w:val="10000000000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 xml:space="preserve">TOPLAM DEVAMSIZ </w:t>
            </w:r>
            <w:r w:rsidR="007D3A4F">
              <w:rPr>
                <w:rFonts w:ascii="Times New Roman" w:hAnsi="Times New Roman"/>
                <w:b w:val="0"/>
                <w:bCs w:val="0"/>
                <w:color w:val="FFFFFF"/>
                <w:sz w:val="18"/>
                <w:szCs w:val="18"/>
                <w:lang w:val="en-US" w:eastAsia="tr-TR"/>
              </w:rPr>
              <w:t>ÖĞRENCİ</w:t>
            </w:r>
          </w:p>
        </w:tc>
        <w:tc>
          <w:tcPr>
            <w:cnfStyle w:val="000010000000"/>
            <w:tcW w:w="1566" w:type="pct"/>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ORAN</w:t>
            </w:r>
          </w:p>
        </w:tc>
      </w:tr>
      <w:tr w:rsidR="00872884" w:rsidRPr="00C979B1" w:rsidTr="00872884">
        <w:trPr>
          <w:cnfStyle w:val="000000100000"/>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1</w:t>
            </w:r>
          </w:p>
        </w:tc>
        <w:tc>
          <w:tcPr>
            <w:cnfStyle w:val="000010000000"/>
            <w:tcW w:w="1269" w:type="pct"/>
            <w:noWrap/>
          </w:tcPr>
          <w:p w:rsidR="00872884" w:rsidRPr="00C979B1" w:rsidRDefault="007D3A4F"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77</w:t>
            </w:r>
          </w:p>
        </w:tc>
        <w:tc>
          <w:tcPr>
            <w:tcW w:w="1269" w:type="pct"/>
            <w:noWrap/>
          </w:tcPr>
          <w:p w:rsidR="00872884" w:rsidRPr="00C979B1" w:rsidRDefault="00B714EA" w:rsidP="00792AD0">
            <w:pPr>
              <w:jc w:val="both"/>
              <w:outlineLvl w:val="0"/>
              <w:cnfStyle w:val="0000001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17</w:t>
            </w:r>
          </w:p>
        </w:tc>
        <w:tc>
          <w:tcPr>
            <w:cnfStyle w:val="000010000000"/>
            <w:tcW w:w="1566" w:type="pct"/>
            <w:noWrap/>
          </w:tcPr>
          <w:p w:rsidR="00872884" w:rsidRPr="00C979B1" w:rsidRDefault="00B714EA"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%22</w:t>
            </w:r>
          </w:p>
        </w:tc>
      </w:tr>
      <w:tr w:rsidR="00872884" w:rsidRPr="00C979B1" w:rsidTr="00872884">
        <w:trPr>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2</w:t>
            </w:r>
          </w:p>
        </w:tc>
        <w:tc>
          <w:tcPr>
            <w:cnfStyle w:val="000010000000"/>
            <w:tcW w:w="1269" w:type="pct"/>
            <w:noWrap/>
          </w:tcPr>
          <w:p w:rsidR="00872884" w:rsidRPr="00C979B1" w:rsidRDefault="007D3A4F"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99</w:t>
            </w:r>
          </w:p>
        </w:tc>
        <w:tc>
          <w:tcPr>
            <w:tcW w:w="1269" w:type="pct"/>
            <w:noWrap/>
          </w:tcPr>
          <w:p w:rsidR="00872884" w:rsidRPr="00C979B1" w:rsidRDefault="00B714EA" w:rsidP="00792AD0">
            <w:pPr>
              <w:jc w:val="both"/>
              <w:outlineLvl w:val="0"/>
              <w:cnfStyle w:val="0000000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19</w:t>
            </w:r>
          </w:p>
        </w:tc>
        <w:tc>
          <w:tcPr>
            <w:cnfStyle w:val="000010000000"/>
            <w:tcW w:w="1566" w:type="pct"/>
            <w:noWrap/>
          </w:tcPr>
          <w:p w:rsidR="00872884" w:rsidRPr="00C979B1" w:rsidRDefault="00B714EA"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%19</w:t>
            </w:r>
          </w:p>
        </w:tc>
      </w:tr>
      <w:tr w:rsidR="00872884" w:rsidRPr="00C979B1" w:rsidTr="00872884">
        <w:trPr>
          <w:cnfStyle w:val="000000100000"/>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3</w:t>
            </w:r>
          </w:p>
        </w:tc>
        <w:tc>
          <w:tcPr>
            <w:cnfStyle w:val="000010000000"/>
            <w:tcW w:w="1269" w:type="pct"/>
            <w:noWrap/>
          </w:tcPr>
          <w:p w:rsidR="00872884" w:rsidRPr="00C979B1" w:rsidRDefault="007D3A4F"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157</w:t>
            </w:r>
          </w:p>
        </w:tc>
        <w:tc>
          <w:tcPr>
            <w:tcW w:w="1269" w:type="pct"/>
            <w:noWrap/>
          </w:tcPr>
          <w:p w:rsidR="00872884" w:rsidRPr="00C979B1" w:rsidRDefault="00B714EA" w:rsidP="00792AD0">
            <w:pPr>
              <w:jc w:val="both"/>
              <w:outlineLvl w:val="0"/>
              <w:cnfStyle w:val="0000001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23</w:t>
            </w:r>
          </w:p>
        </w:tc>
        <w:tc>
          <w:tcPr>
            <w:cnfStyle w:val="000010000000"/>
            <w:tcW w:w="1566" w:type="pct"/>
            <w:noWrap/>
          </w:tcPr>
          <w:p w:rsidR="00872884" w:rsidRPr="00C979B1" w:rsidRDefault="00B714EA"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%14</w:t>
            </w:r>
          </w:p>
        </w:tc>
      </w:tr>
      <w:tr w:rsidR="00872884" w:rsidRPr="00C979B1" w:rsidTr="00872884">
        <w:trPr>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4</w:t>
            </w:r>
          </w:p>
        </w:tc>
        <w:tc>
          <w:tcPr>
            <w:cnfStyle w:val="000010000000"/>
            <w:tcW w:w="1269" w:type="pct"/>
            <w:noWrap/>
          </w:tcPr>
          <w:p w:rsidR="00872884" w:rsidRPr="00C979B1" w:rsidRDefault="007D3A4F"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115</w:t>
            </w:r>
          </w:p>
        </w:tc>
        <w:tc>
          <w:tcPr>
            <w:tcW w:w="1269" w:type="pct"/>
            <w:noWrap/>
          </w:tcPr>
          <w:p w:rsidR="00872884" w:rsidRPr="00C979B1" w:rsidRDefault="00B714EA" w:rsidP="00792AD0">
            <w:pPr>
              <w:jc w:val="both"/>
              <w:outlineLvl w:val="0"/>
              <w:cnfStyle w:val="0000000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21</w:t>
            </w:r>
          </w:p>
        </w:tc>
        <w:tc>
          <w:tcPr>
            <w:cnfStyle w:val="000010000000"/>
            <w:tcW w:w="1566" w:type="pct"/>
            <w:noWrap/>
          </w:tcPr>
          <w:p w:rsidR="00872884" w:rsidRPr="00C979B1" w:rsidRDefault="00B714EA"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%18</w:t>
            </w:r>
          </w:p>
        </w:tc>
      </w:tr>
      <w:tr w:rsidR="00872884" w:rsidRPr="00C979B1" w:rsidTr="00872884">
        <w:trPr>
          <w:cnfStyle w:val="000000100000"/>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5</w:t>
            </w:r>
          </w:p>
        </w:tc>
        <w:tc>
          <w:tcPr>
            <w:cnfStyle w:val="000010000000"/>
            <w:tcW w:w="1269" w:type="pct"/>
            <w:noWrap/>
          </w:tcPr>
          <w:p w:rsidR="00872884" w:rsidRPr="00C979B1" w:rsidRDefault="00872884" w:rsidP="00792AD0">
            <w:pPr>
              <w:jc w:val="both"/>
              <w:outlineLvl w:val="0"/>
              <w:rPr>
                <w:rFonts w:ascii="Times New Roman" w:hAnsi="Times New Roman"/>
                <w:b/>
                <w:bCs/>
                <w:color w:val="000000"/>
                <w:sz w:val="18"/>
                <w:szCs w:val="18"/>
                <w:lang w:eastAsia="tr-TR"/>
              </w:rPr>
            </w:pPr>
          </w:p>
        </w:tc>
        <w:tc>
          <w:tcPr>
            <w:tcW w:w="1269" w:type="pct"/>
            <w:noWrap/>
          </w:tcPr>
          <w:p w:rsidR="00872884" w:rsidRPr="00C979B1" w:rsidRDefault="00872884" w:rsidP="00792AD0">
            <w:pPr>
              <w:jc w:val="both"/>
              <w:outlineLvl w:val="0"/>
              <w:cnfStyle w:val="000000100000"/>
              <w:rPr>
                <w:rFonts w:ascii="Times New Roman" w:hAnsi="Times New Roman"/>
                <w:b/>
                <w:bCs/>
                <w:color w:val="000000"/>
                <w:sz w:val="18"/>
                <w:szCs w:val="18"/>
                <w:lang w:eastAsia="tr-TR"/>
              </w:rPr>
            </w:pPr>
          </w:p>
        </w:tc>
        <w:tc>
          <w:tcPr>
            <w:cnfStyle w:val="000010000000"/>
            <w:tcW w:w="1566" w:type="pct"/>
            <w:noWrap/>
          </w:tcPr>
          <w:p w:rsidR="00872884" w:rsidRPr="00C979B1" w:rsidRDefault="00872884" w:rsidP="00792AD0">
            <w:pPr>
              <w:jc w:val="both"/>
              <w:outlineLvl w:val="0"/>
              <w:rPr>
                <w:rFonts w:ascii="Times New Roman" w:hAnsi="Times New Roman"/>
                <w:b/>
                <w:bCs/>
                <w:color w:val="000000"/>
                <w:sz w:val="18"/>
                <w:szCs w:val="18"/>
                <w:lang w:eastAsia="tr-TR"/>
              </w:rPr>
            </w:pPr>
          </w:p>
        </w:tc>
      </w:tr>
      <w:tr w:rsidR="00872884" w:rsidRPr="00C979B1" w:rsidTr="00872884">
        <w:trPr>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6</w:t>
            </w:r>
          </w:p>
        </w:tc>
        <w:tc>
          <w:tcPr>
            <w:cnfStyle w:val="000010000000"/>
            <w:tcW w:w="1269" w:type="pct"/>
            <w:noWrap/>
          </w:tcPr>
          <w:p w:rsidR="00872884" w:rsidRPr="00C979B1" w:rsidRDefault="00872884" w:rsidP="00792AD0">
            <w:pPr>
              <w:jc w:val="both"/>
              <w:outlineLvl w:val="0"/>
              <w:rPr>
                <w:rFonts w:ascii="Times New Roman" w:hAnsi="Times New Roman"/>
                <w:b/>
                <w:bCs/>
                <w:color w:val="000000"/>
                <w:sz w:val="18"/>
                <w:szCs w:val="18"/>
                <w:lang w:eastAsia="tr-TR"/>
              </w:rPr>
            </w:pPr>
          </w:p>
        </w:tc>
        <w:tc>
          <w:tcPr>
            <w:tcW w:w="1269" w:type="pct"/>
            <w:noWrap/>
          </w:tcPr>
          <w:p w:rsidR="00872884" w:rsidRPr="00C979B1"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1566" w:type="pct"/>
            <w:noWrap/>
          </w:tcPr>
          <w:p w:rsidR="00872884" w:rsidRPr="00C979B1" w:rsidRDefault="00872884" w:rsidP="00792AD0">
            <w:pPr>
              <w:jc w:val="both"/>
              <w:outlineLvl w:val="0"/>
              <w:rPr>
                <w:rFonts w:ascii="Times New Roman" w:hAnsi="Times New Roman"/>
                <w:b/>
                <w:bCs/>
                <w:color w:val="000000"/>
                <w:sz w:val="18"/>
                <w:szCs w:val="18"/>
                <w:lang w:eastAsia="tr-TR"/>
              </w:rPr>
            </w:pPr>
          </w:p>
        </w:tc>
      </w:tr>
      <w:tr w:rsidR="00872884" w:rsidRPr="00C979B1" w:rsidTr="00872884">
        <w:trPr>
          <w:cnfStyle w:val="000000100000"/>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7</w:t>
            </w:r>
          </w:p>
        </w:tc>
        <w:tc>
          <w:tcPr>
            <w:cnfStyle w:val="000010000000"/>
            <w:tcW w:w="1269" w:type="pct"/>
            <w:noWrap/>
          </w:tcPr>
          <w:p w:rsidR="00872884" w:rsidRPr="00C979B1" w:rsidRDefault="00872884" w:rsidP="00792AD0">
            <w:pPr>
              <w:jc w:val="both"/>
              <w:outlineLvl w:val="0"/>
              <w:rPr>
                <w:rFonts w:ascii="Times New Roman" w:hAnsi="Times New Roman"/>
                <w:b/>
                <w:bCs/>
                <w:color w:val="000000"/>
                <w:sz w:val="18"/>
                <w:szCs w:val="18"/>
                <w:lang w:eastAsia="tr-TR"/>
              </w:rPr>
            </w:pPr>
          </w:p>
        </w:tc>
        <w:tc>
          <w:tcPr>
            <w:tcW w:w="1269" w:type="pct"/>
            <w:noWrap/>
          </w:tcPr>
          <w:p w:rsidR="00872884" w:rsidRPr="00C979B1" w:rsidRDefault="00872884" w:rsidP="00792AD0">
            <w:pPr>
              <w:jc w:val="both"/>
              <w:outlineLvl w:val="0"/>
              <w:cnfStyle w:val="000000100000"/>
              <w:rPr>
                <w:rFonts w:ascii="Times New Roman" w:hAnsi="Times New Roman"/>
                <w:b/>
                <w:bCs/>
                <w:color w:val="000000"/>
                <w:sz w:val="18"/>
                <w:szCs w:val="18"/>
                <w:lang w:eastAsia="tr-TR"/>
              </w:rPr>
            </w:pPr>
          </w:p>
        </w:tc>
        <w:tc>
          <w:tcPr>
            <w:cnfStyle w:val="000010000000"/>
            <w:tcW w:w="1566" w:type="pct"/>
            <w:noWrap/>
          </w:tcPr>
          <w:p w:rsidR="00872884" w:rsidRPr="00C979B1" w:rsidRDefault="00872884" w:rsidP="00792AD0">
            <w:pPr>
              <w:jc w:val="both"/>
              <w:outlineLvl w:val="0"/>
              <w:rPr>
                <w:rFonts w:ascii="Times New Roman" w:hAnsi="Times New Roman"/>
                <w:b/>
                <w:bCs/>
                <w:color w:val="000000"/>
                <w:sz w:val="18"/>
                <w:szCs w:val="18"/>
                <w:lang w:eastAsia="tr-TR"/>
              </w:rPr>
            </w:pPr>
          </w:p>
        </w:tc>
      </w:tr>
      <w:tr w:rsidR="00872884" w:rsidRPr="00C979B1" w:rsidTr="00872884">
        <w:trPr>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8</w:t>
            </w:r>
          </w:p>
        </w:tc>
        <w:tc>
          <w:tcPr>
            <w:cnfStyle w:val="000010000000"/>
            <w:tcW w:w="1269" w:type="pct"/>
            <w:noWrap/>
          </w:tcPr>
          <w:p w:rsidR="00872884" w:rsidRPr="00C979B1" w:rsidRDefault="00872884" w:rsidP="00792AD0">
            <w:pPr>
              <w:jc w:val="both"/>
              <w:outlineLvl w:val="0"/>
              <w:rPr>
                <w:rFonts w:ascii="Times New Roman" w:hAnsi="Times New Roman"/>
                <w:b/>
                <w:bCs/>
                <w:color w:val="000000"/>
                <w:sz w:val="18"/>
                <w:szCs w:val="18"/>
                <w:lang w:eastAsia="tr-TR"/>
              </w:rPr>
            </w:pPr>
          </w:p>
        </w:tc>
        <w:tc>
          <w:tcPr>
            <w:tcW w:w="1269" w:type="pct"/>
            <w:noWrap/>
          </w:tcPr>
          <w:p w:rsidR="00872884" w:rsidRPr="00C979B1"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1566" w:type="pct"/>
            <w:noWrap/>
          </w:tcPr>
          <w:p w:rsidR="00872884" w:rsidRPr="00C979B1" w:rsidRDefault="00872884" w:rsidP="00792AD0">
            <w:pPr>
              <w:jc w:val="both"/>
              <w:outlineLvl w:val="0"/>
              <w:rPr>
                <w:rFonts w:ascii="Times New Roman" w:hAnsi="Times New Roman"/>
                <w:b/>
                <w:bCs/>
                <w:color w:val="000000"/>
                <w:sz w:val="18"/>
                <w:szCs w:val="18"/>
                <w:lang w:eastAsia="tr-TR"/>
              </w:rPr>
            </w:pPr>
          </w:p>
        </w:tc>
      </w:tr>
      <w:tr w:rsidR="00872884" w:rsidRPr="00C979B1" w:rsidTr="00872884">
        <w:trPr>
          <w:cnfStyle w:val="000000100000"/>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TOPLAM</w:t>
            </w:r>
          </w:p>
        </w:tc>
        <w:tc>
          <w:tcPr>
            <w:cnfStyle w:val="000010000000"/>
            <w:tcW w:w="1269" w:type="pct"/>
            <w:noWrap/>
          </w:tcPr>
          <w:p w:rsidR="00872884" w:rsidRPr="00B714EA" w:rsidRDefault="00B714EA" w:rsidP="00792AD0">
            <w:pPr>
              <w:jc w:val="both"/>
              <w:outlineLvl w:val="0"/>
              <w:rPr>
                <w:rFonts w:ascii="Times New Roman" w:hAnsi="Times New Roman"/>
                <w:b/>
                <w:bCs/>
                <w:sz w:val="18"/>
                <w:szCs w:val="18"/>
                <w:lang w:eastAsia="tr-TR"/>
              </w:rPr>
            </w:pPr>
            <w:r>
              <w:rPr>
                <w:rFonts w:ascii="Times New Roman" w:hAnsi="Times New Roman"/>
                <w:b/>
                <w:bCs/>
                <w:sz w:val="18"/>
                <w:szCs w:val="18"/>
                <w:lang w:eastAsia="tr-TR"/>
              </w:rPr>
              <w:t>511</w:t>
            </w:r>
          </w:p>
        </w:tc>
        <w:tc>
          <w:tcPr>
            <w:tcW w:w="1269" w:type="pct"/>
            <w:noWrap/>
          </w:tcPr>
          <w:p w:rsidR="00872884" w:rsidRPr="00B714EA" w:rsidRDefault="00B714EA" w:rsidP="00792AD0">
            <w:pPr>
              <w:jc w:val="both"/>
              <w:outlineLvl w:val="0"/>
              <w:cnfStyle w:val="000000100000"/>
              <w:rPr>
                <w:rFonts w:ascii="Times New Roman" w:hAnsi="Times New Roman"/>
                <w:b/>
                <w:bCs/>
                <w:sz w:val="18"/>
                <w:szCs w:val="18"/>
                <w:lang w:eastAsia="tr-TR"/>
              </w:rPr>
            </w:pPr>
            <w:r w:rsidRPr="00B714EA">
              <w:rPr>
                <w:rFonts w:ascii="Times New Roman" w:hAnsi="Times New Roman"/>
                <w:b/>
                <w:bCs/>
                <w:sz w:val="18"/>
                <w:szCs w:val="18"/>
                <w:lang w:eastAsia="tr-TR"/>
              </w:rPr>
              <w:t>82</w:t>
            </w:r>
          </w:p>
        </w:tc>
        <w:tc>
          <w:tcPr>
            <w:cnfStyle w:val="000010000000"/>
            <w:tcW w:w="1566" w:type="pct"/>
            <w:noWrap/>
          </w:tcPr>
          <w:p w:rsidR="00872884" w:rsidRPr="00C979B1" w:rsidRDefault="00B714EA"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%16</w:t>
            </w:r>
          </w:p>
        </w:tc>
      </w:tr>
    </w:tbl>
    <w:p w:rsidR="00872884" w:rsidRPr="00872884" w:rsidRDefault="00872884" w:rsidP="00C843AB">
      <w:pPr>
        <w:jc w:val="center"/>
        <w:rPr>
          <w:rFonts w:ascii="Times New Roman" w:hAnsi="Times New Roman"/>
          <w:b/>
          <w:color w:val="FF0000"/>
          <w:sz w:val="18"/>
          <w:szCs w:val="18"/>
        </w:rPr>
      </w:pPr>
    </w:p>
    <w:p w:rsidR="00872884" w:rsidRPr="00872884" w:rsidRDefault="00872884" w:rsidP="00C843AB">
      <w:pPr>
        <w:jc w:val="center"/>
        <w:rPr>
          <w:rFonts w:ascii="Times New Roman" w:hAnsi="Times New Roman"/>
          <w:b/>
          <w:color w:val="FF0000"/>
          <w:sz w:val="18"/>
          <w:szCs w:val="18"/>
        </w:rPr>
      </w:pPr>
    </w:p>
    <w:p w:rsidR="00872884" w:rsidRDefault="00872884" w:rsidP="00872884">
      <w:pPr>
        <w:spacing w:after="0" w:line="240" w:lineRule="auto"/>
        <w:jc w:val="both"/>
        <w:outlineLvl w:val="0"/>
        <w:rPr>
          <w:rFonts w:ascii="Times New Roman" w:hAnsi="Times New Roman"/>
          <w:b/>
          <w:color w:val="002060"/>
          <w:sz w:val="24"/>
          <w:szCs w:val="24"/>
        </w:rPr>
      </w:pPr>
      <w:r>
        <w:rPr>
          <w:rFonts w:ascii="Times New Roman" w:hAnsi="Times New Roman"/>
          <w:b/>
          <w:color w:val="002060"/>
          <w:sz w:val="24"/>
          <w:szCs w:val="24"/>
        </w:rPr>
        <w:t xml:space="preserve">STRATEJİK AMAÇ </w:t>
      </w:r>
      <w:proofErr w:type="gramStart"/>
      <w:r>
        <w:rPr>
          <w:rFonts w:ascii="Times New Roman" w:hAnsi="Times New Roman"/>
          <w:b/>
          <w:color w:val="002060"/>
          <w:sz w:val="24"/>
          <w:szCs w:val="24"/>
        </w:rPr>
        <w:t>1 :</w:t>
      </w:r>
      <w:r w:rsidRPr="00AB3671">
        <w:rPr>
          <w:rFonts w:ascii="Times New Roman" w:hAnsi="Times New Roman"/>
          <w:b/>
          <w:color w:val="002060"/>
          <w:sz w:val="24"/>
          <w:szCs w:val="24"/>
        </w:rPr>
        <w:t>UYGULAMA</w:t>
      </w:r>
      <w:proofErr w:type="gramEnd"/>
      <w:r w:rsidRPr="00AB3671">
        <w:rPr>
          <w:rFonts w:ascii="Times New Roman" w:hAnsi="Times New Roman"/>
          <w:b/>
          <w:color w:val="002060"/>
          <w:sz w:val="24"/>
          <w:szCs w:val="24"/>
        </w:rPr>
        <w:t xml:space="preserve"> –TEDBİRLER</w:t>
      </w:r>
    </w:p>
    <w:tbl>
      <w:tblPr>
        <w:tblW w:w="0" w:type="auto"/>
        <w:tblBorders>
          <w:top w:val="single" w:sz="18" w:space="0" w:color="auto"/>
          <w:bottom w:val="single" w:sz="18" w:space="0" w:color="auto"/>
          <w:insideH w:val="single" w:sz="12" w:space="0" w:color="002060"/>
          <w:insideV w:val="single" w:sz="12" w:space="0" w:color="002060"/>
        </w:tblBorders>
        <w:tblLook w:val="04A0"/>
      </w:tblPr>
      <w:tblGrid>
        <w:gridCol w:w="1707"/>
        <w:gridCol w:w="1692"/>
        <w:gridCol w:w="1708"/>
        <w:gridCol w:w="1990"/>
        <w:gridCol w:w="1624"/>
      </w:tblGrid>
      <w:tr w:rsidR="00D6080C" w:rsidRPr="008F417E" w:rsidTr="00D6080C">
        <w:tc>
          <w:tcPr>
            <w:tcW w:w="1707" w:type="dxa"/>
            <w:tcBorders>
              <w:top w:val="thickThinSmallGap" w:sz="24" w:space="0" w:color="002060"/>
              <w:left w:val="thickThinSmallGap" w:sz="24" w:space="0" w:color="002060"/>
              <w:bottom w:val="thickThinSmallGap" w:sz="24" w:space="0" w:color="002060"/>
            </w:tcBorders>
          </w:tcPr>
          <w:p w:rsidR="00D6080C" w:rsidRPr="001F21CE" w:rsidRDefault="00D6080C" w:rsidP="00792AD0">
            <w:pPr>
              <w:jc w:val="both"/>
              <w:outlineLvl w:val="0"/>
              <w:rPr>
                <w:rFonts w:ascii="Times New Roman" w:eastAsia="Times New Roman" w:hAnsi="Times New Roman"/>
                <w:bCs/>
                <w:sz w:val="16"/>
                <w:szCs w:val="16"/>
              </w:rPr>
            </w:pPr>
            <w:r w:rsidRPr="001F21CE">
              <w:rPr>
                <w:rFonts w:ascii="Times New Roman" w:eastAsia="Times New Roman" w:hAnsi="Times New Roman"/>
                <w:sz w:val="16"/>
                <w:szCs w:val="16"/>
              </w:rPr>
              <w:t>Tedbir/Strateji</w:t>
            </w:r>
          </w:p>
        </w:tc>
        <w:tc>
          <w:tcPr>
            <w:tcW w:w="1692" w:type="dxa"/>
            <w:tcBorders>
              <w:top w:val="thickThinSmallGap" w:sz="24" w:space="0" w:color="002060"/>
              <w:bottom w:val="thickThinSmallGap" w:sz="24" w:space="0" w:color="002060"/>
            </w:tcBorders>
          </w:tcPr>
          <w:p w:rsidR="00D6080C" w:rsidRPr="001F21CE" w:rsidRDefault="00D6080C" w:rsidP="00792AD0">
            <w:pPr>
              <w:jc w:val="both"/>
              <w:outlineLvl w:val="0"/>
              <w:rPr>
                <w:rFonts w:ascii="Times New Roman" w:eastAsia="Times New Roman" w:hAnsi="Times New Roman"/>
                <w:sz w:val="16"/>
                <w:szCs w:val="16"/>
              </w:rPr>
            </w:pPr>
            <w:r w:rsidRPr="001F21CE">
              <w:rPr>
                <w:rFonts w:ascii="Times New Roman" w:eastAsia="Times New Roman" w:hAnsi="Times New Roman"/>
                <w:sz w:val="16"/>
                <w:szCs w:val="16"/>
              </w:rPr>
              <w:t>Koordinatör Birim/Kurum</w:t>
            </w:r>
          </w:p>
        </w:tc>
        <w:tc>
          <w:tcPr>
            <w:tcW w:w="1708" w:type="dxa"/>
            <w:tcBorders>
              <w:top w:val="thickThinSmallGap" w:sz="24" w:space="0" w:color="002060"/>
              <w:bottom w:val="thickThinSmallGap" w:sz="24" w:space="0" w:color="002060"/>
            </w:tcBorders>
          </w:tcPr>
          <w:p w:rsidR="00D6080C" w:rsidRPr="001F21CE" w:rsidRDefault="00D6080C" w:rsidP="00792AD0">
            <w:pPr>
              <w:jc w:val="both"/>
              <w:outlineLvl w:val="0"/>
              <w:rPr>
                <w:rFonts w:ascii="Times New Roman" w:eastAsia="Times New Roman" w:hAnsi="Times New Roman"/>
                <w:sz w:val="16"/>
                <w:szCs w:val="16"/>
              </w:rPr>
            </w:pPr>
            <w:r w:rsidRPr="001F21CE">
              <w:rPr>
                <w:rFonts w:ascii="Times New Roman" w:eastAsia="Times New Roman" w:hAnsi="Times New Roman"/>
                <w:sz w:val="16"/>
                <w:szCs w:val="16"/>
              </w:rPr>
              <w:t>İlişkili Alt Birim/Birimler</w:t>
            </w:r>
          </w:p>
        </w:tc>
        <w:tc>
          <w:tcPr>
            <w:tcW w:w="1990" w:type="dxa"/>
            <w:tcBorders>
              <w:top w:val="thickThinSmallGap" w:sz="24" w:space="0" w:color="002060"/>
              <w:bottom w:val="thickThinSmallGap" w:sz="24" w:space="0" w:color="002060"/>
            </w:tcBorders>
          </w:tcPr>
          <w:p w:rsidR="00D6080C" w:rsidRPr="001F21CE" w:rsidRDefault="00D6080C" w:rsidP="00792AD0">
            <w:pPr>
              <w:jc w:val="both"/>
              <w:outlineLvl w:val="0"/>
              <w:rPr>
                <w:rFonts w:ascii="Times New Roman" w:eastAsia="Times New Roman" w:hAnsi="Times New Roman"/>
                <w:sz w:val="16"/>
                <w:szCs w:val="16"/>
              </w:rPr>
            </w:pPr>
            <w:r w:rsidRPr="001F21CE">
              <w:rPr>
                <w:rFonts w:ascii="Times New Roman" w:eastAsia="Times New Roman" w:hAnsi="Times New Roman"/>
                <w:sz w:val="16"/>
                <w:szCs w:val="16"/>
              </w:rPr>
              <w:t>Yasal Dayanak</w:t>
            </w:r>
          </w:p>
        </w:tc>
        <w:tc>
          <w:tcPr>
            <w:tcW w:w="1624" w:type="dxa"/>
            <w:tcBorders>
              <w:top w:val="thickThinSmallGap" w:sz="24" w:space="0" w:color="002060"/>
              <w:bottom w:val="thickThinSmallGap" w:sz="24" w:space="0" w:color="002060"/>
              <w:right w:val="thickThinSmallGap" w:sz="24" w:space="0" w:color="002060"/>
            </w:tcBorders>
          </w:tcPr>
          <w:p w:rsidR="00D6080C" w:rsidRPr="001F21CE" w:rsidRDefault="00D6080C" w:rsidP="00792AD0">
            <w:pPr>
              <w:jc w:val="both"/>
              <w:outlineLvl w:val="0"/>
              <w:rPr>
                <w:rFonts w:ascii="Times New Roman" w:eastAsia="Times New Roman" w:hAnsi="Times New Roman"/>
                <w:sz w:val="16"/>
                <w:szCs w:val="16"/>
              </w:rPr>
            </w:pPr>
            <w:r w:rsidRPr="001F21CE">
              <w:rPr>
                <w:rFonts w:ascii="Times New Roman" w:eastAsia="Times New Roman" w:hAnsi="Times New Roman"/>
                <w:sz w:val="16"/>
                <w:szCs w:val="16"/>
              </w:rPr>
              <w:t>Tahmini Maliyet</w:t>
            </w:r>
          </w:p>
        </w:tc>
      </w:tr>
      <w:tr w:rsidR="00D6080C" w:rsidRPr="008F417E" w:rsidTr="00792AD0">
        <w:tc>
          <w:tcPr>
            <w:tcW w:w="1707" w:type="dxa"/>
            <w:tcBorders>
              <w:top w:val="thickThinSmallGap" w:sz="24" w:space="0" w:color="002060"/>
              <w:left w:val="thickThinSmallGap" w:sz="24" w:space="0" w:color="002060"/>
            </w:tcBorders>
          </w:tcPr>
          <w:p w:rsidR="00D6080C" w:rsidRPr="001F21CE" w:rsidRDefault="00D6080C" w:rsidP="00792AD0">
            <w:pPr>
              <w:jc w:val="both"/>
              <w:outlineLvl w:val="0"/>
              <w:rPr>
                <w:rFonts w:ascii="Times New Roman" w:eastAsia="Times New Roman" w:hAnsi="Times New Roman"/>
                <w:sz w:val="16"/>
                <w:szCs w:val="16"/>
              </w:rPr>
            </w:pPr>
          </w:p>
        </w:tc>
        <w:tc>
          <w:tcPr>
            <w:tcW w:w="1692" w:type="dxa"/>
            <w:tcBorders>
              <w:top w:val="thickThinSmallGap" w:sz="24" w:space="0" w:color="002060"/>
            </w:tcBorders>
          </w:tcPr>
          <w:p w:rsidR="00D6080C" w:rsidRPr="001F21CE" w:rsidRDefault="00D6080C" w:rsidP="00792AD0">
            <w:pPr>
              <w:jc w:val="both"/>
              <w:outlineLvl w:val="0"/>
              <w:rPr>
                <w:rFonts w:ascii="Times New Roman" w:eastAsia="Times New Roman" w:hAnsi="Times New Roman"/>
                <w:sz w:val="16"/>
                <w:szCs w:val="16"/>
              </w:rPr>
            </w:pPr>
          </w:p>
        </w:tc>
        <w:tc>
          <w:tcPr>
            <w:tcW w:w="1708" w:type="dxa"/>
            <w:tcBorders>
              <w:top w:val="thickThinSmallGap" w:sz="24" w:space="0" w:color="002060"/>
            </w:tcBorders>
          </w:tcPr>
          <w:p w:rsidR="00D6080C" w:rsidRPr="001F21CE" w:rsidRDefault="00D6080C" w:rsidP="00792AD0">
            <w:pPr>
              <w:jc w:val="both"/>
              <w:outlineLvl w:val="0"/>
              <w:rPr>
                <w:rFonts w:ascii="Times New Roman" w:eastAsia="Times New Roman" w:hAnsi="Times New Roman"/>
                <w:sz w:val="16"/>
                <w:szCs w:val="16"/>
              </w:rPr>
            </w:pPr>
          </w:p>
        </w:tc>
        <w:tc>
          <w:tcPr>
            <w:tcW w:w="1990" w:type="dxa"/>
            <w:tcBorders>
              <w:top w:val="thickThinSmallGap" w:sz="24" w:space="0" w:color="002060"/>
            </w:tcBorders>
          </w:tcPr>
          <w:p w:rsidR="00D6080C" w:rsidRPr="001F21CE" w:rsidRDefault="00D6080C" w:rsidP="00792AD0">
            <w:pPr>
              <w:jc w:val="both"/>
              <w:outlineLvl w:val="0"/>
              <w:rPr>
                <w:rFonts w:ascii="Times New Roman" w:eastAsia="Times New Roman" w:hAnsi="Times New Roman"/>
                <w:sz w:val="16"/>
                <w:szCs w:val="16"/>
              </w:rPr>
            </w:pPr>
          </w:p>
        </w:tc>
        <w:tc>
          <w:tcPr>
            <w:tcW w:w="1624" w:type="dxa"/>
            <w:tcBorders>
              <w:top w:val="thickThinSmallGap" w:sz="24" w:space="0" w:color="002060"/>
              <w:right w:val="thickThinSmallGap" w:sz="24" w:space="0" w:color="002060"/>
            </w:tcBorders>
          </w:tcPr>
          <w:p w:rsidR="00D6080C" w:rsidRPr="001F21CE" w:rsidRDefault="00D6080C" w:rsidP="00792AD0">
            <w:pPr>
              <w:jc w:val="both"/>
              <w:outlineLvl w:val="0"/>
              <w:rPr>
                <w:rFonts w:ascii="Times New Roman" w:eastAsia="Times New Roman" w:hAnsi="Times New Roman"/>
                <w:sz w:val="16"/>
                <w:szCs w:val="16"/>
              </w:rPr>
            </w:pPr>
          </w:p>
        </w:tc>
      </w:tr>
    </w:tbl>
    <w:p w:rsidR="00930E14" w:rsidRDefault="00930E14" w:rsidP="00C843AB">
      <w:pPr>
        <w:jc w:val="center"/>
        <w:rPr>
          <w:rFonts w:ascii="Berlin Sans FB" w:hAnsi="Berlin Sans FB"/>
          <w:b/>
          <w:color w:val="FF0000"/>
          <w:sz w:val="40"/>
          <w:szCs w:val="40"/>
        </w:rPr>
      </w:pPr>
    </w:p>
    <w:p w:rsidR="00D6080C" w:rsidRPr="00BA03D4" w:rsidRDefault="00D6080C" w:rsidP="00D6080C">
      <w:pPr>
        <w:tabs>
          <w:tab w:val="left" w:pos="7310"/>
        </w:tabs>
        <w:spacing w:after="0" w:line="240" w:lineRule="auto"/>
        <w:jc w:val="both"/>
        <w:outlineLvl w:val="0"/>
        <w:rPr>
          <w:rFonts w:ascii="Times New Roman" w:hAnsi="Times New Roman"/>
          <w:b/>
          <w:color w:val="17365D" w:themeColor="text2" w:themeShade="BF"/>
          <w:sz w:val="24"/>
          <w:szCs w:val="24"/>
        </w:rPr>
      </w:pPr>
      <w:r w:rsidRPr="00BA03D4">
        <w:rPr>
          <w:rFonts w:ascii="Times New Roman" w:hAnsi="Times New Roman"/>
          <w:b/>
          <w:color w:val="17365D" w:themeColor="text2" w:themeShade="BF"/>
          <w:sz w:val="24"/>
          <w:szCs w:val="24"/>
        </w:rPr>
        <w:t>P.G. 1. 1. Performans Göstergeleri</w:t>
      </w:r>
    </w:p>
    <w:tbl>
      <w:tblPr>
        <w:tblW w:w="5096" w:type="pct"/>
        <w:tblBorders>
          <w:top w:val="thinThickThinSmallGap" w:sz="24" w:space="0" w:color="E36C0A" w:themeColor="accent6" w:themeShade="BF"/>
          <w:left w:val="thinThickThinSmallGap" w:sz="24" w:space="0" w:color="E36C0A" w:themeColor="accent6" w:themeShade="BF"/>
          <w:bottom w:val="thinThickThinSmallGap" w:sz="24" w:space="0" w:color="E36C0A" w:themeColor="accent6" w:themeShade="BF"/>
          <w:right w:val="thinThickThinSmallGap" w:sz="24" w:space="0" w:color="E36C0A" w:themeColor="accent6" w:themeShade="BF"/>
          <w:insideH w:val="single" w:sz="6" w:space="0" w:color="002060"/>
          <w:insideV w:val="single" w:sz="6" w:space="0" w:color="002060"/>
        </w:tblBorders>
        <w:tblLayout w:type="fixed"/>
        <w:tblLook w:val="04A0"/>
      </w:tblPr>
      <w:tblGrid>
        <w:gridCol w:w="1257"/>
        <w:gridCol w:w="1030"/>
        <w:gridCol w:w="1169"/>
        <w:gridCol w:w="677"/>
        <w:gridCol w:w="784"/>
        <w:gridCol w:w="686"/>
        <w:gridCol w:w="686"/>
        <w:gridCol w:w="615"/>
        <w:gridCol w:w="767"/>
        <w:gridCol w:w="685"/>
        <w:gridCol w:w="820"/>
      </w:tblGrid>
      <w:tr w:rsidR="00D6080C" w:rsidRPr="0046120E" w:rsidTr="00792AD0">
        <w:trPr>
          <w:trHeight w:val="438"/>
        </w:trPr>
        <w:tc>
          <w:tcPr>
            <w:tcW w:w="1883" w:type="pct"/>
            <w:gridSpan w:val="3"/>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r w:rsidRPr="001F21CE">
              <w:rPr>
                <w:rFonts w:ascii="Times New Roman" w:eastAsia="Times New Roman" w:hAnsi="Times New Roman"/>
                <w:b/>
                <w:color w:val="000000"/>
                <w:sz w:val="18"/>
                <w:szCs w:val="18"/>
                <w:lang w:eastAsia="tr-TR"/>
              </w:rPr>
              <w:t>Performans Göstergeleri</w:t>
            </w:r>
          </w:p>
        </w:tc>
        <w:tc>
          <w:tcPr>
            <w:tcW w:w="796" w:type="pct"/>
            <w:gridSpan w:val="2"/>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r w:rsidRPr="001F21CE">
              <w:rPr>
                <w:rFonts w:ascii="Times New Roman" w:eastAsia="Times New Roman" w:hAnsi="Times New Roman"/>
                <w:b/>
                <w:color w:val="000000"/>
                <w:sz w:val="18"/>
                <w:szCs w:val="18"/>
                <w:lang w:eastAsia="tr-TR"/>
              </w:rPr>
              <w:t>Önceki Yıllar</w:t>
            </w:r>
          </w:p>
        </w:tc>
        <w:tc>
          <w:tcPr>
            <w:tcW w:w="1874" w:type="pct"/>
            <w:gridSpan w:val="5"/>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r w:rsidRPr="001F21CE">
              <w:rPr>
                <w:rFonts w:ascii="Times New Roman" w:eastAsia="Times New Roman" w:hAnsi="Times New Roman"/>
                <w:b/>
                <w:color w:val="000000"/>
                <w:sz w:val="18"/>
                <w:szCs w:val="18"/>
                <w:lang w:eastAsia="tr-TR"/>
              </w:rPr>
              <w:t>Hedefler</w:t>
            </w:r>
          </w:p>
        </w:tc>
        <w:tc>
          <w:tcPr>
            <w:tcW w:w="447" w:type="pct"/>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color w:val="000000"/>
                <w:sz w:val="16"/>
                <w:szCs w:val="16"/>
                <w:lang w:eastAsia="tr-TR"/>
              </w:rPr>
              <w:t>Plan Dönemi Sonu</w:t>
            </w:r>
          </w:p>
        </w:tc>
      </w:tr>
      <w:tr w:rsidR="00D6080C" w:rsidRPr="0046120E" w:rsidTr="00792AD0">
        <w:trPr>
          <w:trHeight w:val="438"/>
        </w:trPr>
        <w:tc>
          <w:tcPr>
            <w:tcW w:w="1883" w:type="pct"/>
            <w:gridSpan w:val="3"/>
            <w:vMerge/>
            <w:vAlign w:val="center"/>
            <w:hideMark/>
          </w:tcPr>
          <w:p w:rsidR="00D6080C" w:rsidRPr="001F21CE" w:rsidRDefault="00D6080C" w:rsidP="00792AD0">
            <w:pPr>
              <w:jc w:val="both"/>
              <w:outlineLvl w:val="0"/>
              <w:rPr>
                <w:rFonts w:ascii="Times New Roman" w:eastAsia="Times New Roman" w:hAnsi="Times New Roman"/>
                <w:bCs/>
                <w:color w:val="000000"/>
                <w:sz w:val="18"/>
                <w:szCs w:val="18"/>
                <w:lang w:eastAsia="tr-TR"/>
              </w:rPr>
            </w:pPr>
          </w:p>
        </w:tc>
        <w:tc>
          <w:tcPr>
            <w:tcW w:w="796" w:type="pct"/>
            <w:gridSpan w:val="2"/>
            <w:vMerge/>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1874" w:type="pct"/>
            <w:gridSpan w:val="5"/>
            <w:vMerge/>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Merge/>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25"/>
        </w:trPr>
        <w:tc>
          <w:tcPr>
            <w:tcW w:w="1883" w:type="pct"/>
            <w:gridSpan w:val="3"/>
            <w:vAlign w:val="center"/>
            <w:hideMark/>
          </w:tcPr>
          <w:p w:rsidR="00D6080C" w:rsidRPr="001F21CE" w:rsidRDefault="00D6080C" w:rsidP="00792AD0">
            <w:pPr>
              <w:jc w:val="both"/>
              <w:outlineLvl w:val="0"/>
              <w:rPr>
                <w:rFonts w:ascii="Times New Roman" w:eastAsia="Times New Roman" w:hAnsi="Times New Roman"/>
                <w:bCs/>
                <w:i/>
                <w:iCs/>
                <w:color w:val="000000"/>
                <w:sz w:val="16"/>
                <w:szCs w:val="16"/>
                <w:lang w:eastAsia="tr-TR"/>
              </w:rPr>
            </w:pPr>
            <w:r w:rsidRPr="001F21CE">
              <w:rPr>
                <w:rFonts w:ascii="Times New Roman" w:eastAsia="Times New Roman" w:hAnsi="Times New Roman"/>
                <w:i/>
                <w:iCs/>
                <w:color w:val="000000"/>
                <w:sz w:val="16"/>
                <w:szCs w:val="16"/>
                <w:lang w:eastAsia="tr-TR"/>
              </w:rPr>
              <w:t>Eğitime ve Öğretime Erişim</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2012/</w:t>
            </w:r>
          </w:p>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 xml:space="preserve">2013 </w:t>
            </w: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2013/</w:t>
            </w:r>
          </w:p>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2014</w:t>
            </w: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2014</w:t>
            </w:r>
          </w:p>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/2015</w:t>
            </w: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2015/</w:t>
            </w:r>
          </w:p>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2016</w:t>
            </w: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2016</w:t>
            </w:r>
          </w:p>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/2017</w:t>
            </w: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2017/</w:t>
            </w:r>
          </w:p>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2018</w:t>
            </w: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2018/</w:t>
            </w:r>
          </w:p>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2019</w:t>
            </w:r>
          </w:p>
        </w:tc>
        <w:tc>
          <w:tcPr>
            <w:tcW w:w="447" w:type="pct"/>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46120E" w:rsidTr="00792AD0">
        <w:trPr>
          <w:trHeight w:val="645"/>
        </w:trPr>
        <w:tc>
          <w:tcPr>
            <w:tcW w:w="685" w:type="pct"/>
            <w:vMerge w:val="restart"/>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r w:rsidRPr="001F21CE">
              <w:rPr>
                <w:rFonts w:ascii="Times New Roman" w:eastAsia="Times New Roman" w:hAnsi="Times New Roman"/>
                <w:color w:val="000000"/>
                <w:sz w:val="18"/>
                <w:szCs w:val="18"/>
                <w:lang w:eastAsia="tr-TR"/>
              </w:rPr>
              <w:t>Okul öncesi eğitimde okullaşma oranı</w:t>
            </w:r>
          </w:p>
        </w:tc>
        <w:tc>
          <w:tcPr>
            <w:tcW w:w="1198" w:type="pct"/>
            <w:gridSpan w:val="2"/>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Net (36-48 ay)</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315"/>
        </w:trPr>
        <w:tc>
          <w:tcPr>
            <w:tcW w:w="685" w:type="pct"/>
            <w:vMerge/>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p>
        </w:tc>
        <w:tc>
          <w:tcPr>
            <w:tcW w:w="1198" w:type="pct"/>
            <w:gridSpan w:val="2"/>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Net (48-60 ay)</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315"/>
        </w:trPr>
        <w:tc>
          <w:tcPr>
            <w:tcW w:w="685" w:type="pct"/>
            <w:vMerge/>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p>
        </w:tc>
        <w:tc>
          <w:tcPr>
            <w:tcW w:w="1198" w:type="pct"/>
            <w:gridSpan w:val="2"/>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Net (60-66 ay)</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10"/>
        </w:trPr>
        <w:tc>
          <w:tcPr>
            <w:tcW w:w="1883" w:type="pct"/>
            <w:gridSpan w:val="3"/>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r w:rsidRPr="001F21CE">
              <w:rPr>
                <w:rFonts w:ascii="Times New Roman" w:eastAsia="Times New Roman" w:hAnsi="Times New Roman"/>
                <w:color w:val="000000"/>
                <w:sz w:val="18"/>
                <w:szCs w:val="18"/>
                <w:lang w:eastAsia="tr-TR"/>
              </w:rPr>
              <w:t>Okul öncesi eğitimde okullaşma oranı (%):Toplam</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765"/>
        </w:trPr>
        <w:tc>
          <w:tcPr>
            <w:tcW w:w="1883" w:type="pct"/>
            <w:gridSpan w:val="3"/>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r w:rsidRPr="001F21CE">
              <w:rPr>
                <w:rFonts w:ascii="Times New Roman" w:eastAsia="Times New Roman" w:hAnsi="Times New Roman"/>
                <w:color w:val="000000"/>
                <w:sz w:val="18"/>
                <w:szCs w:val="18"/>
                <w:lang w:eastAsia="tr-TR"/>
              </w:rPr>
              <w:t>Zorunlu eğitime başlamadan önce en az bir yıl okul öncesi eğitim almış öğrenci oranı (%)</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10"/>
        </w:trPr>
        <w:tc>
          <w:tcPr>
            <w:tcW w:w="685" w:type="pct"/>
            <w:vMerge w:val="restart"/>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r w:rsidRPr="001F21CE">
              <w:rPr>
                <w:rFonts w:ascii="Times New Roman" w:eastAsia="Times New Roman" w:hAnsi="Times New Roman"/>
                <w:color w:val="000000"/>
                <w:sz w:val="18"/>
                <w:szCs w:val="18"/>
                <w:lang w:eastAsia="tr-TR"/>
              </w:rPr>
              <w:t xml:space="preserve">İlköğretimde okullaşma </w:t>
            </w:r>
            <w:r w:rsidRPr="001F21CE">
              <w:rPr>
                <w:rFonts w:ascii="Times New Roman" w:eastAsia="Times New Roman" w:hAnsi="Times New Roman"/>
                <w:color w:val="000000"/>
                <w:sz w:val="18"/>
                <w:szCs w:val="18"/>
                <w:lang w:eastAsia="tr-TR"/>
              </w:rPr>
              <w:lastRenderedPageBreak/>
              <w:t>oranı</w:t>
            </w:r>
          </w:p>
        </w:tc>
        <w:tc>
          <w:tcPr>
            <w:tcW w:w="1198" w:type="pct"/>
            <w:gridSpan w:val="2"/>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lastRenderedPageBreak/>
              <w:t>İlkokulda net okullaşma oranı (%)</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1290"/>
        </w:trPr>
        <w:tc>
          <w:tcPr>
            <w:tcW w:w="685" w:type="pct"/>
            <w:vMerge/>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p>
        </w:tc>
        <w:tc>
          <w:tcPr>
            <w:tcW w:w="561" w:type="pct"/>
            <w:vMerge w:val="restart"/>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Ortaokulda net okullaşma oranı</w:t>
            </w:r>
          </w:p>
        </w:tc>
        <w:tc>
          <w:tcPr>
            <w:tcW w:w="637" w:type="pct"/>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Genel ortaokulda net okullaşma oranı(%)</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1545"/>
        </w:trPr>
        <w:tc>
          <w:tcPr>
            <w:tcW w:w="685" w:type="pct"/>
            <w:vMerge/>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p>
        </w:tc>
        <w:tc>
          <w:tcPr>
            <w:tcW w:w="561" w:type="pct"/>
            <w:vMerge/>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p>
        </w:tc>
        <w:tc>
          <w:tcPr>
            <w:tcW w:w="637" w:type="pct"/>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İmam hatip ortaokulunda net okullaşma oranı(%)</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765"/>
        </w:trPr>
        <w:tc>
          <w:tcPr>
            <w:tcW w:w="685" w:type="pct"/>
            <w:vMerge/>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p>
        </w:tc>
        <w:tc>
          <w:tcPr>
            <w:tcW w:w="1198" w:type="pct"/>
            <w:gridSpan w:val="2"/>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Ortaokulda net okullaşma oranı(%): Toplam</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10"/>
        </w:trPr>
        <w:tc>
          <w:tcPr>
            <w:tcW w:w="1883" w:type="pct"/>
            <w:gridSpan w:val="3"/>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r w:rsidRPr="001F21CE">
              <w:rPr>
                <w:rFonts w:ascii="Times New Roman" w:eastAsia="Times New Roman" w:hAnsi="Times New Roman"/>
                <w:color w:val="000000"/>
                <w:sz w:val="18"/>
                <w:szCs w:val="18"/>
                <w:lang w:eastAsia="tr-TR"/>
              </w:rPr>
              <w:t>Temel Eğitimde net okullaşma oranı(%): Toplam</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765"/>
        </w:trPr>
        <w:tc>
          <w:tcPr>
            <w:tcW w:w="685" w:type="pct"/>
            <w:vMerge w:val="restart"/>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r w:rsidRPr="001F21CE">
              <w:rPr>
                <w:rFonts w:ascii="Times New Roman" w:eastAsia="Times New Roman" w:hAnsi="Times New Roman"/>
                <w:color w:val="000000"/>
                <w:sz w:val="18"/>
                <w:szCs w:val="18"/>
                <w:lang w:eastAsia="tr-TR"/>
              </w:rPr>
              <w:t>Ortaöğretimde okullaşma oranı</w:t>
            </w:r>
          </w:p>
        </w:tc>
        <w:tc>
          <w:tcPr>
            <w:tcW w:w="1198" w:type="pct"/>
            <w:gridSpan w:val="2"/>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Genel Ortaöğretimde Net Okullaşma Oranı (%)</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765"/>
        </w:trPr>
        <w:tc>
          <w:tcPr>
            <w:tcW w:w="685" w:type="pct"/>
            <w:vMerge/>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p>
        </w:tc>
        <w:tc>
          <w:tcPr>
            <w:tcW w:w="1198" w:type="pct"/>
            <w:gridSpan w:val="2"/>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Mesleki ve Teknik öğretimde Net Okullaşma Oranı (%)</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10"/>
        </w:trPr>
        <w:tc>
          <w:tcPr>
            <w:tcW w:w="685" w:type="pct"/>
            <w:vMerge/>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p>
        </w:tc>
        <w:tc>
          <w:tcPr>
            <w:tcW w:w="1198" w:type="pct"/>
            <w:gridSpan w:val="2"/>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Din Öğretiminde net okullaşma oranı(%)</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10"/>
        </w:trPr>
        <w:tc>
          <w:tcPr>
            <w:tcW w:w="1883" w:type="pct"/>
            <w:gridSpan w:val="3"/>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r w:rsidRPr="001F21CE">
              <w:rPr>
                <w:rFonts w:ascii="Times New Roman" w:eastAsia="Times New Roman" w:hAnsi="Times New Roman"/>
                <w:color w:val="000000"/>
                <w:sz w:val="18"/>
                <w:szCs w:val="18"/>
                <w:lang w:eastAsia="tr-TR"/>
              </w:rPr>
              <w:t>Ortaöğretimde Net Okullaşma Oranı (%): Toplam</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10"/>
        </w:trPr>
        <w:tc>
          <w:tcPr>
            <w:tcW w:w="1883" w:type="pct"/>
            <w:gridSpan w:val="3"/>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r w:rsidRPr="001F21CE">
              <w:rPr>
                <w:rFonts w:ascii="Times New Roman" w:eastAsia="Times New Roman" w:hAnsi="Times New Roman"/>
                <w:color w:val="000000"/>
                <w:sz w:val="18"/>
                <w:szCs w:val="18"/>
                <w:lang w:eastAsia="tr-TR"/>
              </w:rPr>
              <w:t>Özel eğitime erişimde net okullaşma oranı  (%)</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10"/>
        </w:trPr>
        <w:tc>
          <w:tcPr>
            <w:tcW w:w="1883" w:type="pct"/>
            <w:gridSpan w:val="3"/>
            <w:vAlign w:val="center"/>
          </w:tcPr>
          <w:p w:rsidR="00D6080C" w:rsidRPr="001F21CE" w:rsidRDefault="00D6080C" w:rsidP="00792AD0">
            <w:pPr>
              <w:tabs>
                <w:tab w:val="left" w:pos="7310"/>
              </w:tabs>
              <w:contextualSpacing/>
              <w:jc w:val="both"/>
              <w:outlineLvl w:val="0"/>
              <w:rPr>
                <w:rFonts w:ascii="Times New Roman" w:hAnsi="Times New Roman"/>
                <w:color w:val="FFFFFF"/>
                <w:sz w:val="18"/>
                <w:szCs w:val="18"/>
              </w:rPr>
            </w:pPr>
            <w:r w:rsidRPr="001F21CE">
              <w:rPr>
                <w:rFonts w:ascii="Times New Roman" w:hAnsi="Times New Roman"/>
                <w:color w:val="FFFFFF"/>
                <w:sz w:val="18"/>
                <w:szCs w:val="18"/>
              </w:rPr>
              <w:t>Orta öğretimden yükseköğretime devam eden öğrenci oranı (%)</w:t>
            </w:r>
          </w:p>
        </w:tc>
        <w:tc>
          <w:tcPr>
            <w:tcW w:w="369"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427"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74"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74"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35"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10"/>
        </w:trPr>
        <w:tc>
          <w:tcPr>
            <w:tcW w:w="1883" w:type="pct"/>
            <w:gridSpan w:val="3"/>
            <w:vAlign w:val="center"/>
          </w:tcPr>
          <w:p w:rsidR="00D6080C" w:rsidRPr="001F21CE" w:rsidRDefault="00D6080C" w:rsidP="00792AD0">
            <w:pPr>
              <w:tabs>
                <w:tab w:val="left" w:pos="7310"/>
              </w:tabs>
              <w:contextualSpacing/>
              <w:jc w:val="both"/>
              <w:outlineLvl w:val="0"/>
              <w:rPr>
                <w:rFonts w:ascii="Times New Roman" w:hAnsi="Times New Roman"/>
                <w:color w:val="FFFFFF"/>
                <w:sz w:val="18"/>
                <w:szCs w:val="18"/>
              </w:rPr>
            </w:pPr>
            <w:r w:rsidRPr="001F21CE">
              <w:rPr>
                <w:rFonts w:ascii="Times New Roman" w:hAnsi="Times New Roman"/>
                <w:color w:val="FFFFFF"/>
                <w:sz w:val="18"/>
                <w:szCs w:val="18"/>
              </w:rPr>
              <w:t>Hayat boyu öğrenmeye katılım sayısı</w:t>
            </w:r>
          </w:p>
        </w:tc>
        <w:tc>
          <w:tcPr>
            <w:tcW w:w="369"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427"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74"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74"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35"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10"/>
        </w:trPr>
        <w:tc>
          <w:tcPr>
            <w:tcW w:w="1883" w:type="pct"/>
            <w:gridSpan w:val="3"/>
            <w:vAlign w:val="center"/>
          </w:tcPr>
          <w:p w:rsidR="00D6080C" w:rsidRPr="001F21CE" w:rsidRDefault="00D6080C" w:rsidP="00792AD0">
            <w:pPr>
              <w:tabs>
                <w:tab w:val="left" w:pos="7310"/>
              </w:tabs>
              <w:contextualSpacing/>
              <w:jc w:val="both"/>
              <w:outlineLvl w:val="0"/>
              <w:rPr>
                <w:rFonts w:ascii="Times New Roman" w:hAnsi="Times New Roman"/>
                <w:color w:val="FFFFFF"/>
                <w:sz w:val="18"/>
                <w:szCs w:val="18"/>
              </w:rPr>
            </w:pPr>
            <w:r w:rsidRPr="001F21CE">
              <w:rPr>
                <w:rFonts w:ascii="Times New Roman" w:hAnsi="Times New Roman"/>
                <w:color w:val="FFFFFF"/>
                <w:sz w:val="18"/>
                <w:szCs w:val="18"/>
              </w:rPr>
              <w:t>Hayat boyu öğrenme kapsamındaki kursları tamamlama oranı (%)</w:t>
            </w:r>
          </w:p>
        </w:tc>
        <w:tc>
          <w:tcPr>
            <w:tcW w:w="369"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427"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74"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74"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35"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bl>
    <w:p w:rsidR="00930E14" w:rsidRDefault="00930E14" w:rsidP="00C843AB">
      <w:pPr>
        <w:jc w:val="center"/>
        <w:rPr>
          <w:rFonts w:ascii="Berlin Sans FB" w:hAnsi="Berlin Sans FB"/>
          <w:b/>
          <w:color w:val="FF0000"/>
          <w:sz w:val="40"/>
          <w:szCs w:val="40"/>
        </w:rPr>
      </w:pPr>
    </w:p>
    <w:p w:rsidR="00B714EA" w:rsidRDefault="00B714EA" w:rsidP="00C843AB">
      <w:pPr>
        <w:jc w:val="center"/>
        <w:rPr>
          <w:rFonts w:ascii="Berlin Sans FB" w:hAnsi="Berlin Sans FB"/>
          <w:b/>
          <w:color w:val="FF0000"/>
          <w:sz w:val="40"/>
          <w:szCs w:val="40"/>
        </w:rPr>
      </w:pPr>
    </w:p>
    <w:p w:rsidR="00B714EA" w:rsidRDefault="00B714EA" w:rsidP="00C843AB">
      <w:pPr>
        <w:jc w:val="center"/>
        <w:rPr>
          <w:rFonts w:ascii="Berlin Sans FB" w:hAnsi="Berlin Sans FB"/>
          <w:b/>
          <w:color w:val="FF0000"/>
          <w:sz w:val="40"/>
          <w:szCs w:val="40"/>
        </w:rPr>
      </w:pPr>
    </w:p>
    <w:p w:rsidR="00B714EA" w:rsidRDefault="00B714EA" w:rsidP="00C843AB">
      <w:pPr>
        <w:jc w:val="center"/>
        <w:rPr>
          <w:rFonts w:ascii="Berlin Sans FB" w:hAnsi="Berlin Sans FB"/>
          <w:b/>
          <w:color w:val="FF0000"/>
          <w:sz w:val="40"/>
          <w:szCs w:val="40"/>
        </w:rPr>
      </w:pPr>
    </w:p>
    <w:p w:rsidR="00B714EA" w:rsidRDefault="00B714EA" w:rsidP="00C843AB">
      <w:pPr>
        <w:jc w:val="center"/>
        <w:rPr>
          <w:rFonts w:ascii="Berlin Sans FB" w:hAnsi="Berlin Sans FB"/>
          <w:b/>
          <w:color w:val="FF0000"/>
          <w:sz w:val="40"/>
          <w:szCs w:val="40"/>
        </w:rPr>
      </w:pPr>
    </w:p>
    <w:p w:rsidR="00B714EA" w:rsidRDefault="00B714EA" w:rsidP="00C843AB">
      <w:pPr>
        <w:jc w:val="center"/>
        <w:rPr>
          <w:rFonts w:ascii="Berlin Sans FB" w:hAnsi="Berlin Sans FB"/>
          <w:b/>
          <w:color w:val="FF0000"/>
          <w:sz w:val="40"/>
          <w:szCs w:val="40"/>
        </w:rPr>
      </w:pPr>
    </w:p>
    <w:p w:rsidR="00D6080C" w:rsidRPr="00BA03D4" w:rsidRDefault="00D6080C" w:rsidP="00D6080C">
      <w:pPr>
        <w:tabs>
          <w:tab w:val="left" w:pos="7310"/>
        </w:tabs>
        <w:spacing w:after="0" w:line="240" w:lineRule="auto"/>
        <w:jc w:val="both"/>
        <w:outlineLvl w:val="0"/>
        <w:rPr>
          <w:rFonts w:ascii="Times New Roman" w:hAnsi="Times New Roman"/>
          <w:b/>
          <w:color w:val="17365D" w:themeColor="text2" w:themeShade="BF"/>
          <w:sz w:val="24"/>
          <w:szCs w:val="24"/>
        </w:rPr>
      </w:pPr>
      <w:r w:rsidRPr="00BA03D4">
        <w:rPr>
          <w:rFonts w:ascii="Times New Roman" w:hAnsi="Times New Roman"/>
          <w:b/>
          <w:color w:val="17365D" w:themeColor="text2" w:themeShade="BF"/>
          <w:sz w:val="24"/>
          <w:szCs w:val="24"/>
        </w:rPr>
        <w:lastRenderedPageBreak/>
        <w:t xml:space="preserve">P.G. 1. </w:t>
      </w:r>
      <w:r>
        <w:rPr>
          <w:rFonts w:ascii="Times New Roman" w:hAnsi="Times New Roman"/>
          <w:b/>
          <w:color w:val="17365D" w:themeColor="text2" w:themeShade="BF"/>
          <w:sz w:val="24"/>
          <w:szCs w:val="24"/>
        </w:rPr>
        <w:t>2</w:t>
      </w:r>
      <w:r w:rsidRPr="00BA03D4">
        <w:rPr>
          <w:rFonts w:ascii="Times New Roman" w:hAnsi="Times New Roman"/>
          <w:b/>
          <w:color w:val="17365D" w:themeColor="text2" w:themeShade="BF"/>
          <w:sz w:val="24"/>
          <w:szCs w:val="24"/>
        </w:rPr>
        <w:t>. Performans Göstergeleri</w:t>
      </w:r>
    </w:p>
    <w:tbl>
      <w:tblPr>
        <w:tblW w:w="0" w:type="auto"/>
        <w:tblBorders>
          <w:top w:val="thinThickThinSmallGap" w:sz="24" w:space="0" w:color="E36C0A" w:themeColor="accent6" w:themeShade="BF"/>
          <w:left w:val="thinThickThinSmallGap" w:sz="24" w:space="0" w:color="E36C0A" w:themeColor="accent6" w:themeShade="BF"/>
          <w:bottom w:val="thinThickThinSmallGap" w:sz="24" w:space="0" w:color="E36C0A" w:themeColor="accent6" w:themeShade="BF"/>
          <w:right w:val="thinThickThinSmallGap" w:sz="24" w:space="0" w:color="E36C0A" w:themeColor="accent6" w:themeShade="BF"/>
          <w:insideH w:val="single" w:sz="6" w:space="0" w:color="002060"/>
          <w:insideV w:val="single" w:sz="6" w:space="0" w:color="002060"/>
        </w:tblBorders>
        <w:tblLayout w:type="fixed"/>
        <w:tblLook w:val="04A0"/>
      </w:tblPr>
      <w:tblGrid>
        <w:gridCol w:w="401"/>
        <w:gridCol w:w="841"/>
        <w:gridCol w:w="230"/>
        <w:gridCol w:w="1161"/>
        <w:gridCol w:w="849"/>
        <w:gridCol w:w="849"/>
        <w:gridCol w:w="849"/>
        <w:gridCol w:w="849"/>
        <w:gridCol w:w="849"/>
        <w:gridCol w:w="849"/>
        <w:gridCol w:w="849"/>
        <w:gridCol w:w="710"/>
      </w:tblGrid>
      <w:tr w:rsidR="00D6080C" w:rsidRPr="008F417E" w:rsidTr="00792AD0">
        <w:trPr>
          <w:trHeight w:val="412"/>
        </w:trPr>
        <w:tc>
          <w:tcPr>
            <w:tcW w:w="2633" w:type="dxa"/>
            <w:gridSpan w:val="4"/>
            <w:vMerge w:val="restart"/>
            <w:vAlign w:val="center"/>
            <w:hideMark/>
          </w:tcPr>
          <w:p w:rsidR="00D6080C" w:rsidRPr="001F21CE" w:rsidRDefault="00D6080C" w:rsidP="00792AD0">
            <w:pPr>
              <w:jc w:val="both"/>
              <w:outlineLvl w:val="0"/>
              <w:rPr>
                <w:rFonts w:ascii="Times New Roman" w:eastAsia="Times New Roman" w:hAnsi="Times New Roman"/>
                <w:b/>
                <w:bCs/>
                <w:color w:val="FFFFFF"/>
                <w:sz w:val="16"/>
                <w:szCs w:val="16"/>
                <w:lang w:eastAsia="tr-TR"/>
              </w:rPr>
            </w:pPr>
            <w:r w:rsidRPr="001F21CE">
              <w:rPr>
                <w:rFonts w:ascii="Times New Roman" w:eastAsia="Times New Roman" w:hAnsi="Times New Roman"/>
                <w:b/>
                <w:color w:val="FFFFFF"/>
                <w:sz w:val="16"/>
                <w:szCs w:val="16"/>
                <w:lang w:eastAsia="tr-TR"/>
              </w:rPr>
              <w:t>Performans Göstergeleri</w:t>
            </w:r>
          </w:p>
        </w:tc>
        <w:tc>
          <w:tcPr>
            <w:tcW w:w="1698" w:type="dxa"/>
            <w:gridSpan w:val="2"/>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color w:val="000000"/>
                <w:sz w:val="16"/>
                <w:szCs w:val="16"/>
                <w:lang w:eastAsia="tr-TR"/>
              </w:rPr>
              <w:t>Önceki Yıllar</w:t>
            </w:r>
          </w:p>
        </w:tc>
        <w:tc>
          <w:tcPr>
            <w:tcW w:w="4245" w:type="dxa"/>
            <w:gridSpan w:val="5"/>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color w:val="000000"/>
                <w:sz w:val="16"/>
                <w:szCs w:val="16"/>
                <w:lang w:eastAsia="tr-TR"/>
              </w:rPr>
              <w:t>HEDEFLER</w:t>
            </w:r>
          </w:p>
        </w:tc>
        <w:tc>
          <w:tcPr>
            <w:tcW w:w="710" w:type="dxa"/>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color w:val="000000"/>
                <w:sz w:val="16"/>
                <w:szCs w:val="16"/>
                <w:lang w:eastAsia="tr-TR"/>
              </w:rPr>
              <w:t>Plan Dönemi Sonu</w:t>
            </w:r>
          </w:p>
        </w:tc>
      </w:tr>
      <w:tr w:rsidR="00D6080C" w:rsidRPr="008F417E" w:rsidTr="00792AD0">
        <w:trPr>
          <w:trHeight w:val="412"/>
        </w:trPr>
        <w:tc>
          <w:tcPr>
            <w:tcW w:w="2633" w:type="dxa"/>
            <w:gridSpan w:val="4"/>
            <w:vMerge/>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p>
        </w:tc>
        <w:tc>
          <w:tcPr>
            <w:tcW w:w="1698" w:type="dxa"/>
            <w:gridSpan w:val="2"/>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4245" w:type="dxa"/>
            <w:gridSpan w:val="5"/>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710" w:type="dxa"/>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92AD0">
        <w:trPr>
          <w:trHeight w:val="300"/>
        </w:trPr>
        <w:tc>
          <w:tcPr>
            <w:tcW w:w="2633" w:type="dxa"/>
            <w:gridSpan w:val="4"/>
            <w:vAlign w:val="center"/>
            <w:hideMark/>
          </w:tcPr>
          <w:p w:rsidR="00D6080C" w:rsidRPr="001F21CE" w:rsidRDefault="00D6080C" w:rsidP="00792AD0">
            <w:pPr>
              <w:jc w:val="both"/>
              <w:outlineLvl w:val="0"/>
              <w:rPr>
                <w:rFonts w:ascii="Times New Roman" w:eastAsia="Times New Roman" w:hAnsi="Times New Roman"/>
                <w:bCs/>
                <w:i/>
                <w:iCs/>
                <w:color w:val="FFFFFF"/>
                <w:sz w:val="16"/>
                <w:szCs w:val="16"/>
                <w:lang w:eastAsia="tr-TR"/>
              </w:rPr>
            </w:pPr>
            <w:r w:rsidRPr="001F21CE">
              <w:rPr>
                <w:rFonts w:ascii="Times New Roman" w:eastAsia="Times New Roman" w:hAnsi="Times New Roman"/>
                <w:i/>
                <w:iCs/>
                <w:color w:val="FFFFFF"/>
                <w:sz w:val="16"/>
                <w:szCs w:val="16"/>
                <w:lang w:eastAsia="tr-TR"/>
              </w:rPr>
              <w:t>Eğitime ve Öğretime Erişim</w:t>
            </w:r>
          </w:p>
        </w:tc>
        <w:tc>
          <w:tcPr>
            <w:tcW w:w="849"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2012/2013</w:t>
            </w:r>
          </w:p>
        </w:tc>
        <w:tc>
          <w:tcPr>
            <w:tcW w:w="849"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2013/2014</w:t>
            </w:r>
          </w:p>
        </w:tc>
        <w:tc>
          <w:tcPr>
            <w:tcW w:w="849"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2014/2015</w:t>
            </w:r>
          </w:p>
        </w:tc>
        <w:tc>
          <w:tcPr>
            <w:tcW w:w="849"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2015/2016</w:t>
            </w:r>
          </w:p>
        </w:tc>
        <w:tc>
          <w:tcPr>
            <w:tcW w:w="849"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2016/2017</w:t>
            </w:r>
          </w:p>
        </w:tc>
        <w:tc>
          <w:tcPr>
            <w:tcW w:w="849"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2017/2018</w:t>
            </w:r>
          </w:p>
        </w:tc>
        <w:tc>
          <w:tcPr>
            <w:tcW w:w="849"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2018/2019</w:t>
            </w:r>
          </w:p>
        </w:tc>
        <w:tc>
          <w:tcPr>
            <w:tcW w:w="710" w:type="dxa"/>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92AD0">
        <w:trPr>
          <w:trHeight w:val="671"/>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w:t>
            </w:r>
          </w:p>
        </w:tc>
        <w:tc>
          <w:tcPr>
            <w:tcW w:w="1071" w:type="dxa"/>
            <w:gridSpan w:val="2"/>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Örgün eğitimde 10 gün ve üzeri devamsız öğrenci oranı</w:t>
            </w: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İlkokulda devamsızlık oranı (10 gün ve üzeri)</w:t>
            </w:r>
          </w:p>
        </w:tc>
        <w:tc>
          <w:tcPr>
            <w:tcW w:w="849" w:type="dxa"/>
            <w:vAlign w:val="center"/>
            <w:hideMark/>
          </w:tcPr>
          <w:p w:rsidR="00D6080C" w:rsidRPr="001F21CE" w:rsidRDefault="00B714EA"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%25</w:t>
            </w:r>
          </w:p>
        </w:tc>
        <w:tc>
          <w:tcPr>
            <w:tcW w:w="849" w:type="dxa"/>
            <w:vAlign w:val="center"/>
            <w:hideMark/>
          </w:tcPr>
          <w:p w:rsidR="00D6080C" w:rsidRPr="001F21CE" w:rsidRDefault="00B714EA"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%20</w:t>
            </w:r>
          </w:p>
        </w:tc>
        <w:tc>
          <w:tcPr>
            <w:tcW w:w="849" w:type="dxa"/>
            <w:vAlign w:val="center"/>
            <w:hideMark/>
          </w:tcPr>
          <w:p w:rsidR="00D6080C" w:rsidRPr="001F21CE" w:rsidRDefault="00B714EA"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%19</w:t>
            </w:r>
          </w:p>
        </w:tc>
        <w:tc>
          <w:tcPr>
            <w:tcW w:w="849" w:type="dxa"/>
            <w:vAlign w:val="center"/>
            <w:hideMark/>
          </w:tcPr>
          <w:p w:rsidR="00D6080C" w:rsidRPr="001F21CE" w:rsidRDefault="00B714EA"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%18</w:t>
            </w:r>
          </w:p>
        </w:tc>
        <w:tc>
          <w:tcPr>
            <w:tcW w:w="849" w:type="dxa"/>
            <w:vAlign w:val="center"/>
            <w:hideMark/>
          </w:tcPr>
          <w:p w:rsidR="00D6080C" w:rsidRPr="001F21CE" w:rsidRDefault="00B714EA"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%17</w:t>
            </w:r>
          </w:p>
        </w:tc>
        <w:tc>
          <w:tcPr>
            <w:tcW w:w="849" w:type="dxa"/>
            <w:vAlign w:val="center"/>
            <w:hideMark/>
          </w:tcPr>
          <w:p w:rsidR="00D6080C" w:rsidRPr="001F21CE" w:rsidRDefault="00B714EA"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%16</w:t>
            </w:r>
          </w:p>
        </w:tc>
        <w:tc>
          <w:tcPr>
            <w:tcW w:w="849" w:type="dxa"/>
            <w:vAlign w:val="center"/>
            <w:hideMark/>
          </w:tcPr>
          <w:p w:rsidR="00D6080C" w:rsidRPr="001F21CE" w:rsidRDefault="00B714EA"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%15</w:t>
            </w: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92AD0">
        <w:trPr>
          <w:trHeight w:val="766"/>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2</w:t>
            </w:r>
          </w:p>
        </w:tc>
        <w:tc>
          <w:tcPr>
            <w:tcW w:w="1071" w:type="dxa"/>
            <w:gridSpan w:val="2"/>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Ortaokulda devamsızlık oranı (10 gün ve üzeri)</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92AD0">
        <w:trPr>
          <w:trHeight w:val="737"/>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3</w:t>
            </w:r>
          </w:p>
        </w:tc>
        <w:tc>
          <w:tcPr>
            <w:tcW w:w="1071" w:type="dxa"/>
            <w:gridSpan w:val="2"/>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Ortaöğretimde devamsızlık oranı (10 gün ve üzeri)</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92AD0">
        <w:trPr>
          <w:trHeight w:val="720"/>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4</w:t>
            </w:r>
          </w:p>
        </w:tc>
        <w:tc>
          <w:tcPr>
            <w:tcW w:w="2232" w:type="dxa"/>
            <w:gridSpan w:val="3"/>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Örgün eğitimde 10 gün ve üzeri devamsız öğrenci oranı (%)</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r>
      <w:tr w:rsidR="00D6080C" w:rsidRPr="008F417E" w:rsidTr="00792AD0">
        <w:trPr>
          <w:trHeight w:val="702"/>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5</w:t>
            </w:r>
          </w:p>
        </w:tc>
        <w:tc>
          <w:tcPr>
            <w:tcW w:w="841" w:type="dxa"/>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Örgün eğitimde devam oranı</w:t>
            </w:r>
          </w:p>
        </w:tc>
        <w:tc>
          <w:tcPr>
            <w:tcW w:w="1391" w:type="dxa"/>
            <w:gridSpan w:val="2"/>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Genel ortaöğretimde devam oranı</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r>
      <w:tr w:rsidR="00D6080C" w:rsidRPr="008F417E" w:rsidTr="00792AD0">
        <w:trPr>
          <w:trHeight w:val="657"/>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6</w:t>
            </w:r>
          </w:p>
        </w:tc>
        <w:tc>
          <w:tcPr>
            <w:tcW w:w="841" w:type="dxa"/>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1391" w:type="dxa"/>
            <w:gridSpan w:val="2"/>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Din öğretimine devam oranı</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92AD0">
        <w:trPr>
          <w:trHeight w:val="767"/>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7</w:t>
            </w:r>
          </w:p>
        </w:tc>
        <w:tc>
          <w:tcPr>
            <w:tcW w:w="841" w:type="dxa"/>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1391" w:type="dxa"/>
            <w:gridSpan w:val="2"/>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Mesleki ve Teknik Ortaöğretimde Devam oranı</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92AD0">
        <w:trPr>
          <w:trHeight w:val="480"/>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8</w:t>
            </w:r>
          </w:p>
        </w:tc>
        <w:tc>
          <w:tcPr>
            <w:tcW w:w="2232" w:type="dxa"/>
            <w:gridSpan w:val="3"/>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Örgün eğitimde devam oranı(%)</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r>
      <w:tr w:rsidR="00D6080C" w:rsidRPr="008F417E" w:rsidTr="00792AD0">
        <w:trPr>
          <w:trHeight w:val="662"/>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9</w:t>
            </w:r>
          </w:p>
        </w:tc>
        <w:tc>
          <w:tcPr>
            <w:tcW w:w="1071" w:type="dxa"/>
            <w:gridSpan w:val="2"/>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Örgün eğitimde okul terki oranı</w:t>
            </w: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Genel ortaöğretimde devam oranı</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r>
      <w:tr w:rsidR="00D6080C" w:rsidRPr="008F417E" w:rsidTr="00792AD0">
        <w:trPr>
          <w:trHeight w:val="630"/>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10</w:t>
            </w:r>
          </w:p>
        </w:tc>
        <w:tc>
          <w:tcPr>
            <w:tcW w:w="1071" w:type="dxa"/>
            <w:gridSpan w:val="2"/>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Din öğretimine devam oranı</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r>
      <w:tr w:rsidR="00D6080C" w:rsidRPr="008F417E" w:rsidTr="00792AD0">
        <w:trPr>
          <w:trHeight w:val="765"/>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11</w:t>
            </w:r>
          </w:p>
        </w:tc>
        <w:tc>
          <w:tcPr>
            <w:tcW w:w="1071" w:type="dxa"/>
            <w:gridSpan w:val="2"/>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Mesleki ve Teknik Ortaöğretimde Devam oranı</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r>
      <w:tr w:rsidR="00D6080C" w:rsidRPr="008F417E" w:rsidTr="00792AD0">
        <w:trPr>
          <w:trHeight w:val="480"/>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12</w:t>
            </w:r>
          </w:p>
        </w:tc>
        <w:tc>
          <w:tcPr>
            <w:tcW w:w="2232" w:type="dxa"/>
            <w:gridSpan w:val="3"/>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Örgün eğitimde okul terki oranı(%)</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r>
      <w:tr w:rsidR="00D6080C" w:rsidRPr="008F417E" w:rsidTr="00792AD0">
        <w:trPr>
          <w:trHeight w:val="720"/>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13</w:t>
            </w:r>
          </w:p>
        </w:tc>
        <w:tc>
          <w:tcPr>
            <w:tcW w:w="2232" w:type="dxa"/>
            <w:gridSpan w:val="3"/>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Açık öğretim Ortaokulunu bitirme oranı(%)</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92AD0">
        <w:trPr>
          <w:trHeight w:val="720"/>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14</w:t>
            </w:r>
          </w:p>
        </w:tc>
        <w:tc>
          <w:tcPr>
            <w:tcW w:w="2232" w:type="dxa"/>
            <w:gridSpan w:val="3"/>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Açık öğretim liselerini ortalama bitirme oranı(%)</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92AD0">
        <w:trPr>
          <w:trHeight w:val="720"/>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lastRenderedPageBreak/>
              <w:t>15</w:t>
            </w:r>
          </w:p>
        </w:tc>
        <w:tc>
          <w:tcPr>
            <w:tcW w:w="2232" w:type="dxa"/>
            <w:gridSpan w:val="3"/>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Mesleki açık öğretim lisesini bitirme oranı(%)</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92AD0">
        <w:trPr>
          <w:trHeight w:val="479"/>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16</w:t>
            </w:r>
          </w:p>
        </w:tc>
        <w:tc>
          <w:tcPr>
            <w:tcW w:w="1071" w:type="dxa"/>
            <w:gridSpan w:val="2"/>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Açık öğretim okullarında kaydı dondurulmuş öğrenci oranı</w:t>
            </w: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rPr>
              <w:t>Açık öğretim ortaokulu</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92AD0">
        <w:trPr>
          <w:trHeight w:val="574"/>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17</w:t>
            </w:r>
          </w:p>
        </w:tc>
        <w:tc>
          <w:tcPr>
            <w:tcW w:w="1071" w:type="dxa"/>
            <w:gridSpan w:val="2"/>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rPr>
              <w:t>Açık öğretim lisesi</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92AD0">
        <w:trPr>
          <w:trHeight w:val="225"/>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18</w:t>
            </w:r>
          </w:p>
        </w:tc>
        <w:tc>
          <w:tcPr>
            <w:tcW w:w="1071" w:type="dxa"/>
            <w:gridSpan w:val="2"/>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rPr>
              <w:t>Mesleki açık öğretim lisesi</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92AD0">
        <w:trPr>
          <w:trHeight w:val="544"/>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19.</w:t>
            </w:r>
          </w:p>
        </w:tc>
        <w:tc>
          <w:tcPr>
            <w:tcW w:w="2232" w:type="dxa"/>
            <w:gridSpan w:val="3"/>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Açık öğretim okullarında kaydı dondurulmuş öğrenci oranı (%): Toplam</w:t>
            </w: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r>
    </w:tbl>
    <w:p w:rsidR="00D6080C" w:rsidRPr="00C55C68" w:rsidRDefault="00D6080C" w:rsidP="00D6080C">
      <w:pPr>
        <w:spacing w:after="0" w:line="240" w:lineRule="auto"/>
        <w:jc w:val="both"/>
        <w:outlineLvl w:val="0"/>
        <w:rPr>
          <w:rFonts w:ascii="Times New Roman" w:hAnsi="Times New Roman"/>
          <w:sz w:val="24"/>
          <w:szCs w:val="24"/>
        </w:rPr>
      </w:pPr>
    </w:p>
    <w:p w:rsidR="00B714EA" w:rsidRDefault="00B714EA" w:rsidP="00C843AB">
      <w:pPr>
        <w:jc w:val="center"/>
        <w:rPr>
          <w:rFonts w:ascii="Berlin Sans FB" w:hAnsi="Berlin Sans FB"/>
          <w:b/>
          <w:color w:val="FF0000"/>
          <w:sz w:val="40"/>
          <w:szCs w:val="40"/>
        </w:rPr>
      </w:pPr>
    </w:p>
    <w:p w:rsidR="00B714EA" w:rsidRDefault="00B714EA" w:rsidP="00C843AB">
      <w:pPr>
        <w:jc w:val="center"/>
        <w:rPr>
          <w:rFonts w:ascii="Berlin Sans FB" w:hAnsi="Berlin Sans FB"/>
          <w:b/>
          <w:color w:val="FF0000"/>
          <w:sz w:val="40"/>
          <w:szCs w:val="40"/>
        </w:rPr>
      </w:pPr>
    </w:p>
    <w:p w:rsidR="00B714EA" w:rsidRDefault="00B714EA" w:rsidP="00C843AB">
      <w:pPr>
        <w:jc w:val="center"/>
        <w:rPr>
          <w:rFonts w:ascii="Berlin Sans FB" w:hAnsi="Berlin Sans FB"/>
          <w:b/>
          <w:color w:val="FF0000"/>
          <w:sz w:val="40"/>
          <w:szCs w:val="40"/>
        </w:rPr>
      </w:pPr>
    </w:p>
    <w:p w:rsidR="00B714EA" w:rsidRDefault="00B714EA" w:rsidP="00C843AB">
      <w:pPr>
        <w:jc w:val="center"/>
        <w:rPr>
          <w:rFonts w:ascii="Berlin Sans FB" w:hAnsi="Berlin Sans FB"/>
          <w:b/>
          <w:color w:val="FF0000"/>
          <w:sz w:val="40"/>
          <w:szCs w:val="40"/>
        </w:rPr>
      </w:pPr>
    </w:p>
    <w:p w:rsidR="00B714EA" w:rsidRDefault="00B714EA" w:rsidP="00C843AB">
      <w:pPr>
        <w:jc w:val="center"/>
        <w:rPr>
          <w:rFonts w:ascii="Berlin Sans FB" w:hAnsi="Berlin Sans FB"/>
          <w:b/>
          <w:color w:val="FF0000"/>
          <w:sz w:val="40"/>
          <w:szCs w:val="40"/>
        </w:rPr>
      </w:pPr>
    </w:p>
    <w:p w:rsidR="00B714EA" w:rsidRDefault="00B714EA" w:rsidP="00C843AB">
      <w:pPr>
        <w:jc w:val="center"/>
        <w:rPr>
          <w:rFonts w:ascii="Berlin Sans FB" w:hAnsi="Berlin Sans FB"/>
          <w:b/>
          <w:color w:val="FF0000"/>
          <w:sz w:val="40"/>
          <w:szCs w:val="40"/>
        </w:rPr>
      </w:pPr>
    </w:p>
    <w:p w:rsidR="00B714EA" w:rsidRDefault="00B714EA" w:rsidP="00C843AB">
      <w:pPr>
        <w:jc w:val="center"/>
        <w:rPr>
          <w:rFonts w:ascii="Berlin Sans FB" w:hAnsi="Berlin Sans FB"/>
          <w:b/>
          <w:color w:val="FF0000"/>
          <w:sz w:val="40"/>
          <w:szCs w:val="40"/>
        </w:rPr>
      </w:pPr>
    </w:p>
    <w:p w:rsidR="00B714EA" w:rsidRDefault="00B714EA" w:rsidP="00C843AB">
      <w:pPr>
        <w:jc w:val="center"/>
        <w:rPr>
          <w:rFonts w:ascii="Berlin Sans FB" w:hAnsi="Berlin Sans FB"/>
          <w:b/>
          <w:color w:val="FF0000"/>
          <w:sz w:val="40"/>
          <w:szCs w:val="40"/>
        </w:rPr>
      </w:pPr>
    </w:p>
    <w:p w:rsidR="00B714EA" w:rsidRDefault="00B714EA" w:rsidP="00C843AB">
      <w:pPr>
        <w:jc w:val="center"/>
        <w:rPr>
          <w:rFonts w:ascii="Berlin Sans FB" w:hAnsi="Berlin Sans FB"/>
          <w:b/>
          <w:color w:val="FF0000"/>
          <w:sz w:val="40"/>
          <w:szCs w:val="40"/>
        </w:rPr>
      </w:pPr>
    </w:p>
    <w:p w:rsidR="00B714EA" w:rsidRDefault="00B714EA" w:rsidP="00C843AB">
      <w:pPr>
        <w:jc w:val="center"/>
        <w:rPr>
          <w:rFonts w:ascii="Berlin Sans FB" w:hAnsi="Berlin Sans FB"/>
          <w:b/>
          <w:color w:val="FF0000"/>
          <w:sz w:val="40"/>
          <w:szCs w:val="40"/>
        </w:rPr>
      </w:pPr>
    </w:p>
    <w:p w:rsidR="00B714EA" w:rsidRDefault="00B714EA" w:rsidP="00C843AB">
      <w:pPr>
        <w:jc w:val="center"/>
        <w:rPr>
          <w:rFonts w:ascii="Berlin Sans FB" w:hAnsi="Berlin Sans FB"/>
          <w:b/>
          <w:color w:val="FF0000"/>
          <w:sz w:val="40"/>
          <w:szCs w:val="40"/>
        </w:rPr>
      </w:pPr>
    </w:p>
    <w:p w:rsidR="00B714EA" w:rsidRDefault="00B714EA" w:rsidP="008938CE">
      <w:pPr>
        <w:rPr>
          <w:rFonts w:ascii="Berlin Sans FB" w:hAnsi="Berlin Sans FB"/>
          <w:b/>
          <w:color w:val="FF0000"/>
          <w:sz w:val="40"/>
          <w:szCs w:val="40"/>
        </w:rPr>
      </w:pPr>
    </w:p>
    <w:sectPr w:rsidR="00B714EA" w:rsidSect="006B012F">
      <w:headerReference w:type="default" r:id="rId11"/>
      <w:pgSz w:w="11906" w:h="16838"/>
      <w:pgMar w:top="851" w:right="1134" w:bottom="851" w:left="1134" w:header="709" w:footer="709" w:gutter="8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F14" w:rsidRDefault="00721F14" w:rsidP="00A112C3">
      <w:pPr>
        <w:spacing w:after="0" w:line="240" w:lineRule="auto"/>
      </w:pPr>
      <w:r>
        <w:separator/>
      </w:r>
    </w:p>
  </w:endnote>
  <w:endnote w:type="continuationSeparator" w:id="0">
    <w:p w:rsidR="00721F14" w:rsidRDefault="00721F14" w:rsidP="00A11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SegoeUI">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Berlin Sans FB">
    <w:panose1 w:val="020E0602020502020306"/>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7" w:usb1="08070000" w:usb2="00000010" w:usb3="00000000" w:csb0="00020011" w:csb1="00000000"/>
  </w:font>
  <w:font w:name="Arial">
    <w:panose1 w:val="020B0604020202020204"/>
    <w:charset w:val="A2"/>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F14" w:rsidRDefault="00721F14" w:rsidP="00A112C3">
      <w:pPr>
        <w:spacing w:after="0" w:line="240" w:lineRule="auto"/>
      </w:pPr>
      <w:r>
        <w:separator/>
      </w:r>
    </w:p>
  </w:footnote>
  <w:footnote w:type="continuationSeparator" w:id="0">
    <w:p w:rsidR="00721F14" w:rsidRDefault="00721F14" w:rsidP="00A11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CE" w:rsidRPr="00A112C3" w:rsidRDefault="008938CE">
    <w:pPr>
      <w:pStyle w:val="stbilgi"/>
      <w:rPr>
        <w:rFonts w:ascii="Lucida Handwriting" w:hAnsi="Lucida Handwriting"/>
        <w:b/>
        <w:sz w:val="18"/>
        <w:szCs w:val="18"/>
      </w:rPr>
    </w:pPr>
    <w:r w:rsidRPr="00EB344A">
      <w:rPr>
        <w:noProof/>
        <w:lang w:eastAsia="zh-TW"/>
      </w:rPr>
      <w:pict>
        <v:group id="_x0000_s2050" style="position:absolute;margin-left:0;margin-top:0;width:564.55pt;height:24.9pt;z-index:251660288;mso-width-percent:950;mso-position-horizontal:center;mso-position-horizontal-relative:page;mso-position-vertical:center;mso-position-vertical-relative:top-margin-area;mso-width-percent:950" coordorigin="330,308" coordsize="11586,835" o:allowincell="f">
          <v:rect id="_x0000_s2051" style="position:absolute;left:377;top:360;width:9346;height:720;mso-position-horizontal-relative:page;mso-position-vertical:center;mso-position-vertical-relative:top-margin-area;v-text-anchor:middle" fillcolor="#e5b8b7 [1301]" stroked="f" strokecolor="white [3212]" strokeweight="1.5pt">
            <v:textbox style="mso-next-textbox:#_x0000_s2051">
              <w:txbxContent>
                <w:sdt>
                  <w:sdtPr>
                    <w:rPr>
                      <w:rFonts w:ascii="Bradley Hand ITC" w:hAnsi="Bradley Hand ITC"/>
                      <w:b/>
                      <w:color w:val="0F243E" w:themeColor="text2" w:themeShade="80"/>
                      <w:sz w:val="20"/>
                      <w:szCs w:val="20"/>
                    </w:rPr>
                    <w:alias w:val="Başlık"/>
                    <w:id w:val="3240743"/>
                    <w:dataBinding w:prefixMappings="xmlns:ns0='http://schemas.openxmlformats.org/package/2006/metadata/core-properties' xmlns:ns1='http://purl.org/dc/elements/1.1/'" w:xpath="/ns0:coreProperties[1]/ns1:title[1]" w:storeItemID="{6C3C8BC8-F283-45AE-878A-BAB7291924A1}"/>
                    <w:text/>
                  </w:sdtPr>
                  <w:sdtContent>
                    <w:p w:rsidR="008938CE" w:rsidRPr="00A112C3" w:rsidRDefault="008938CE">
                      <w:pPr>
                        <w:pStyle w:val="stbilgi"/>
                        <w:rPr>
                          <w:rFonts w:ascii="Bradley Hand ITC" w:hAnsi="Bradley Hand ITC"/>
                          <w:b/>
                          <w:color w:val="0F243E" w:themeColor="text2" w:themeShade="80"/>
                          <w:sz w:val="20"/>
                          <w:szCs w:val="20"/>
                        </w:rPr>
                      </w:pPr>
                      <w:r>
                        <w:rPr>
                          <w:rFonts w:ascii="Times New Roman" w:hAnsi="Times New Roman"/>
                          <w:b/>
                          <w:color w:val="0F243E" w:themeColor="text2" w:themeShade="80"/>
                          <w:sz w:val="20"/>
                          <w:szCs w:val="20"/>
                        </w:rPr>
                        <w:t>GÜRÇEŞME LEMAN ALPTEKİN İLKOKULU STRATEJIK PLANI</w:t>
                      </w:r>
                    </w:p>
                  </w:sdtContent>
                </w:sdt>
              </w:txbxContent>
            </v:textbox>
          </v:rect>
          <v:rect id="_x0000_s2052"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2">
              <w:txbxContent>
                <w:sdt>
                  <w:sdtPr>
                    <w:rPr>
                      <w:b/>
                      <w:color w:val="0F243E" w:themeColor="text2" w:themeShade="80"/>
                      <w:sz w:val="20"/>
                      <w:szCs w:val="20"/>
                    </w:rPr>
                    <w:alias w:val="Yıl"/>
                    <w:id w:val="3240744"/>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p w:rsidR="008938CE" w:rsidRPr="00A112C3" w:rsidRDefault="008938CE" w:rsidP="00A112C3">
                      <w:pPr>
                        <w:pStyle w:val="stbilgi"/>
                        <w:jc w:val="center"/>
                        <w:rPr>
                          <w:b/>
                          <w:color w:val="FFFFFF" w:themeColor="background1"/>
                          <w:sz w:val="20"/>
                          <w:szCs w:val="20"/>
                        </w:rPr>
                      </w:pPr>
                      <w:r w:rsidRPr="00A112C3">
                        <w:rPr>
                          <w:b/>
                          <w:color w:val="0F243E" w:themeColor="text2" w:themeShade="80"/>
                          <w:sz w:val="20"/>
                          <w:szCs w:val="20"/>
                        </w:rPr>
                        <w:t>2015-2019</w:t>
                      </w:r>
                    </w:p>
                  </w:sdtContent>
                </w:sdt>
              </w:txbxContent>
            </v:textbox>
          </v:rect>
          <v:rect id="_x0000_s2053"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75pt;height:9pt" o:bullet="t">
        <v:imagedata r:id="rId1" o:title="clip_image001"/>
      </v:shape>
    </w:pict>
  </w:numPicBullet>
  <w:numPicBullet w:numPicBulletId="1">
    <w:pict>
      <v:shape id="_x0000_i1037" type="#_x0000_t75" style="width:11.25pt;height:11.25pt" o:bullet="t">
        <v:imagedata r:id="rId2" o:title="mso474E"/>
      </v:shape>
    </w:pict>
  </w:numPicBullet>
  <w:abstractNum w:abstractNumId="0">
    <w:nsid w:val="01B660E7"/>
    <w:multiLevelType w:val="hybridMultilevel"/>
    <w:tmpl w:val="68F6449C"/>
    <w:lvl w:ilvl="0" w:tplc="98C4FB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D9649B"/>
    <w:multiLevelType w:val="hybridMultilevel"/>
    <w:tmpl w:val="9D38D982"/>
    <w:lvl w:ilvl="0" w:tplc="041F0007">
      <w:start w:val="1"/>
      <w:numFmt w:val="bullet"/>
      <w:lvlText w:val=""/>
      <w:lvlPicBulletId w:val="1"/>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61226A"/>
    <w:multiLevelType w:val="singleLevel"/>
    <w:tmpl w:val="7F6845D4"/>
    <w:lvl w:ilvl="0">
      <w:start w:val="1"/>
      <w:numFmt w:val="decimal"/>
      <w:lvlText w:val="%1."/>
      <w:lvlJc w:val="left"/>
      <w:pPr>
        <w:tabs>
          <w:tab w:val="num" w:pos="360"/>
        </w:tabs>
        <w:ind w:left="360" w:hanging="360"/>
      </w:pPr>
      <w:rPr>
        <w:rFonts w:hint="default"/>
        <w:b/>
      </w:rPr>
    </w:lvl>
  </w:abstractNum>
  <w:abstractNum w:abstractNumId="3">
    <w:nsid w:val="18257D46"/>
    <w:multiLevelType w:val="hybridMultilevel"/>
    <w:tmpl w:val="6AD62498"/>
    <w:lvl w:ilvl="0" w:tplc="9724ABDC">
      <w:start w:val="1"/>
      <w:numFmt w:val="bullet"/>
      <w:lvlText w:val=""/>
      <w:lvlJc w:val="left"/>
      <w:pPr>
        <w:ind w:left="720" w:hanging="360"/>
      </w:pPr>
      <w:rPr>
        <w:rFonts w:ascii="Wingdings" w:hAnsi="Wingdings" w:hint="default"/>
        <w:color w:val="95B3D7"/>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907DA9"/>
    <w:multiLevelType w:val="hybridMultilevel"/>
    <w:tmpl w:val="84E85870"/>
    <w:lvl w:ilvl="0" w:tplc="59C06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2E40B33"/>
    <w:multiLevelType w:val="hybridMultilevel"/>
    <w:tmpl w:val="314EEF80"/>
    <w:lvl w:ilvl="0" w:tplc="3134E4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CAF4001"/>
    <w:multiLevelType w:val="hybridMultilevel"/>
    <w:tmpl w:val="3612C338"/>
    <w:lvl w:ilvl="0" w:tplc="D6D89C88">
      <w:start w:val="1"/>
      <w:numFmt w:val="bullet"/>
      <w:lvlText w:val="•"/>
      <w:lvlJc w:val="left"/>
      <w:pPr>
        <w:tabs>
          <w:tab w:val="num" w:pos="720"/>
        </w:tabs>
        <w:ind w:left="720" w:hanging="360"/>
      </w:pPr>
      <w:rPr>
        <w:rFonts w:ascii="Times New Roman" w:hAnsi="Times New Roman" w:hint="default"/>
      </w:rPr>
    </w:lvl>
    <w:lvl w:ilvl="1" w:tplc="87148138" w:tentative="1">
      <w:start w:val="1"/>
      <w:numFmt w:val="bullet"/>
      <w:lvlText w:val="•"/>
      <w:lvlJc w:val="left"/>
      <w:pPr>
        <w:tabs>
          <w:tab w:val="num" w:pos="1440"/>
        </w:tabs>
        <w:ind w:left="1440" w:hanging="360"/>
      </w:pPr>
      <w:rPr>
        <w:rFonts w:ascii="Times New Roman" w:hAnsi="Times New Roman" w:hint="default"/>
      </w:rPr>
    </w:lvl>
    <w:lvl w:ilvl="2" w:tplc="D8E6B062" w:tentative="1">
      <w:start w:val="1"/>
      <w:numFmt w:val="bullet"/>
      <w:lvlText w:val="•"/>
      <w:lvlJc w:val="left"/>
      <w:pPr>
        <w:tabs>
          <w:tab w:val="num" w:pos="2160"/>
        </w:tabs>
        <w:ind w:left="2160" w:hanging="360"/>
      </w:pPr>
      <w:rPr>
        <w:rFonts w:ascii="Times New Roman" w:hAnsi="Times New Roman" w:hint="default"/>
      </w:rPr>
    </w:lvl>
    <w:lvl w:ilvl="3" w:tplc="43240772" w:tentative="1">
      <w:start w:val="1"/>
      <w:numFmt w:val="bullet"/>
      <w:lvlText w:val="•"/>
      <w:lvlJc w:val="left"/>
      <w:pPr>
        <w:tabs>
          <w:tab w:val="num" w:pos="2880"/>
        </w:tabs>
        <w:ind w:left="2880" w:hanging="360"/>
      </w:pPr>
      <w:rPr>
        <w:rFonts w:ascii="Times New Roman" w:hAnsi="Times New Roman" w:hint="default"/>
      </w:rPr>
    </w:lvl>
    <w:lvl w:ilvl="4" w:tplc="E168025E" w:tentative="1">
      <w:start w:val="1"/>
      <w:numFmt w:val="bullet"/>
      <w:lvlText w:val="•"/>
      <w:lvlJc w:val="left"/>
      <w:pPr>
        <w:tabs>
          <w:tab w:val="num" w:pos="3600"/>
        </w:tabs>
        <w:ind w:left="3600" w:hanging="360"/>
      </w:pPr>
      <w:rPr>
        <w:rFonts w:ascii="Times New Roman" w:hAnsi="Times New Roman" w:hint="default"/>
      </w:rPr>
    </w:lvl>
    <w:lvl w:ilvl="5" w:tplc="20863154" w:tentative="1">
      <w:start w:val="1"/>
      <w:numFmt w:val="bullet"/>
      <w:lvlText w:val="•"/>
      <w:lvlJc w:val="left"/>
      <w:pPr>
        <w:tabs>
          <w:tab w:val="num" w:pos="4320"/>
        </w:tabs>
        <w:ind w:left="4320" w:hanging="360"/>
      </w:pPr>
      <w:rPr>
        <w:rFonts w:ascii="Times New Roman" w:hAnsi="Times New Roman" w:hint="default"/>
      </w:rPr>
    </w:lvl>
    <w:lvl w:ilvl="6" w:tplc="D36C7F00" w:tentative="1">
      <w:start w:val="1"/>
      <w:numFmt w:val="bullet"/>
      <w:lvlText w:val="•"/>
      <w:lvlJc w:val="left"/>
      <w:pPr>
        <w:tabs>
          <w:tab w:val="num" w:pos="5040"/>
        </w:tabs>
        <w:ind w:left="5040" w:hanging="360"/>
      </w:pPr>
      <w:rPr>
        <w:rFonts w:ascii="Times New Roman" w:hAnsi="Times New Roman" w:hint="default"/>
      </w:rPr>
    </w:lvl>
    <w:lvl w:ilvl="7" w:tplc="8F4E0B24" w:tentative="1">
      <w:start w:val="1"/>
      <w:numFmt w:val="bullet"/>
      <w:lvlText w:val="•"/>
      <w:lvlJc w:val="left"/>
      <w:pPr>
        <w:tabs>
          <w:tab w:val="num" w:pos="5760"/>
        </w:tabs>
        <w:ind w:left="5760" w:hanging="360"/>
      </w:pPr>
      <w:rPr>
        <w:rFonts w:ascii="Times New Roman" w:hAnsi="Times New Roman" w:hint="default"/>
      </w:rPr>
    </w:lvl>
    <w:lvl w:ilvl="8" w:tplc="C38A303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37521B"/>
    <w:multiLevelType w:val="hybridMultilevel"/>
    <w:tmpl w:val="EAC29212"/>
    <w:lvl w:ilvl="0" w:tplc="ED66E9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390B9B"/>
    <w:multiLevelType w:val="hybridMultilevel"/>
    <w:tmpl w:val="D11C9B20"/>
    <w:lvl w:ilvl="0" w:tplc="9724ABDC">
      <w:start w:val="1"/>
      <w:numFmt w:val="bullet"/>
      <w:lvlText w:val=""/>
      <w:lvlJc w:val="left"/>
      <w:pPr>
        <w:ind w:left="720" w:hanging="360"/>
      </w:pPr>
      <w:rPr>
        <w:rFonts w:ascii="Wingdings" w:hAnsi="Wingdings" w:hint="default"/>
        <w:color w:val="95B3D7"/>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5D54360"/>
    <w:multiLevelType w:val="hybridMultilevel"/>
    <w:tmpl w:val="037E43E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5E33DEE"/>
    <w:multiLevelType w:val="hybridMultilevel"/>
    <w:tmpl w:val="037E43E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91A7EBE"/>
    <w:multiLevelType w:val="hybridMultilevel"/>
    <w:tmpl w:val="08DE7992"/>
    <w:lvl w:ilvl="0" w:tplc="041F0007">
      <w:start w:val="1"/>
      <w:numFmt w:val="bullet"/>
      <w:lvlText w:val=""/>
      <w:lvlPicBulletId w:val="1"/>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4467E3"/>
    <w:multiLevelType w:val="hybridMultilevel"/>
    <w:tmpl w:val="B2EC9DF8"/>
    <w:lvl w:ilvl="0" w:tplc="91F0084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nsid w:val="5DB24F82"/>
    <w:multiLevelType w:val="hybridMultilevel"/>
    <w:tmpl w:val="BD5C129C"/>
    <w:lvl w:ilvl="0" w:tplc="1466E27E">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6B1002DC"/>
    <w:multiLevelType w:val="hybridMultilevel"/>
    <w:tmpl w:val="BB1CA7CC"/>
    <w:lvl w:ilvl="0" w:tplc="E28A7082">
      <w:start w:val="1"/>
      <w:numFmt w:val="bullet"/>
      <w:lvlText w:val="•"/>
      <w:lvlJc w:val="left"/>
      <w:pPr>
        <w:tabs>
          <w:tab w:val="num" w:pos="720"/>
        </w:tabs>
        <w:ind w:left="720" w:hanging="360"/>
      </w:pPr>
      <w:rPr>
        <w:rFonts w:ascii="Times New Roman" w:hAnsi="Times New Roman" w:hint="default"/>
      </w:rPr>
    </w:lvl>
    <w:lvl w:ilvl="1" w:tplc="867477AE" w:tentative="1">
      <w:start w:val="1"/>
      <w:numFmt w:val="bullet"/>
      <w:lvlText w:val="•"/>
      <w:lvlJc w:val="left"/>
      <w:pPr>
        <w:tabs>
          <w:tab w:val="num" w:pos="1440"/>
        </w:tabs>
        <w:ind w:left="1440" w:hanging="360"/>
      </w:pPr>
      <w:rPr>
        <w:rFonts w:ascii="Times New Roman" w:hAnsi="Times New Roman" w:hint="default"/>
      </w:rPr>
    </w:lvl>
    <w:lvl w:ilvl="2" w:tplc="D6762C66" w:tentative="1">
      <w:start w:val="1"/>
      <w:numFmt w:val="bullet"/>
      <w:lvlText w:val="•"/>
      <w:lvlJc w:val="left"/>
      <w:pPr>
        <w:tabs>
          <w:tab w:val="num" w:pos="2160"/>
        </w:tabs>
        <w:ind w:left="2160" w:hanging="360"/>
      </w:pPr>
      <w:rPr>
        <w:rFonts w:ascii="Times New Roman" w:hAnsi="Times New Roman" w:hint="default"/>
      </w:rPr>
    </w:lvl>
    <w:lvl w:ilvl="3" w:tplc="C28AA328" w:tentative="1">
      <w:start w:val="1"/>
      <w:numFmt w:val="bullet"/>
      <w:lvlText w:val="•"/>
      <w:lvlJc w:val="left"/>
      <w:pPr>
        <w:tabs>
          <w:tab w:val="num" w:pos="2880"/>
        </w:tabs>
        <w:ind w:left="2880" w:hanging="360"/>
      </w:pPr>
      <w:rPr>
        <w:rFonts w:ascii="Times New Roman" w:hAnsi="Times New Roman" w:hint="default"/>
      </w:rPr>
    </w:lvl>
    <w:lvl w:ilvl="4" w:tplc="9CF87762" w:tentative="1">
      <w:start w:val="1"/>
      <w:numFmt w:val="bullet"/>
      <w:lvlText w:val="•"/>
      <w:lvlJc w:val="left"/>
      <w:pPr>
        <w:tabs>
          <w:tab w:val="num" w:pos="3600"/>
        </w:tabs>
        <w:ind w:left="3600" w:hanging="360"/>
      </w:pPr>
      <w:rPr>
        <w:rFonts w:ascii="Times New Roman" w:hAnsi="Times New Roman" w:hint="default"/>
      </w:rPr>
    </w:lvl>
    <w:lvl w:ilvl="5" w:tplc="83C0E78A" w:tentative="1">
      <w:start w:val="1"/>
      <w:numFmt w:val="bullet"/>
      <w:lvlText w:val="•"/>
      <w:lvlJc w:val="left"/>
      <w:pPr>
        <w:tabs>
          <w:tab w:val="num" w:pos="4320"/>
        </w:tabs>
        <w:ind w:left="4320" w:hanging="360"/>
      </w:pPr>
      <w:rPr>
        <w:rFonts w:ascii="Times New Roman" w:hAnsi="Times New Roman" w:hint="default"/>
      </w:rPr>
    </w:lvl>
    <w:lvl w:ilvl="6" w:tplc="1EF4B8A6" w:tentative="1">
      <w:start w:val="1"/>
      <w:numFmt w:val="bullet"/>
      <w:lvlText w:val="•"/>
      <w:lvlJc w:val="left"/>
      <w:pPr>
        <w:tabs>
          <w:tab w:val="num" w:pos="5040"/>
        </w:tabs>
        <w:ind w:left="5040" w:hanging="360"/>
      </w:pPr>
      <w:rPr>
        <w:rFonts w:ascii="Times New Roman" w:hAnsi="Times New Roman" w:hint="default"/>
      </w:rPr>
    </w:lvl>
    <w:lvl w:ilvl="7" w:tplc="6478E8A8" w:tentative="1">
      <w:start w:val="1"/>
      <w:numFmt w:val="bullet"/>
      <w:lvlText w:val="•"/>
      <w:lvlJc w:val="left"/>
      <w:pPr>
        <w:tabs>
          <w:tab w:val="num" w:pos="5760"/>
        </w:tabs>
        <w:ind w:left="5760" w:hanging="360"/>
      </w:pPr>
      <w:rPr>
        <w:rFonts w:ascii="Times New Roman" w:hAnsi="Times New Roman" w:hint="default"/>
      </w:rPr>
    </w:lvl>
    <w:lvl w:ilvl="8" w:tplc="1FC63C8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EE87995"/>
    <w:multiLevelType w:val="hybridMultilevel"/>
    <w:tmpl w:val="208048C0"/>
    <w:lvl w:ilvl="0" w:tplc="3AC033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4442FBB"/>
    <w:multiLevelType w:val="hybridMultilevel"/>
    <w:tmpl w:val="CDACC9E8"/>
    <w:lvl w:ilvl="0" w:tplc="9724ABDC">
      <w:start w:val="1"/>
      <w:numFmt w:val="bullet"/>
      <w:lvlText w:val=""/>
      <w:lvlJc w:val="left"/>
      <w:pPr>
        <w:ind w:left="720" w:hanging="360"/>
      </w:pPr>
      <w:rPr>
        <w:rFonts w:ascii="Wingdings" w:hAnsi="Wingdings" w:hint="default"/>
        <w:color w:val="95B3D7"/>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ACA6995"/>
    <w:multiLevelType w:val="hybridMultilevel"/>
    <w:tmpl w:val="C98A67AE"/>
    <w:lvl w:ilvl="0" w:tplc="F4F02E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7F680E66"/>
    <w:multiLevelType w:val="singleLevel"/>
    <w:tmpl w:val="7F6845D4"/>
    <w:lvl w:ilvl="0">
      <w:start w:val="1"/>
      <w:numFmt w:val="decimal"/>
      <w:lvlText w:val="%1."/>
      <w:lvlJc w:val="left"/>
      <w:pPr>
        <w:tabs>
          <w:tab w:val="num" w:pos="360"/>
        </w:tabs>
        <w:ind w:left="360" w:hanging="360"/>
      </w:pPr>
      <w:rPr>
        <w:rFonts w:hint="default"/>
        <w:b/>
      </w:rPr>
    </w:lvl>
  </w:abstractNum>
  <w:num w:numId="1">
    <w:abstractNumId w:val="21"/>
  </w:num>
  <w:num w:numId="2">
    <w:abstractNumId w:val="16"/>
  </w:num>
  <w:num w:numId="3">
    <w:abstractNumId w:val="24"/>
  </w:num>
  <w:num w:numId="4">
    <w:abstractNumId w:val="20"/>
  </w:num>
  <w:num w:numId="5">
    <w:abstractNumId w:val="7"/>
  </w:num>
  <w:num w:numId="6">
    <w:abstractNumId w:val="22"/>
  </w:num>
  <w:num w:numId="7">
    <w:abstractNumId w:val="6"/>
  </w:num>
  <w:num w:numId="8">
    <w:abstractNumId w:val="19"/>
  </w:num>
  <w:num w:numId="9">
    <w:abstractNumId w:val="9"/>
  </w:num>
  <w:num w:numId="10">
    <w:abstractNumId w:val="5"/>
  </w:num>
  <w:num w:numId="11">
    <w:abstractNumId w:val="26"/>
  </w:num>
  <w:num w:numId="12">
    <w:abstractNumId w:val="10"/>
  </w:num>
  <w:num w:numId="13">
    <w:abstractNumId w:val="17"/>
  </w:num>
  <w:num w:numId="14">
    <w:abstractNumId w:val="8"/>
  </w:num>
  <w:num w:numId="15">
    <w:abstractNumId w:val="13"/>
  </w:num>
  <w:num w:numId="16">
    <w:abstractNumId w:val="14"/>
  </w:num>
  <w:num w:numId="17">
    <w:abstractNumId w:val="18"/>
  </w:num>
  <w:num w:numId="18">
    <w:abstractNumId w:val="0"/>
  </w:num>
  <w:num w:numId="19">
    <w:abstractNumId w:val="12"/>
  </w:num>
  <w:num w:numId="20">
    <w:abstractNumId w:val="25"/>
  </w:num>
  <w:num w:numId="21">
    <w:abstractNumId w:val="3"/>
  </w:num>
  <w:num w:numId="22">
    <w:abstractNumId w:val="23"/>
  </w:num>
  <w:num w:numId="23">
    <w:abstractNumId w:val="15"/>
  </w:num>
  <w:num w:numId="24">
    <w:abstractNumId w:val="1"/>
  </w:num>
  <w:num w:numId="25">
    <w:abstractNumId w:val="4"/>
  </w:num>
  <w:num w:numId="26">
    <w:abstractNumId w:val="11"/>
  </w:num>
  <w:num w:numId="27">
    <w:abstractNumId w:val="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10242" style="mso-position-horizontal-relative:page;mso-position-vertical:center;mso-position-vertical-relative:top-margin-area;v-text-anchor:middle" fillcolor="none [2409]" stroke="f" strokecolor="none [3212]">
      <v:fill color="none [2409]"/>
      <v:stroke color="none [3212]" weight="1.5pt" on="f"/>
    </o:shapedefaults>
    <o:shapelayout v:ext="edit">
      <o:idmap v:ext="edit" data="2"/>
    </o:shapelayout>
  </w:hdrShapeDefaults>
  <w:footnotePr>
    <w:footnote w:id="-1"/>
    <w:footnote w:id="0"/>
  </w:footnotePr>
  <w:endnotePr>
    <w:endnote w:id="-1"/>
    <w:endnote w:id="0"/>
  </w:endnotePr>
  <w:compat/>
  <w:rsids>
    <w:rsidRoot w:val="00FA6C50"/>
    <w:rsid w:val="000B3A49"/>
    <w:rsid w:val="00151003"/>
    <w:rsid w:val="001F1BF4"/>
    <w:rsid w:val="00205600"/>
    <w:rsid w:val="00276263"/>
    <w:rsid w:val="002B5209"/>
    <w:rsid w:val="0037697E"/>
    <w:rsid w:val="00386C5E"/>
    <w:rsid w:val="003F5E01"/>
    <w:rsid w:val="00480D7E"/>
    <w:rsid w:val="004A2E9D"/>
    <w:rsid w:val="004E43D5"/>
    <w:rsid w:val="00502301"/>
    <w:rsid w:val="00506600"/>
    <w:rsid w:val="005343C2"/>
    <w:rsid w:val="005A3050"/>
    <w:rsid w:val="005A5213"/>
    <w:rsid w:val="005E6CA2"/>
    <w:rsid w:val="00626105"/>
    <w:rsid w:val="0063659A"/>
    <w:rsid w:val="006B012F"/>
    <w:rsid w:val="00721F14"/>
    <w:rsid w:val="007570E9"/>
    <w:rsid w:val="00792AD0"/>
    <w:rsid w:val="007C1EBE"/>
    <w:rsid w:val="007D3A4F"/>
    <w:rsid w:val="00845BC8"/>
    <w:rsid w:val="00852BFF"/>
    <w:rsid w:val="0085782E"/>
    <w:rsid w:val="00872884"/>
    <w:rsid w:val="008938CE"/>
    <w:rsid w:val="008A5F06"/>
    <w:rsid w:val="008F01D1"/>
    <w:rsid w:val="00930E14"/>
    <w:rsid w:val="00971FD7"/>
    <w:rsid w:val="00983CBC"/>
    <w:rsid w:val="00992559"/>
    <w:rsid w:val="009B3029"/>
    <w:rsid w:val="00A112C3"/>
    <w:rsid w:val="00A26F69"/>
    <w:rsid w:val="00A52815"/>
    <w:rsid w:val="00A576CF"/>
    <w:rsid w:val="00A8283A"/>
    <w:rsid w:val="00AE5E1C"/>
    <w:rsid w:val="00B24929"/>
    <w:rsid w:val="00B714EA"/>
    <w:rsid w:val="00C12BFD"/>
    <w:rsid w:val="00C22051"/>
    <w:rsid w:val="00C54FD1"/>
    <w:rsid w:val="00C56297"/>
    <w:rsid w:val="00C76885"/>
    <w:rsid w:val="00C843AB"/>
    <w:rsid w:val="00D15A10"/>
    <w:rsid w:val="00D1753F"/>
    <w:rsid w:val="00D3624B"/>
    <w:rsid w:val="00D6080C"/>
    <w:rsid w:val="00D64A5B"/>
    <w:rsid w:val="00DA2B81"/>
    <w:rsid w:val="00DB3A61"/>
    <w:rsid w:val="00DE600F"/>
    <w:rsid w:val="00DF786C"/>
    <w:rsid w:val="00E8199F"/>
    <w:rsid w:val="00EA1117"/>
    <w:rsid w:val="00EB344A"/>
    <w:rsid w:val="00EC69CC"/>
    <w:rsid w:val="00F70E79"/>
    <w:rsid w:val="00FA6C50"/>
    <w:rsid w:val="00FB11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style="mso-position-horizontal-relative:page;mso-position-vertical:center;mso-position-vertical-relative:top-margin-area;v-text-anchor:middle" fillcolor="none [2409]" stroke="f" strokecolor="none [3212]">
      <v:fill color="none [2409]"/>
      <v:stroke color="none [3212]" weight="1.5pt" on="f"/>
    </o:shapedefaults>
    <o:shapelayout v:ext="edit">
      <o:idmap v:ext="edit" data="1"/>
      <o:rules v:ext="edit">
        <o:r id="V:Rule2" type="callout" idref="#_x0000_s11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C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12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12C3"/>
    <w:rPr>
      <w:rFonts w:ascii="Calibri" w:eastAsia="Calibri" w:hAnsi="Calibri" w:cs="Times New Roman"/>
    </w:rPr>
  </w:style>
  <w:style w:type="paragraph" w:styleId="Altbilgi">
    <w:name w:val="footer"/>
    <w:basedOn w:val="Normal"/>
    <w:link w:val="AltbilgiChar"/>
    <w:uiPriority w:val="99"/>
    <w:semiHidden/>
    <w:unhideWhenUsed/>
    <w:rsid w:val="00A112C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112C3"/>
    <w:rPr>
      <w:rFonts w:ascii="Calibri" w:eastAsia="Calibri" w:hAnsi="Calibri" w:cs="Times New Roman"/>
    </w:rPr>
  </w:style>
  <w:style w:type="paragraph" w:styleId="BalonMetni">
    <w:name w:val="Balloon Text"/>
    <w:basedOn w:val="Normal"/>
    <w:link w:val="BalonMetniChar"/>
    <w:uiPriority w:val="99"/>
    <w:semiHidden/>
    <w:unhideWhenUsed/>
    <w:rsid w:val="00A112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12C3"/>
    <w:rPr>
      <w:rFonts w:ascii="Tahoma" w:eastAsia="Calibri" w:hAnsi="Tahoma" w:cs="Tahoma"/>
      <w:sz w:val="16"/>
      <w:szCs w:val="16"/>
    </w:rPr>
  </w:style>
  <w:style w:type="paragraph" w:styleId="AralkYok">
    <w:name w:val="No Spacing"/>
    <w:link w:val="AralkYokChar"/>
    <w:uiPriority w:val="1"/>
    <w:qFormat/>
    <w:rsid w:val="00A112C3"/>
    <w:pPr>
      <w:spacing w:after="0" w:line="240" w:lineRule="auto"/>
    </w:pPr>
    <w:rPr>
      <w:rFonts w:eastAsiaTheme="minorEastAsia"/>
    </w:rPr>
  </w:style>
  <w:style w:type="character" w:customStyle="1" w:styleId="AralkYokChar">
    <w:name w:val="Aralık Yok Char"/>
    <w:basedOn w:val="VarsaylanParagrafYazTipi"/>
    <w:link w:val="AralkYok"/>
    <w:uiPriority w:val="99"/>
    <w:rsid w:val="00A112C3"/>
    <w:rPr>
      <w:rFonts w:eastAsiaTheme="minorEastAsia"/>
    </w:rPr>
  </w:style>
  <w:style w:type="table" w:styleId="AkListe-Vurgu2">
    <w:name w:val="Light List Accent 2"/>
    <w:basedOn w:val="NormalTablo"/>
    <w:uiPriority w:val="61"/>
    <w:rsid w:val="00A112C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Vurgu">
    <w:name w:val="Emphasis"/>
    <w:basedOn w:val="VarsaylanParagrafYazTipi"/>
    <w:qFormat/>
    <w:rsid w:val="00A8283A"/>
    <w:rPr>
      <w:b/>
      <w:bCs/>
      <w:i w:val="0"/>
      <w:iCs w:val="0"/>
    </w:rPr>
  </w:style>
  <w:style w:type="character" w:customStyle="1" w:styleId="ft">
    <w:name w:val="ft"/>
    <w:basedOn w:val="VarsaylanParagrafYazTipi"/>
    <w:rsid w:val="00A8283A"/>
  </w:style>
  <w:style w:type="paragraph" w:styleId="HTMLncedenBiimlendirilmi">
    <w:name w:val="HTML Preformatted"/>
    <w:basedOn w:val="Normal"/>
    <w:link w:val="HTMLncedenBiimlendirilmiChar"/>
    <w:rsid w:val="00A8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A8283A"/>
    <w:rPr>
      <w:rFonts w:ascii="Courier New" w:eastAsia="Times New Roman" w:hAnsi="Courier New" w:cs="Courier New"/>
      <w:sz w:val="20"/>
      <w:szCs w:val="20"/>
      <w:lang w:eastAsia="tr-TR"/>
    </w:rPr>
  </w:style>
  <w:style w:type="table" w:styleId="AkGlgeleme-Vurgu2">
    <w:name w:val="Light Shading Accent 2"/>
    <w:basedOn w:val="NormalTablo"/>
    <w:uiPriority w:val="60"/>
    <w:rsid w:val="00A8283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Klavuz3-Vurgu2">
    <w:name w:val="Medium Grid 3 Accent 2"/>
    <w:basedOn w:val="NormalTablo"/>
    <w:uiPriority w:val="69"/>
    <w:rsid w:val="00A8283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1-Vurgu2">
    <w:name w:val="Medium Shading 1 Accent 2"/>
    <w:basedOn w:val="NormalTablo"/>
    <w:uiPriority w:val="63"/>
    <w:rsid w:val="00A8283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ListeParagraf">
    <w:name w:val="List Paragraph"/>
    <w:aliases w:val="içindekiler vb,List Paragraph"/>
    <w:basedOn w:val="Normal"/>
    <w:link w:val="ListeParagrafChar"/>
    <w:uiPriority w:val="34"/>
    <w:qFormat/>
    <w:rsid w:val="00A8283A"/>
    <w:pPr>
      <w:ind w:left="720"/>
      <w:contextualSpacing/>
    </w:pPr>
  </w:style>
  <w:style w:type="table" w:styleId="AkListe-Vurgu4">
    <w:name w:val="Light List Accent 4"/>
    <w:basedOn w:val="NormalTablo"/>
    <w:uiPriority w:val="61"/>
    <w:rsid w:val="00C7688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OrtaGlgeleme1-Vurgu4">
    <w:name w:val="Medium Shading 1 Accent 4"/>
    <w:basedOn w:val="NormalTablo"/>
    <w:uiPriority w:val="63"/>
    <w:rsid w:val="00C768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AkGlgeleme-Vurgu4">
    <w:name w:val="Light Shading Accent 4"/>
    <w:basedOn w:val="NormalTablo"/>
    <w:uiPriority w:val="60"/>
    <w:rsid w:val="0062610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Normal">
    <w:name w:val="Table Normal"/>
    <w:uiPriority w:val="2"/>
    <w:semiHidden/>
    <w:unhideWhenUsed/>
    <w:qFormat/>
    <w:rsid w:val="0099255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2559"/>
    <w:pPr>
      <w:widowControl w:val="0"/>
      <w:spacing w:after="0" w:line="240" w:lineRule="auto"/>
    </w:pPr>
    <w:rPr>
      <w:rFonts w:asciiTheme="minorHAnsi" w:eastAsiaTheme="minorHAnsi" w:hAnsiTheme="minorHAnsi" w:cstheme="minorBidi"/>
      <w:lang w:val="en-US"/>
    </w:rPr>
  </w:style>
  <w:style w:type="table" w:styleId="OrtaKlavuz2-Vurgu2">
    <w:name w:val="Medium Grid 2 Accent 2"/>
    <w:basedOn w:val="NormalTablo"/>
    <w:uiPriority w:val="68"/>
    <w:rsid w:val="00DE60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AkGlgeleme1">
    <w:name w:val="Açık Gölgeleme1"/>
    <w:basedOn w:val="NormalTablo"/>
    <w:uiPriority w:val="60"/>
    <w:rsid w:val="00DE60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DE60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DF786C"/>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55">
    <w:name w:val="CM55"/>
    <w:basedOn w:val="Default"/>
    <w:next w:val="Default"/>
    <w:rsid w:val="00DF786C"/>
    <w:pPr>
      <w:widowControl w:val="0"/>
    </w:pPr>
    <w:rPr>
      <w:rFonts w:ascii="Times New Roman" w:eastAsia="Times New Roman" w:hAnsi="Times New Roman" w:cs="Times New Roman"/>
      <w:color w:val="auto"/>
      <w:lang w:eastAsia="tr-TR"/>
    </w:rPr>
  </w:style>
  <w:style w:type="character" w:customStyle="1" w:styleId="ListeParagrafChar">
    <w:name w:val="Liste Paragraf Char"/>
    <w:aliases w:val="içindekiler vb Char,List Paragraph Char"/>
    <w:link w:val="ListeParagraf"/>
    <w:uiPriority w:val="34"/>
    <w:locked/>
    <w:rsid w:val="005A521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B7D17E-FB88-47E5-9681-8EC988B4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46</Pages>
  <Words>10046</Words>
  <Characters>57263</Characters>
  <Application>Microsoft Office Word</Application>
  <DocSecurity>0</DocSecurity>
  <Lines>477</Lines>
  <Paragraphs>134</Paragraphs>
  <ScaleCrop>false</ScaleCrop>
  <HeadingPairs>
    <vt:vector size="2" baseType="variant">
      <vt:variant>
        <vt:lpstr>Konu Başlığı</vt:lpstr>
      </vt:variant>
      <vt:variant>
        <vt:i4>1</vt:i4>
      </vt:variant>
    </vt:vector>
  </HeadingPairs>
  <TitlesOfParts>
    <vt:vector size="1" baseType="lpstr">
      <vt:lpstr>GÜRÇEŞME LEMAN ALPTEKİN İLKOKULU STRATEJIK PLANI</vt:lpstr>
    </vt:vector>
  </TitlesOfParts>
  <Company/>
  <LinksUpToDate>false</LinksUpToDate>
  <CharactersWithSpaces>67175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GÜRÇEŞME LEMAN ALPTEKİN İLKOKULU STRATEJIK PLANI</dc:title>
  <dc:creator>Win7</dc:creator>
  <cp:lastModifiedBy>pc</cp:lastModifiedBy>
  <cp:revision>10</cp:revision>
  <dcterms:created xsi:type="dcterms:W3CDTF">2015-05-20T06:14:00Z</dcterms:created>
  <dcterms:modified xsi:type="dcterms:W3CDTF">2015-12-23T07:04:00Z</dcterms:modified>
</cp:coreProperties>
</file>